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5FA" w:rsidRPr="006C33C0" w:rsidRDefault="00A77622" w:rsidP="00F165FA">
      <w:pPr>
        <w:autoSpaceDN w:val="0"/>
        <w:jc w:val="right"/>
        <w:rPr>
          <w:rFonts w:cs="Courier New"/>
          <w:sz w:val="28"/>
          <w:szCs w:val="20"/>
          <w:lang w:eastAsia="zh-CN"/>
        </w:rPr>
      </w:pPr>
      <w:r>
        <w:rPr>
          <w:rFonts w:cs="Courier New"/>
          <w:sz w:val="28"/>
          <w:szCs w:val="20"/>
          <w:lang w:eastAsia="zh-CN"/>
        </w:rPr>
        <w:t>П</w:t>
      </w:r>
      <w:r w:rsidR="00F165FA" w:rsidRPr="006C33C0">
        <w:rPr>
          <w:rFonts w:cs="Courier New"/>
          <w:sz w:val="28"/>
          <w:szCs w:val="20"/>
          <w:lang w:eastAsia="zh-CN"/>
        </w:rPr>
        <w:t>РОЕКТ</w:t>
      </w:r>
    </w:p>
    <w:p w:rsidR="00F165FA" w:rsidRPr="006C33C0" w:rsidRDefault="00F165FA" w:rsidP="00F165FA">
      <w:pPr>
        <w:widowControl w:val="0"/>
        <w:jc w:val="center"/>
        <w:outlineLvl w:val="0"/>
        <w:rPr>
          <w:rFonts w:eastAsia="Calibri"/>
          <w:b/>
          <w:bCs/>
          <w:sz w:val="32"/>
          <w:szCs w:val="32"/>
          <w:lang w:eastAsia="en-US"/>
        </w:rPr>
      </w:pPr>
    </w:p>
    <w:p w:rsidR="00F165FA" w:rsidRPr="006C33C0" w:rsidRDefault="00F165FA" w:rsidP="00F165FA">
      <w:pPr>
        <w:widowControl w:val="0"/>
        <w:jc w:val="center"/>
        <w:outlineLvl w:val="0"/>
        <w:rPr>
          <w:rFonts w:eastAsia="Calibri"/>
          <w:b/>
          <w:sz w:val="34"/>
          <w:szCs w:val="34"/>
          <w:lang w:eastAsia="en-US"/>
        </w:rPr>
      </w:pPr>
      <w:r>
        <w:rPr>
          <w:rFonts w:eastAsia="Calibri"/>
          <w:b/>
          <w:bCs/>
          <w:sz w:val="34"/>
          <w:szCs w:val="34"/>
          <w:lang w:eastAsia="en-US"/>
        </w:rPr>
        <w:t>ПРАВИТЕЛЬСТВО</w:t>
      </w:r>
      <w:r w:rsidRPr="006C33C0">
        <w:rPr>
          <w:rFonts w:eastAsia="Calibri"/>
          <w:b/>
          <w:bCs/>
          <w:sz w:val="34"/>
          <w:szCs w:val="34"/>
          <w:lang w:eastAsia="en-US"/>
        </w:rPr>
        <w:t xml:space="preserve">  </w:t>
      </w:r>
      <w:r w:rsidRPr="006C33C0">
        <w:rPr>
          <w:rFonts w:eastAsia="Calibri"/>
          <w:b/>
          <w:sz w:val="34"/>
          <w:szCs w:val="34"/>
          <w:lang w:eastAsia="en-US"/>
        </w:rPr>
        <w:t>КУРСКОЙ  ОБЛАСТИ</w:t>
      </w:r>
    </w:p>
    <w:p w:rsidR="00F165FA" w:rsidRPr="006C33C0" w:rsidRDefault="00F165FA" w:rsidP="00F165FA">
      <w:pPr>
        <w:widowControl w:val="0"/>
        <w:jc w:val="center"/>
        <w:rPr>
          <w:rFonts w:eastAsia="Calibri"/>
          <w:b/>
          <w:bCs/>
          <w:spacing w:val="80"/>
          <w:sz w:val="22"/>
          <w:szCs w:val="22"/>
          <w:lang w:bidi="ru-RU"/>
        </w:rPr>
      </w:pPr>
    </w:p>
    <w:p w:rsidR="00F165FA" w:rsidRPr="00F165FA" w:rsidRDefault="00F165FA" w:rsidP="00F165FA">
      <w:pPr>
        <w:widowControl w:val="0"/>
        <w:jc w:val="center"/>
        <w:rPr>
          <w:rFonts w:eastAsia="Calibri"/>
          <w:b/>
          <w:spacing w:val="40"/>
          <w:sz w:val="30"/>
          <w:szCs w:val="30"/>
          <w:lang w:eastAsia="en-US"/>
        </w:rPr>
      </w:pPr>
      <w:r w:rsidRPr="00F165FA">
        <w:rPr>
          <w:rFonts w:eastAsia="Calibri"/>
          <w:b/>
          <w:bCs/>
          <w:spacing w:val="40"/>
          <w:sz w:val="30"/>
          <w:szCs w:val="30"/>
          <w:lang w:bidi="ru-RU"/>
        </w:rPr>
        <w:t>ПОСТАНОВЛЕНИЕ</w:t>
      </w:r>
    </w:p>
    <w:p w:rsidR="00F165FA" w:rsidRPr="006C33C0" w:rsidRDefault="00F165FA" w:rsidP="00F165FA">
      <w:pPr>
        <w:autoSpaceDN w:val="0"/>
        <w:jc w:val="center"/>
        <w:rPr>
          <w:rFonts w:cs="Courier New"/>
          <w:sz w:val="16"/>
          <w:szCs w:val="16"/>
          <w:lang w:eastAsia="zh-CN"/>
        </w:rPr>
      </w:pPr>
    </w:p>
    <w:p w:rsidR="00F165FA" w:rsidRPr="006C33C0" w:rsidRDefault="00F165FA" w:rsidP="00F165FA">
      <w:pPr>
        <w:jc w:val="center"/>
        <w:rPr>
          <w:sz w:val="26"/>
          <w:szCs w:val="26"/>
        </w:rPr>
      </w:pPr>
      <w:r w:rsidRPr="006C33C0">
        <w:rPr>
          <w:sz w:val="26"/>
          <w:szCs w:val="26"/>
        </w:rPr>
        <w:t>от _______________  № ______________</w:t>
      </w:r>
    </w:p>
    <w:p w:rsidR="00F165FA" w:rsidRPr="006C33C0" w:rsidRDefault="00F165FA" w:rsidP="00F165FA">
      <w:pPr>
        <w:jc w:val="center"/>
        <w:rPr>
          <w:sz w:val="16"/>
          <w:szCs w:val="16"/>
        </w:rPr>
      </w:pPr>
    </w:p>
    <w:p w:rsidR="00F165FA" w:rsidRPr="006C33C0" w:rsidRDefault="00F165FA" w:rsidP="00F165FA">
      <w:pPr>
        <w:jc w:val="center"/>
        <w:rPr>
          <w:rFonts w:cs="Courier New"/>
          <w:sz w:val="26"/>
          <w:szCs w:val="26"/>
          <w:lang w:eastAsia="zh-CN"/>
        </w:rPr>
      </w:pPr>
      <w:r w:rsidRPr="006C33C0">
        <w:rPr>
          <w:sz w:val="26"/>
          <w:szCs w:val="26"/>
        </w:rPr>
        <w:t>г. Курск</w:t>
      </w:r>
    </w:p>
    <w:p w:rsidR="00F165FA" w:rsidRPr="006C33C0" w:rsidRDefault="00F165FA" w:rsidP="00F165FA">
      <w:pPr>
        <w:rPr>
          <w:sz w:val="20"/>
          <w:szCs w:val="20"/>
        </w:rPr>
      </w:pPr>
    </w:p>
    <w:p w:rsidR="00531F3B" w:rsidRPr="00661C58" w:rsidRDefault="00531F3B" w:rsidP="00D4409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61C58">
        <w:rPr>
          <w:rFonts w:ascii="Times New Roman" w:hAnsi="Times New Roman" w:cs="Times New Roman"/>
          <w:sz w:val="28"/>
          <w:szCs w:val="28"/>
        </w:rPr>
        <w:t>Об утверждении</w:t>
      </w:r>
      <w:r w:rsidR="00A55451" w:rsidRPr="00661C58">
        <w:rPr>
          <w:rFonts w:ascii="Times New Roman" w:hAnsi="Times New Roman" w:cs="Times New Roman"/>
          <w:sz w:val="28"/>
          <w:szCs w:val="28"/>
        </w:rPr>
        <w:t xml:space="preserve"> Порядка внесения изменений в сводную бюджетную роспись областного бюджета в соответствии с </w:t>
      </w:r>
      <w:r w:rsidR="00717984">
        <w:rPr>
          <w:rFonts w:ascii="Times New Roman" w:hAnsi="Times New Roman" w:cs="Times New Roman"/>
          <w:sz w:val="28"/>
          <w:szCs w:val="28"/>
        </w:rPr>
        <w:t>пунктом</w:t>
      </w:r>
      <w:r w:rsidR="00A55451" w:rsidRPr="00661C58">
        <w:rPr>
          <w:rFonts w:ascii="Times New Roman" w:hAnsi="Times New Roman" w:cs="Times New Roman"/>
          <w:sz w:val="28"/>
          <w:szCs w:val="28"/>
        </w:rPr>
        <w:t xml:space="preserve"> 3</w:t>
      </w:r>
      <w:r w:rsidR="00A55451" w:rsidRPr="0071798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55451" w:rsidRPr="00661C58">
        <w:rPr>
          <w:rFonts w:ascii="Times New Roman" w:hAnsi="Times New Roman" w:cs="Times New Roman"/>
          <w:sz w:val="28"/>
          <w:szCs w:val="28"/>
        </w:rPr>
        <w:t xml:space="preserve"> статьи 217 Бюджетного кодекса Российской Федерации</w:t>
      </w:r>
    </w:p>
    <w:p w:rsidR="00F01044" w:rsidRPr="00661C58" w:rsidRDefault="00F01044" w:rsidP="00531F3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31F3B" w:rsidRPr="00661C58" w:rsidRDefault="00531F3B" w:rsidP="00767DB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61C58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 w:rsidR="00717984">
        <w:rPr>
          <w:rFonts w:ascii="Times New Roman" w:hAnsi="Times New Roman" w:cs="Times New Roman"/>
          <w:b w:val="0"/>
          <w:sz w:val="28"/>
          <w:szCs w:val="28"/>
        </w:rPr>
        <w:t>пунктом</w:t>
      </w:r>
      <w:r w:rsidRPr="00661C5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41129" w:rsidRPr="00661C58">
        <w:rPr>
          <w:rFonts w:ascii="Times New Roman" w:hAnsi="Times New Roman" w:cs="Times New Roman"/>
          <w:b w:val="0"/>
          <w:sz w:val="28"/>
          <w:szCs w:val="28"/>
        </w:rPr>
        <w:t>3</w:t>
      </w:r>
      <w:r w:rsidR="00C41129" w:rsidRPr="00717984">
        <w:rPr>
          <w:rFonts w:ascii="Times New Roman" w:hAnsi="Times New Roman" w:cs="Times New Roman"/>
          <w:b w:val="0"/>
          <w:sz w:val="28"/>
          <w:szCs w:val="28"/>
          <w:vertAlign w:val="superscript"/>
        </w:rPr>
        <w:t>1</w:t>
      </w:r>
      <w:r w:rsidRPr="00661C58">
        <w:rPr>
          <w:rFonts w:ascii="Times New Roman" w:hAnsi="Times New Roman" w:cs="Times New Roman"/>
          <w:b w:val="0"/>
          <w:sz w:val="28"/>
          <w:szCs w:val="28"/>
        </w:rPr>
        <w:t xml:space="preserve"> статьи </w:t>
      </w:r>
      <w:r w:rsidR="00C41129" w:rsidRPr="00661C58">
        <w:rPr>
          <w:rFonts w:ascii="Times New Roman" w:hAnsi="Times New Roman" w:cs="Times New Roman"/>
          <w:b w:val="0"/>
          <w:sz w:val="28"/>
          <w:szCs w:val="28"/>
        </w:rPr>
        <w:t>217</w:t>
      </w:r>
      <w:r w:rsidRPr="00661C5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41129" w:rsidRPr="00661C58">
        <w:rPr>
          <w:rFonts w:ascii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 </w:t>
      </w:r>
      <w:r w:rsidR="0020193E" w:rsidRPr="00661C58">
        <w:rPr>
          <w:rFonts w:ascii="Times New Roman" w:hAnsi="Times New Roman" w:cs="Times New Roman"/>
          <w:b w:val="0"/>
          <w:sz w:val="28"/>
          <w:szCs w:val="28"/>
        </w:rPr>
        <w:t>Правительство</w:t>
      </w:r>
      <w:r w:rsidRPr="00661C58">
        <w:rPr>
          <w:rFonts w:ascii="Times New Roman" w:hAnsi="Times New Roman" w:cs="Times New Roman"/>
          <w:b w:val="0"/>
          <w:sz w:val="28"/>
          <w:szCs w:val="28"/>
        </w:rPr>
        <w:t xml:space="preserve"> Курской области </w:t>
      </w:r>
      <w:r w:rsidR="00C41129" w:rsidRPr="00661C58">
        <w:rPr>
          <w:rFonts w:ascii="Times New Roman" w:hAnsi="Times New Roman" w:cs="Times New Roman"/>
          <w:b w:val="0"/>
          <w:sz w:val="28"/>
          <w:szCs w:val="28"/>
        </w:rPr>
        <w:t>П</w:t>
      </w:r>
      <w:r w:rsidRPr="00661C58">
        <w:rPr>
          <w:rFonts w:ascii="Times New Roman" w:hAnsi="Times New Roman" w:cs="Times New Roman"/>
          <w:b w:val="0"/>
          <w:sz w:val="28"/>
          <w:szCs w:val="28"/>
        </w:rPr>
        <w:t>ОСТАНОВЛЯЕТ:</w:t>
      </w:r>
    </w:p>
    <w:p w:rsidR="00531F3B" w:rsidRPr="00661C58" w:rsidRDefault="00531F3B" w:rsidP="00531F3B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C58">
        <w:rPr>
          <w:rFonts w:ascii="Times New Roman" w:hAnsi="Times New Roman" w:cs="Times New Roman"/>
          <w:b w:val="0"/>
          <w:sz w:val="28"/>
          <w:szCs w:val="28"/>
        </w:rPr>
        <w:t>1. Утвердить прилагаем</w:t>
      </w:r>
      <w:r w:rsidR="00C41129" w:rsidRPr="00661C58">
        <w:rPr>
          <w:rFonts w:ascii="Times New Roman" w:hAnsi="Times New Roman" w:cs="Times New Roman"/>
          <w:b w:val="0"/>
          <w:sz w:val="28"/>
          <w:szCs w:val="28"/>
        </w:rPr>
        <w:t>ый</w:t>
      </w:r>
      <w:r w:rsidRPr="00661C5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41129" w:rsidRPr="00661C58">
        <w:rPr>
          <w:rFonts w:ascii="Times New Roman" w:hAnsi="Times New Roman" w:cs="Times New Roman"/>
          <w:b w:val="0"/>
          <w:sz w:val="28"/>
          <w:szCs w:val="28"/>
        </w:rPr>
        <w:t xml:space="preserve">Порядок внесения изменений в сводную бюджетную роспись областного бюджета в соответствии с </w:t>
      </w:r>
      <w:r w:rsidR="00717984">
        <w:rPr>
          <w:rFonts w:ascii="Times New Roman" w:hAnsi="Times New Roman" w:cs="Times New Roman"/>
          <w:b w:val="0"/>
          <w:sz w:val="28"/>
          <w:szCs w:val="28"/>
        </w:rPr>
        <w:t>пунктом</w:t>
      </w:r>
      <w:r w:rsidR="00C41129" w:rsidRPr="00661C58">
        <w:rPr>
          <w:rFonts w:ascii="Times New Roman" w:hAnsi="Times New Roman" w:cs="Times New Roman"/>
          <w:b w:val="0"/>
          <w:sz w:val="28"/>
          <w:szCs w:val="28"/>
        </w:rPr>
        <w:t xml:space="preserve"> 3</w:t>
      </w:r>
      <w:r w:rsidR="00C41129" w:rsidRPr="00717984">
        <w:rPr>
          <w:rFonts w:ascii="Times New Roman" w:hAnsi="Times New Roman" w:cs="Times New Roman"/>
          <w:b w:val="0"/>
          <w:sz w:val="28"/>
          <w:szCs w:val="28"/>
          <w:vertAlign w:val="superscript"/>
        </w:rPr>
        <w:t>1</w:t>
      </w:r>
      <w:r w:rsidR="00C41129" w:rsidRPr="00661C58">
        <w:rPr>
          <w:rFonts w:ascii="Times New Roman" w:hAnsi="Times New Roman" w:cs="Times New Roman"/>
          <w:b w:val="0"/>
          <w:sz w:val="28"/>
          <w:szCs w:val="28"/>
        </w:rPr>
        <w:t xml:space="preserve"> статьи 217 Бюджетного кодекса Российской Федерации</w:t>
      </w:r>
      <w:r w:rsidRPr="00661C58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531F3B" w:rsidRPr="00661C58" w:rsidRDefault="00531F3B" w:rsidP="00531F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C58">
        <w:rPr>
          <w:rFonts w:ascii="Times New Roman" w:hAnsi="Times New Roman" w:cs="Times New Roman"/>
          <w:sz w:val="28"/>
          <w:szCs w:val="28"/>
        </w:rPr>
        <w:t>2. Постановление вступает в силу со дня его официального опубликования и распространяется на правоотношения, возникающие</w:t>
      </w:r>
      <w:r w:rsidR="002651F0" w:rsidRPr="00661C58">
        <w:rPr>
          <w:rFonts w:ascii="Times New Roman" w:hAnsi="Times New Roman" w:cs="Times New Roman"/>
          <w:sz w:val="28"/>
          <w:szCs w:val="28"/>
        </w:rPr>
        <w:t xml:space="preserve"> </w:t>
      </w:r>
      <w:r w:rsidR="005E0AC5" w:rsidRPr="00661C58">
        <w:rPr>
          <w:rFonts w:ascii="Times New Roman" w:hAnsi="Times New Roman" w:cs="Times New Roman"/>
          <w:sz w:val="28"/>
          <w:szCs w:val="28"/>
        </w:rPr>
        <w:br/>
      </w:r>
      <w:r w:rsidR="008C400E">
        <w:rPr>
          <w:rFonts w:ascii="Times New Roman" w:hAnsi="Times New Roman" w:cs="Times New Roman"/>
          <w:sz w:val="28"/>
          <w:szCs w:val="28"/>
        </w:rPr>
        <w:t xml:space="preserve"> с </w:t>
      </w:r>
      <w:r w:rsidR="00C41129" w:rsidRPr="00661C58">
        <w:rPr>
          <w:rFonts w:ascii="Times New Roman" w:hAnsi="Times New Roman" w:cs="Times New Roman"/>
          <w:sz w:val="28"/>
          <w:szCs w:val="28"/>
        </w:rPr>
        <w:t>1</w:t>
      </w:r>
      <w:r w:rsidR="008C400E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C41129" w:rsidRPr="00661C58">
        <w:rPr>
          <w:rFonts w:ascii="Times New Roman" w:hAnsi="Times New Roman" w:cs="Times New Roman"/>
          <w:sz w:val="28"/>
          <w:szCs w:val="28"/>
        </w:rPr>
        <w:t>2026</w:t>
      </w:r>
      <w:r w:rsidR="008C400E">
        <w:rPr>
          <w:rFonts w:ascii="Times New Roman" w:hAnsi="Times New Roman" w:cs="Times New Roman"/>
          <w:sz w:val="28"/>
          <w:szCs w:val="28"/>
        </w:rPr>
        <w:t xml:space="preserve"> года</w:t>
      </w:r>
      <w:r w:rsidR="00C41129" w:rsidRPr="00661C58">
        <w:rPr>
          <w:rFonts w:ascii="Times New Roman" w:hAnsi="Times New Roman" w:cs="Times New Roman"/>
          <w:sz w:val="28"/>
          <w:szCs w:val="28"/>
        </w:rPr>
        <w:t>.</w:t>
      </w:r>
    </w:p>
    <w:p w:rsidR="002651F0" w:rsidRPr="00661C58" w:rsidRDefault="002651F0" w:rsidP="00531F3B">
      <w:pPr>
        <w:tabs>
          <w:tab w:val="left" w:pos="0"/>
        </w:tabs>
        <w:rPr>
          <w:sz w:val="28"/>
          <w:szCs w:val="28"/>
        </w:rPr>
      </w:pPr>
    </w:p>
    <w:p w:rsidR="00C41129" w:rsidRPr="00661C58" w:rsidRDefault="00C41129" w:rsidP="00531F3B">
      <w:pPr>
        <w:tabs>
          <w:tab w:val="left" w:pos="0"/>
        </w:tabs>
        <w:rPr>
          <w:sz w:val="28"/>
          <w:szCs w:val="28"/>
        </w:rPr>
      </w:pPr>
    </w:p>
    <w:p w:rsidR="00C41129" w:rsidRPr="00661C58" w:rsidRDefault="00C41129" w:rsidP="00531F3B">
      <w:pPr>
        <w:tabs>
          <w:tab w:val="left" w:pos="0"/>
        </w:tabs>
        <w:rPr>
          <w:sz w:val="28"/>
          <w:szCs w:val="28"/>
        </w:rPr>
      </w:pPr>
    </w:p>
    <w:p w:rsidR="00C41129" w:rsidRPr="00661C58" w:rsidRDefault="00C41129" w:rsidP="00531F3B">
      <w:pPr>
        <w:tabs>
          <w:tab w:val="left" w:pos="0"/>
        </w:tabs>
        <w:rPr>
          <w:sz w:val="28"/>
          <w:szCs w:val="28"/>
        </w:rPr>
      </w:pPr>
    </w:p>
    <w:p w:rsidR="00F165FA" w:rsidRPr="00661C58" w:rsidRDefault="00F165FA" w:rsidP="00531F3B">
      <w:pPr>
        <w:tabs>
          <w:tab w:val="left" w:pos="0"/>
        </w:tabs>
        <w:rPr>
          <w:sz w:val="28"/>
          <w:szCs w:val="28"/>
        </w:rPr>
      </w:pPr>
      <w:r w:rsidRPr="00661C58">
        <w:rPr>
          <w:sz w:val="28"/>
          <w:szCs w:val="28"/>
        </w:rPr>
        <w:t xml:space="preserve">Первый заместитель </w:t>
      </w:r>
      <w:r w:rsidR="00F01044" w:rsidRPr="00661C58">
        <w:rPr>
          <w:sz w:val="28"/>
          <w:szCs w:val="28"/>
        </w:rPr>
        <w:t>Губернатор</w:t>
      </w:r>
      <w:r w:rsidRPr="00661C58">
        <w:rPr>
          <w:sz w:val="28"/>
          <w:szCs w:val="28"/>
        </w:rPr>
        <w:t>а</w:t>
      </w:r>
    </w:p>
    <w:p w:rsidR="00902D1B" w:rsidRPr="00661C58" w:rsidRDefault="00F165FA" w:rsidP="00531F3B">
      <w:pPr>
        <w:tabs>
          <w:tab w:val="left" w:pos="0"/>
        </w:tabs>
        <w:rPr>
          <w:sz w:val="28"/>
          <w:szCs w:val="28"/>
        </w:rPr>
      </w:pPr>
      <w:r w:rsidRPr="00661C58">
        <w:rPr>
          <w:sz w:val="28"/>
          <w:szCs w:val="28"/>
        </w:rPr>
        <w:t xml:space="preserve">Курской области </w:t>
      </w:r>
      <w:r w:rsidR="00902D1B" w:rsidRPr="00661C58">
        <w:rPr>
          <w:sz w:val="28"/>
          <w:szCs w:val="28"/>
        </w:rPr>
        <w:t>–</w:t>
      </w:r>
    </w:p>
    <w:p w:rsidR="00902D1B" w:rsidRPr="00661C58" w:rsidRDefault="00F165FA" w:rsidP="00F01044">
      <w:pPr>
        <w:tabs>
          <w:tab w:val="left" w:pos="0"/>
        </w:tabs>
        <w:rPr>
          <w:sz w:val="28"/>
          <w:szCs w:val="28"/>
        </w:rPr>
      </w:pPr>
      <w:r w:rsidRPr="00661C58">
        <w:rPr>
          <w:sz w:val="28"/>
          <w:szCs w:val="28"/>
        </w:rPr>
        <w:t>Председатель</w:t>
      </w:r>
      <w:r w:rsidR="00902D1B" w:rsidRPr="00661C58">
        <w:rPr>
          <w:sz w:val="28"/>
          <w:szCs w:val="28"/>
        </w:rPr>
        <w:t xml:space="preserve"> </w:t>
      </w:r>
      <w:r w:rsidRPr="00661C58">
        <w:rPr>
          <w:sz w:val="28"/>
          <w:szCs w:val="28"/>
        </w:rPr>
        <w:t xml:space="preserve">Правительства  </w:t>
      </w:r>
    </w:p>
    <w:p w:rsidR="00F01044" w:rsidRPr="00661C58" w:rsidRDefault="00F01044" w:rsidP="00F01044">
      <w:pPr>
        <w:tabs>
          <w:tab w:val="left" w:pos="0"/>
        </w:tabs>
        <w:rPr>
          <w:sz w:val="28"/>
          <w:szCs w:val="28"/>
        </w:rPr>
        <w:sectPr w:rsidR="00F01044" w:rsidRPr="00661C58" w:rsidSect="00F165FA">
          <w:headerReference w:type="default" r:id="rId8"/>
          <w:pgSz w:w="11906" w:h="16838"/>
          <w:pgMar w:top="993" w:right="1134" w:bottom="851" w:left="1701" w:header="709" w:footer="709" w:gutter="0"/>
          <w:cols w:space="708"/>
          <w:docGrid w:linePitch="360"/>
        </w:sectPr>
      </w:pPr>
      <w:r w:rsidRPr="00661C58">
        <w:rPr>
          <w:sz w:val="28"/>
          <w:szCs w:val="28"/>
        </w:rPr>
        <w:t xml:space="preserve">Курской области                                                  </w:t>
      </w:r>
      <w:r w:rsidR="00902D1B" w:rsidRPr="00661C58">
        <w:rPr>
          <w:sz w:val="28"/>
          <w:szCs w:val="28"/>
        </w:rPr>
        <w:t xml:space="preserve">                            </w:t>
      </w:r>
      <w:r w:rsidRPr="00661C58">
        <w:rPr>
          <w:sz w:val="28"/>
          <w:szCs w:val="28"/>
        </w:rPr>
        <w:t xml:space="preserve">   </w:t>
      </w:r>
      <w:r w:rsidR="0060463B" w:rsidRPr="00661C58">
        <w:rPr>
          <w:sz w:val="28"/>
          <w:szCs w:val="28"/>
        </w:rPr>
        <w:t xml:space="preserve">А.Е. </w:t>
      </w:r>
      <w:proofErr w:type="spellStart"/>
      <w:r w:rsidR="0060463B" w:rsidRPr="00661C58">
        <w:rPr>
          <w:sz w:val="28"/>
          <w:szCs w:val="28"/>
        </w:rPr>
        <w:t>Чепик</w:t>
      </w:r>
      <w:proofErr w:type="spellEnd"/>
    </w:p>
    <w:p w:rsidR="003150B8" w:rsidRPr="00920AAB" w:rsidRDefault="003150B8" w:rsidP="003150B8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</w:t>
      </w:r>
      <w:r w:rsidRPr="00920AAB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</w:t>
      </w:r>
    </w:p>
    <w:p w:rsidR="003150B8" w:rsidRDefault="003150B8" w:rsidP="003150B8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п</w:t>
      </w:r>
      <w:r w:rsidRPr="00920AAB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</w:t>
      </w:r>
    </w:p>
    <w:p w:rsidR="003150B8" w:rsidRPr="00920AAB" w:rsidRDefault="003150B8" w:rsidP="003150B8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Pr="00920AAB">
        <w:rPr>
          <w:rFonts w:ascii="Times New Roman" w:hAnsi="Times New Roman" w:cs="Times New Roman"/>
          <w:sz w:val="28"/>
          <w:szCs w:val="28"/>
        </w:rPr>
        <w:t>Курской области</w:t>
      </w:r>
    </w:p>
    <w:p w:rsidR="003150B8" w:rsidRPr="00920AAB" w:rsidRDefault="003150B8" w:rsidP="003150B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920AA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92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№_______</w:t>
      </w:r>
    </w:p>
    <w:p w:rsidR="003150B8" w:rsidRDefault="003150B8" w:rsidP="003150B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150B8" w:rsidRPr="00920AAB" w:rsidRDefault="003150B8" w:rsidP="003150B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150B8" w:rsidRDefault="003150B8" w:rsidP="003150B8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bookmarkStart w:id="0" w:name="P31"/>
      <w:bookmarkEnd w:id="0"/>
      <w:r w:rsidRPr="00205F25">
        <w:rPr>
          <w:b/>
          <w:sz w:val="28"/>
          <w:szCs w:val="28"/>
        </w:rPr>
        <w:t>ПОРЯД</w:t>
      </w:r>
      <w:r>
        <w:rPr>
          <w:b/>
          <w:sz w:val="28"/>
          <w:szCs w:val="28"/>
        </w:rPr>
        <w:t>О</w:t>
      </w:r>
      <w:r w:rsidRPr="00205F25">
        <w:rPr>
          <w:b/>
          <w:sz w:val="28"/>
          <w:szCs w:val="28"/>
        </w:rPr>
        <w:t>К</w:t>
      </w:r>
    </w:p>
    <w:p w:rsidR="003150B8" w:rsidRPr="00205F25" w:rsidRDefault="003150B8" w:rsidP="003150B8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205F25">
        <w:rPr>
          <w:b/>
          <w:sz w:val="28"/>
          <w:szCs w:val="28"/>
        </w:rPr>
        <w:t>внесения изменений в сводную бюджетную роспись областного бюджета в соответствии с частью 3</w:t>
      </w:r>
      <w:r w:rsidRPr="00A93192">
        <w:rPr>
          <w:b/>
          <w:sz w:val="28"/>
          <w:szCs w:val="28"/>
          <w:vertAlign w:val="superscript"/>
        </w:rPr>
        <w:t>1</w:t>
      </w:r>
      <w:r w:rsidRPr="00205F25">
        <w:rPr>
          <w:b/>
          <w:sz w:val="28"/>
          <w:szCs w:val="28"/>
        </w:rPr>
        <w:t xml:space="preserve"> статьи 217 Бюджетного кодекса Российской Федерации</w:t>
      </w:r>
    </w:p>
    <w:p w:rsidR="003150B8" w:rsidRDefault="003150B8" w:rsidP="003150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150B8" w:rsidRDefault="003150B8" w:rsidP="003150B8">
      <w:pPr>
        <w:pStyle w:val="a3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DF536A">
        <w:rPr>
          <w:sz w:val="28"/>
          <w:szCs w:val="28"/>
        </w:rPr>
        <w:t>Настоящий Порядок определяет механизм внесения изменений в сводную бюджетную роспись областного бюджета (далее – сводная бюджетная роспись) в соответствии с частью 3</w:t>
      </w:r>
      <w:r w:rsidRPr="00A93192">
        <w:rPr>
          <w:sz w:val="28"/>
          <w:szCs w:val="28"/>
          <w:vertAlign w:val="superscript"/>
        </w:rPr>
        <w:t>1</w:t>
      </w:r>
      <w:r w:rsidRPr="00DF536A">
        <w:rPr>
          <w:sz w:val="28"/>
          <w:szCs w:val="28"/>
        </w:rPr>
        <w:t xml:space="preserve"> статьи 217 Бюджетного кодекса Российской Федерации в случаях</w:t>
      </w:r>
      <w:r>
        <w:rPr>
          <w:sz w:val="28"/>
          <w:szCs w:val="28"/>
        </w:rPr>
        <w:t xml:space="preserve"> </w:t>
      </w:r>
      <w:r w:rsidRPr="00DF536A">
        <w:rPr>
          <w:sz w:val="28"/>
          <w:szCs w:val="28"/>
        </w:rPr>
        <w:t>перераспределени</w:t>
      </w:r>
      <w:r>
        <w:rPr>
          <w:sz w:val="28"/>
          <w:szCs w:val="28"/>
        </w:rPr>
        <w:t>я</w:t>
      </w:r>
      <w:r w:rsidRPr="00DF536A">
        <w:rPr>
          <w:sz w:val="28"/>
          <w:szCs w:val="28"/>
        </w:rPr>
        <w:t xml:space="preserve"> бюджетных ассигнований на финансовое обеспечение мероприятий, осуществляемых в отдельных обстоятельствах, обусловленных возникновением угроз безопасности Российской Федерации и (или) устойчивому функционированию ее экономики</w:t>
      </w:r>
      <w:r>
        <w:rPr>
          <w:sz w:val="28"/>
          <w:szCs w:val="28"/>
        </w:rPr>
        <w:t>, наступление которых определяется решением (поручением) Президента Российской Федерации.</w:t>
      </w:r>
      <w:proofErr w:type="gramEnd"/>
    </w:p>
    <w:p w:rsidR="003150B8" w:rsidRPr="00DF536A" w:rsidRDefault="003150B8" w:rsidP="003150B8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F536A">
        <w:rPr>
          <w:sz w:val="28"/>
          <w:szCs w:val="28"/>
        </w:rPr>
        <w:t xml:space="preserve">Перечень обстоятельств, наступление которых влечет возможность применения основания, предусмотренного </w:t>
      </w:r>
      <w:hyperlink w:anchor="Par0" w:history="1">
        <w:r w:rsidRPr="00A50D6D">
          <w:rPr>
            <w:sz w:val="28"/>
            <w:szCs w:val="28"/>
          </w:rPr>
          <w:t>абзацем первым</w:t>
        </w:r>
      </w:hyperlink>
      <w:r w:rsidRPr="00DF536A">
        <w:rPr>
          <w:sz w:val="28"/>
          <w:szCs w:val="28"/>
        </w:rPr>
        <w:t xml:space="preserve"> настоящего пункта, утверждается Правительством Российской Федерации.</w:t>
      </w:r>
    </w:p>
    <w:p w:rsidR="003150B8" w:rsidRDefault="003150B8" w:rsidP="003150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Внесение изменений в сводную бюджетную роспись осуществляется в порядке, установленном финансовым органом Курской области.</w:t>
      </w:r>
    </w:p>
    <w:p w:rsidR="003150B8" w:rsidRDefault="003150B8" w:rsidP="003150B8">
      <w:pPr>
        <w:autoSpaceDE w:val="0"/>
        <w:autoSpaceDN w:val="0"/>
        <w:adjustRightInd w:val="0"/>
        <w:ind w:firstLine="709"/>
        <w:outlineLvl w:val="0"/>
        <w:rPr>
          <w:sz w:val="28"/>
          <w:szCs w:val="28"/>
        </w:rPr>
      </w:pPr>
    </w:p>
    <w:p w:rsidR="003150B8" w:rsidRDefault="003150B8" w:rsidP="003150B8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3150B8" w:rsidRDefault="003150B8" w:rsidP="003150B8">
      <w:pPr>
        <w:pStyle w:val="ConsPlusNormal"/>
        <w:ind w:firstLine="709"/>
        <w:jc w:val="both"/>
      </w:pPr>
    </w:p>
    <w:p w:rsidR="00E2566E" w:rsidRPr="00AB2668" w:rsidRDefault="00E2566E" w:rsidP="003150B8">
      <w:pPr>
        <w:tabs>
          <w:tab w:val="left" w:pos="5130"/>
        </w:tabs>
        <w:ind w:left="5812"/>
        <w:jc w:val="center"/>
        <w:rPr>
          <w:b/>
          <w:sz w:val="28"/>
          <w:szCs w:val="28"/>
        </w:rPr>
      </w:pPr>
    </w:p>
    <w:sectPr w:rsidR="00E2566E" w:rsidRPr="00AB2668" w:rsidSect="00E81703">
      <w:headerReference w:type="default" r:id="rId9"/>
      <w:pgSz w:w="11906" w:h="16838"/>
      <w:pgMar w:top="1134" w:right="1134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5451" w:rsidRDefault="00A55451" w:rsidP="00B536E5">
      <w:r>
        <w:separator/>
      </w:r>
    </w:p>
  </w:endnote>
  <w:endnote w:type="continuationSeparator" w:id="0">
    <w:p w:rsidR="00A55451" w:rsidRDefault="00A55451" w:rsidP="00B536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5451" w:rsidRDefault="00A55451" w:rsidP="00B536E5">
      <w:r>
        <w:separator/>
      </w:r>
    </w:p>
  </w:footnote>
  <w:footnote w:type="continuationSeparator" w:id="0">
    <w:p w:rsidR="00A55451" w:rsidRDefault="00A55451" w:rsidP="00B536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451" w:rsidRDefault="00A55451">
    <w:pPr>
      <w:pStyle w:val="a5"/>
      <w:jc w:val="center"/>
    </w:pPr>
  </w:p>
  <w:p w:rsidR="00A55451" w:rsidRPr="002E0348" w:rsidRDefault="00A55451" w:rsidP="0020193E">
    <w:pPr>
      <w:pStyle w:val="a5"/>
      <w:ind w:right="-568"/>
      <w:jc w:val="right"/>
      <w:rPr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838971"/>
      <w:docPartObj>
        <w:docPartGallery w:val="Page Numbers (Top of Page)"/>
        <w:docPartUnique/>
      </w:docPartObj>
    </w:sdtPr>
    <w:sdtEndPr/>
    <w:sdtContent>
      <w:p w:rsidR="00DF536A" w:rsidRDefault="003150B8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F536A" w:rsidRDefault="003150B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325D9"/>
    <w:multiLevelType w:val="hybridMultilevel"/>
    <w:tmpl w:val="F07203FA"/>
    <w:lvl w:ilvl="0" w:tplc="FD02B9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426596"/>
    <w:multiLevelType w:val="hybridMultilevel"/>
    <w:tmpl w:val="1450B832"/>
    <w:lvl w:ilvl="0" w:tplc="DB5CDD0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552474B"/>
    <w:multiLevelType w:val="hybridMultilevel"/>
    <w:tmpl w:val="0862E390"/>
    <w:lvl w:ilvl="0" w:tplc="9336152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513CC2"/>
    <w:multiLevelType w:val="hybridMultilevel"/>
    <w:tmpl w:val="179C3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D05F1A"/>
    <w:multiLevelType w:val="hybridMultilevel"/>
    <w:tmpl w:val="9266C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961EBB"/>
    <w:multiLevelType w:val="hybridMultilevel"/>
    <w:tmpl w:val="1450B832"/>
    <w:lvl w:ilvl="0" w:tplc="DB5CDD0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57F51A69"/>
    <w:multiLevelType w:val="hybridMultilevel"/>
    <w:tmpl w:val="6FACB46C"/>
    <w:lvl w:ilvl="0" w:tplc="D56AE6D8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65C5710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7F232944"/>
    <w:multiLevelType w:val="hybridMultilevel"/>
    <w:tmpl w:val="F9A26EAA"/>
    <w:lvl w:ilvl="0" w:tplc="01AC633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8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/>
  <w:rsids>
    <w:rsidRoot w:val="00E2566E"/>
    <w:rsid w:val="00045982"/>
    <w:rsid w:val="0005712F"/>
    <w:rsid w:val="001305BA"/>
    <w:rsid w:val="001B23EC"/>
    <w:rsid w:val="001B78D4"/>
    <w:rsid w:val="001E238D"/>
    <w:rsid w:val="0020193E"/>
    <w:rsid w:val="00202B3C"/>
    <w:rsid w:val="00253E9A"/>
    <w:rsid w:val="002651F0"/>
    <w:rsid w:val="00296B1F"/>
    <w:rsid w:val="002A2016"/>
    <w:rsid w:val="002A3030"/>
    <w:rsid w:val="002A6140"/>
    <w:rsid w:val="002B7230"/>
    <w:rsid w:val="002C2F76"/>
    <w:rsid w:val="002D2A9F"/>
    <w:rsid w:val="002F305F"/>
    <w:rsid w:val="00303B96"/>
    <w:rsid w:val="003150B8"/>
    <w:rsid w:val="00433E75"/>
    <w:rsid w:val="00486210"/>
    <w:rsid w:val="00490C3E"/>
    <w:rsid w:val="004D2C48"/>
    <w:rsid w:val="004F465D"/>
    <w:rsid w:val="00531F3B"/>
    <w:rsid w:val="005344AD"/>
    <w:rsid w:val="0053530F"/>
    <w:rsid w:val="00591503"/>
    <w:rsid w:val="00592D79"/>
    <w:rsid w:val="005A0CA1"/>
    <w:rsid w:val="005E0AC5"/>
    <w:rsid w:val="005E3702"/>
    <w:rsid w:val="0060463B"/>
    <w:rsid w:val="00661C58"/>
    <w:rsid w:val="0068318B"/>
    <w:rsid w:val="006F402A"/>
    <w:rsid w:val="007022B8"/>
    <w:rsid w:val="00717984"/>
    <w:rsid w:val="00767DBF"/>
    <w:rsid w:val="007C447E"/>
    <w:rsid w:val="008215E7"/>
    <w:rsid w:val="00882409"/>
    <w:rsid w:val="008864C3"/>
    <w:rsid w:val="008A1054"/>
    <w:rsid w:val="008C400E"/>
    <w:rsid w:val="008E1CC3"/>
    <w:rsid w:val="008F4301"/>
    <w:rsid w:val="00902D1B"/>
    <w:rsid w:val="00910484"/>
    <w:rsid w:val="00923C01"/>
    <w:rsid w:val="0093616E"/>
    <w:rsid w:val="00986752"/>
    <w:rsid w:val="009A3754"/>
    <w:rsid w:val="009D1A27"/>
    <w:rsid w:val="00A0058F"/>
    <w:rsid w:val="00A45668"/>
    <w:rsid w:val="00A55451"/>
    <w:rsid w:val="00A67194"/>
    <w:rsid w:val="00A77622"/>
    <w:rsid w:val="00AA45E0"/>
    <w:rsid w:val="00AB2668"/>
    <w:rsid w:val="00AC04BA"/>
    <w:rsid w:val="00B10BAB"/>
    <w:rsid w:val="00B15A57"/>
    <w:rsid w:val="00B536E5"/>
    <w:rsid w:val="00B54219"/>
    <w:rsid w:val="00B5711F"/>
    <w:rsid w:val="00B60E31"/>
    <w:rsid w:val="00B60E52"/>
    <w:rsid w:val="00B668BA"/>
    <w:rsid w:val="00B7601C"/>
    <w:rsid w:val="00BD4C33"/>
    <w:rsid w:val="00BF45AE"/>
    <w:rsid w:val="00C41129"/>
    <w:rsid w:val="00C451D9"/>
    <w:rsid w:val="00CE0DCB"/>
    <w:rsid w:val="00D44096"/>
    <w:rsid w:val="00D67327"/>
    <w:rsid w:val="00D934D4"/>
    <w:rsid w:val="00DF4114"/>
    <w:rsid w:val="00E10A9F"/>
    <w:rsid w:val="00E2566E"/>
    <w:rsid w:val="00F01044"/>
    <w:rsid w:val="00F165FA"/>
    <w:rsid w:val="00F33ECE"/>
    <w:rsid w:val="00F406B4"/>
    <w:rsid w:val="00F62F34"/>
    <w:rsid w:val="00FB6D95"/>
    <w:rsid w:val="00FE7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256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aliases w:val="Абзац списка - заголовок 3,Заголовок мой1,СписокСТПр"/>
    <w:basedOn w:val="a"/>
    <w:link w:val="a4"/>
    <w:uiPriority w:val="34"/>
    <w:qFormat/>
    <w:rsid w:val="00E2566E"/>
    <w:pPr>
      <w:ind w:left="720"/>
      <w:contextualSpacing/>
    </w:pPr>
  </w:style>
  <w:style w:type="character" w:customStyle="1" w:styleId="a4">
    <w:name w:val="Абзац списка Знак"/>
    <w:aliases w:val="Абзац списка - заголовок 3 Знак,Заголовок мой1 Знак,СписокСТПр Знак"/>
    <w:basedOn w:val="a0"/>
    <w:link w:val="a3"/>
    <w:uiPriority w:val="34"/>
    <w:locked/>
    <w:rsid w:val="00E256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256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256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256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256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2566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566E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rsid w:val="00E2566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256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ody Text"/>
    <w:basedOn w:val="a"/>
    <w:link w:val="ad"/>
    <w:uiPriority w:val="99"/>
    <w:rsid w:val="00E2566E"/>
    <w:pPr>
      <w:jc w:val="both"/>
    </w:pPr>
    <w:rPr>
      <w:sz w:val="28"/>
      <w:szCs w:val="20"/>
    </w:rPr>
  </w:style>
  <w:style w:type="character" w:customStyle="1" w:styleId="ad">
    <w:name w:val="Основной текст Знак"/>
    <w:basedOn w:val="a0"/>
    <w:link w:val="ac"/>
    <w:uiPriority w:val="99"/>
    <w:rsid w:val="00E2566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Plain Text"/>
    <w:basedOn w:val="a"/>
    <w:link w:val="af"/>
    <w:rsid w:val="00E2566E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rsid w:val="00E2566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E2566E"/>
    <w:rPr>
      <w:color w:val="0563C1"/>
      <w:u w:val="single"/>
    </w:rPr>
  </w:style>
  <w:style w:type="paragraph" w:customStyle="1" w:styleId="ConsPlusTitle">
    <w:name w:val="ConsPlusTitle"/>
    <w:rsid w:val="00531F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8C15A-ED99-4557-9435-275414939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Terehova_I</cp:lastModifiedBy>
  <cp:revision>10</cp:revision>
  <cp:lastPrinted>2026-09-24T07:18:00Z</cp:lastPrinted>
  <dcterms:created xsi:type="dcterms:W3CDTF">2026-07-03T12:32:00Z</dcterms:created>
  <dcterms:modified xsi:type="dcterms:W3CDTF">2026-09-24T07:41:00Z</dcterms:modified>
</cp:coreProperties>
</file>