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0F" w:rsidRPr="0049501B" w:rsidRDefault="0086707D" w:rsidP="006B010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9501B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A65151" w:rsidRPr="0049501B" w:rsidRDefault="003E0578" w:rsidP="006B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950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 </w:t>
      </w:r>
      <w:r w:rsidR="00EC2E90" w:rsidRPr="004950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проекту </w:t>
      </w:r>
      <w:r w:rsidR="0097292B" w:rsidRPr="004950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постановления</w:t>
      </w:r>
      <w:r w:rsidR="00EC2E90" w:rsidRPr="004950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9A32A4" w:rsidRPr="004950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Правительства Курской области </w:t>
      </w:r>
    </w:p>
    <w:p w:rsidR="00197B49" w:rsidRPr="0049501B" w:rsidRDefault="00A65151" w:rsidP="00241EB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49501B">
        <w:rPr>
          <w:rFonts w:ascii="Times New Roman" w:hAnsi="Times New Roman" w:cs="Times New Roman"/>
          <w:sz w:val="27"/>
          <w:szCs w:val="27"/>
        </w:rPr>
        <w:t>«</w:t>
      </w:r>
      <w:r w:rsidR="00241EB9" w:rsidRPr="0049501B">
        <w:rPr>
          <w:rFonts w:ascii="Times New Roman" w:hAnsi="Times New Roman" w:cs="Times New Roman"/>
          <w:sz w:val="27"/>
          <w:szCs w:val="27"/>
        </w:rPr>
        <w:t>О внесении изменений в постановление Правительства Курской области от 14.03.2025 № 194-пп</w:t>
      </w:r>
      <w:r w:rsidR="00197B49" w:rsidRPr="0049501B">
        <w:rPr>
          <w:rFonts w:ascii="Times New Roman" w:hAnsi="Times New Roman" w:cs="Times New Roman"/>
          <w:sz w:val="27"/>
          <w:szCs w:val="27"/>
        </w:rPr>
        <w:t>»</w:t>
      </w:r>
    </w:p>
    <w:p w:rsidR="00A65151" w:rsidRPr="0049501B" w:rsidRDefault="00A65151" w:rsidP="00A65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E5A6B" w:rsidRDefault="0050419B" w:rsidP="0024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501B">
        <w:rPr>
          <w:rFonts w:ascii="Times New Roman" w:hAnsi="Times New Roman" w:cs="Times New Roman"/>
          <w:sz w:val="27"/>
          <w:szCs w:val="27"/>
        </w:rPr>
        <w:t xml:space="preserve">Проект </w:t>
      </w:r>
      <w:r w:rsidR="00A3105D" w:rsidRPr="0049501B">
        <w:rPr>
          <w:rFonts w:ascii="Times New Roman" w:hAnsi="Times New Roman" w:cs="Times New Roman"/>
          <w:sz w:val="27"/>
          <w:szCs w:val="27"/>
        </w:rPr>
        <w:t>постановл</w:t>
      </w:r>
      <w:r w:rsidR="007D1DC7" w:rsidRPr="0049501B">
        <w:rPr>
          <w:rFonts w:ascii="Times New Roman" w:hAnsi="Times New Roman" w:cs="Times New Roman"/>
          <w:sz w:val="27"/>
          <w:szCs w:val="27"/>
        </w:rPr>
        <w:t>ения</w:t>
      </w:r>
      <w:r w:rsidR="00813264" w:rsidRPr="0049501B">
        <w:rPr>
          <w:rFonts w:ascii="Times New Roman" w:hAnsi="Times New Roman" w:cs="Times New Roman"/>
          <w:sz w:val="27"/>
          <w:szCs w:val="27"/>
        </w:rPr>
        <w:t xml:space="preserve"> </w:t>
      </w:r>
      <w:r w:rsidRPr="0049501B">
        <w:rPr>
          <w:rFonts w:ascii="Times New Roman" w:hAnsi="Times New Roman" w:cs="Times New Roman"/>
          <w:sz w:val="27"/>
          <w:szCs w:val="27"/>
        </w:rPr>
        <w:t xml:space="preserve">Правительства Курской области </w:t>
      </w:r>
      <w:r w:rsidR="00A65151" w:rsidRPr="0049501B">
        <w:rPr>
          <w:rFonts w:ascii="Times New Roman" w:hAnsi="Times New Roman" w:cs="Times New Roman"/>
          <w:sz w:val="27"/>
          <w:szCs w:val="27"/>
        </w:rPr>
        <w:t>«</w:t>
      </w:r>
      <w:r w:rsidR="00241EB9" w:rsidRPr="0049501B">
        <w:rPr>
          <w:rFonts w:ascii="Times New Roman" w:hAnsi="Times New Roman" w:cs="Times New Roman"/>
          <w:sz w:val="27"/>
          <w:szCs w:val="27"/>
        </w:rPr>
        <w:t>О внесении изменений в постановление Правительства Курской области от 14.03.2025 №</w:t>
      </w:r>
      <w:r w:rsidR="0049501B" w:rsidRPr="0049501B">
        <w:rPr>
          <w:rFonts w:ascii="Times New Roman" w:hAnsi="Times New Roman" w:cs="Times New Roman"/>
          <w:sz w:val="27"/>
          <w:szCs w:val="27"/>
        </w:rPr>
        <w:t> </w:t>
      </w:r>
      <w:r w:rsidR="00241EB9" w:rsidRPr="0049501B">
        <w:rPr>
          <w:rFonts w:ascii="Times New Roman" w:hAnsi="Times New Roman" w:cs="Times New Roman"/>
          <w:sz w:val="27"/>
          <w:szCs w:val="27"/>
        </w:rPr>
        <w:t>194-пп</w:t>
      </w:r>
      <w:r w:rsidR="00197B49" w:rsidRPr="0049501B">
        <w:rPr>
          <w:rFonts w:ascii="Times New Roman" w:hAnsi="Times New Roman" w:cs="Times New Roman"/>
          <w:sz w:val="27"/>
          <w:szCs w:val="27"/>
        </w:rPr>
        <w:t>»</w:t>
      </w:r>
      <w:r w:rsidR="00A65151" w:rsidRPr="0049501B">
        <w:rPr>
          <w:rFonts w:ascii="Times New Roman" w:hAnsi="Times New Roman" w:cs="Times New Roman"/>
          <w:sz w:val="27"/>
          <w:szCs w:val="27"/>
        </w:rPr>
        <w:t xml:space="preserve"> </w:t>
      </w:r>
      <w:r w:rsidR="006917EA" w:rsidRPr="0049501B">
        <w:rPr>
          <w:rFonts w:ascii="Times New Roman" w:hAnsi="Times New Roman" w:cs="Times New Roman"/>
          <w:sz w:val="27"/>
          <w:szCs w:val="27"/>
        </w:rPr>
        <w:t xml:space="preserve">(далее – Проект постановления) </w:t>
      </w:r>
      <w:r w:rsidR="00BE3181" w:rsidRPr="0049501B">
        <w:rPr>
          <w:rFonts w:ascii="Times New Roman" w:hAnsi="Times New Roman" w:cs="Times New Roman"/>
          <w:sz w:val="27"/>
          <w:szCs w:val="27"/>
        </w:rPr>
        <w:t>подготов</w:t>
      </w:r>
      <w:r w:rsidR="00D37CA6" w:rsidRPr="0049501B">
        <w:rPr>
          <w:rFonts w:ascii="Times New Roman" w:hAnsi="Times New Roman" w:cs="Times New Roman"/>
          <w:sz w:val="27"/>
          <w:szCs w:val="27"/>
        </w:rPr>
        <w:t>лен в</w:t>
      </w:r>
      <w:r w:rsidR="0097292B" w:rsidRPr="0049501B">
        <w:rPr>
          <w:rFonts w:ascii="Times New Roman" w:hAnsi="Times New Roman" w:cs="Times New Roman"/>
          <w:sz w:val="27"/>
          <w:szCs w:val="27"/>
        </w:rPr>
        <w:t xml:space="preserve"> </w:t>
      </w:r>
      <w:r w:rsidR="0049501B" w:rsidRPr="0049501B">
        <w:rPr>
          <w:rFonts w:ascii="Times New Roman" w:hAnsi="Times New Roman" w:cs="Times New Roman"/>
          <w:sz w:val="27"/>
          <w:szCs w:val="27"/>
        </w:rPr>
        <w:t>целях</w:t>
      </w:r>
      <w:r w:rsidR="003E5A6B">
        <w:rPr>
          <w:rFonts w:ascii="Times New Roman" w:hAnsi="Times New Roman" w:cs="Times New Roman"/>
          <w:sz w:val="27"/>
          <w:szCs w:val="27"/>
        </w:rPr>
        <w:t>:</w:t>
      </w:r>
    </w:p>
    <w:p w:rsidR="003E5A6B" w:rsidRDefault="003E5A6B" w:rsidP="0024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создания региональной нормативной правовой базы для реализации в регионе в полном объеме положений </w:t>
      </w:r>
      <w:r w:rsidRPr="003E5A6B">
        <w:rPr>
          <w:rFonts w:ascii="Times New Roman" w:hAnsi="Times New Roman" w:cs="Times New Roman"/>
          <w:sz w:val="27"/>
          <w:szCs w:val="27"/>
        </w:rPr>
        <w:t>утвержденной постановлением Правительства Российской Федерации от 15 апреля 2014 г. № 298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E5A6B">
        <w:rPr>
          <w:rFonts w:ascii="Times New Roman" w:hAnsi="Times New Roman" w:cs="Times New Roman"/>
          <w:sz w:val="27"/>
          <w:szCs w:val="27"/>
        </w:rPr>
        <w:t>государственной программ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3E5A6B">
        <w:rPr>
          <w:rFonts w:ascii="Times New Roman" w:hAnsi="Times New Roman" w:cs="Times New Roman"/>
          <w:sz w:val="27"/>
          <w:szCs w:val="27"/>
        </w:rPr>
        <w:t xml:space="preserve"> Российской Федерации «Содействие занятости населения» </w:t>
      </w:r>
      <w:r>
        <w:rPr>
          <w:rFonts w:ascii="Times New Roman" w:hAnsi="Times New Roman" w:cs="Times New Roman"/>
          <w:sz w:val="27"/>
          <w:szCs w:val="27"/>
        </w:rPr>
        <w:t>касающихся предоставления субсидий организациям оборонно-промышленного комплекса на организацию обучения их работникам;</w:t>
      </w:r>
    </w:p>
    <w:p w:rsidR="003F6278" w:rsidRDefault="003E5A6B" w:rsidP="0024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приведения </w:t>
      </w:r>
      <w:r w:rsidRPr="003E5A6B">
        <w:rPr>
          <w:rFonts w:ascii="Times New Roman" w:hAnsi="Times New Roman" w:cs="Times New Roman"/>
          <w:sz w:val="27"/>
          <w:szCs w:val="27"/>
        </w:rPr>
        <w:t>Порядка предоставления субсидий на 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</w:t>
      </w:r>
      <w:r>
        <w:rPr>
          <w:rFonts w:ascii="Times New Roman" w:hAnsi="Times New Roman" w:cs="Times New Roman"/>
          <w:sz w:val="27"/>
          <w:szCs w:val="27"/>
        </w:rPr>
        <w:t xml:space="preserve">, утвержденного </w:t>
      </w:r>
      <w:r w:rsidRPr="0049501B">
        <w:rPr>
          <w:rFonts w:ascii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49501B">
        <w:rPr>
          <w:rFonts w:ascii="Times New Roman" w:hAnsi="Times New Roman" w:cs="Times New Roman"/>
          <w:sz w:val="27"/>
          <w:szCs w:val="27"/>
        </w:rPr>
        <w:t xml:space="preserve"> Правительства Курской области от 14.03.2025 № 194-пп</w:t>
      </w:r>
      <w:r>
        <w:rPr>
          <w:rFonts w:ascii="Times New Roman" w:hAnsi="Times New Roman" w:cs="Times New Roman"/>
          <w:sz w:val="27"/>
          <w:szCs w:val="27"/>
        </w:rPr>
        <w:t xml:space="preserve">, (далее – организации ОПК, обучение, действующий Порядок) </w:t>
      </w:r>
      <w:r w:rsidR="0049501B" w:rsidRPr="0049501B">
        <w:rPr>
          <w:rFonts w:ascii="Times New Roman" w:hAnsi="Times New Roman" w:cs="Times New Roman"/>
          <w:sz w:val="27"/>
          <w:szCs w:val="27"/>
        </w:rPr>
        <w:t>в соответствие с требованиями</w:t>
      </w:r>
      <w:r w:rsidR="003F6278">
        <w:rPr>
          <w:rFonts w:ascii="Times New Roman" w:hAnsi="Times New Roman" w:cs="Times New Roman"/>
          <w:sz w:val="27"/>
          <w:szCs w:val="27"/>
        </w:rPr>
        <w:t xml:space="preserve"> Бюджетного кодекса Российской Федерации</w:t>
      </w:r>
      <w:proofErr w:type="gramEnd"/>
      <w:r w:rsidR="003F6278">
        <w:rPr>
          <w:rFonts w:ascii="Times New Roman" w:hAnsi="Times New Roman" w:cs="Times New Roman"/>
          <w:sz w:val="27"/>
          <w:szCs w:val="27"/>
        </w:rPr>
        <w:t xml:space="preserve"> (</w:t>
      </w:r>
      <w:proofErr w:type="gramStart"/>
      <w:r w:rsidR="003F6278" w:rsidRPr="003F6278">
        <w:rPr>
          <w:rFonts w:ascii="Times New Roman" w:hAnsi="Times New Roman" w:cs="Times New Roman"/>
          <w:sz w:val="27"/>
          <w:szCs w:val="27"/>
        </w:rPr>
        <w:t xml:space="preserve">Федеральный закон от 26.06.2026 </w:t>
      </w:r>
      <w:r w:rsidR="003F6278">
        <w:rPr>
          <w:rFonts w:ascii="Times New Roman" w:hAnsi="Times New Roman" w:cs="Times New Roman"/>
          <w:sz w:val="27"/>
          <w:szCs w:val="27"/>
        </w:rPr>
        <w:t>№</w:t>
      </w:r>
      <w:r w:rsidR="003F6278" w:rsidRPr="003F6278">
        <w:rPr>
          <w:rFonts w:ascii="Times New Roman" w:hAnsi="Times New Roman" w:cs="Times New Roman"/>
          <w:sz w:val="27"/>
          <w:szCs w:val="27"/>
        </w:rPr>
        <w:t xml:space="preserve"> 195-ФЗ </w:t>
      </w:r>
      <w:r w:rsidR="003F6278">
        <w:rPr>
          <w:rFonts w:ascii="Times New Roman" w:hAnsi="Times New Roman" w:cs="Times New Roman"/>
          <w:sz w:val="27"/>
          <w:szCs w:val="27"/>
        </w:rPr>
        <w:t>«</w:t>
      </w:r>
      <w:r w:rsidR="003F6278" w:rsidRPr="003F6278">
        <w:rPr>
          <w:rFonts w:ascii="Times New Roman" w:hAnsi="Times New Roman" w:cs="Times New Roman"/>
          <w:sz w:val="27"/>
          <w:szCs w:val="27"/>
        </w:rPr>
        <w:t>О внесении изменений в Бюджетный кодекс Российской Федерации и отдельные законодате</w:t>
      </w:r>
      <w:r w:rsidR="003F6278">
        <w:rPr>
          <w:rFonts w:ascii="Times New Roman" w:hAnsi="Times New Roman" w:cs="Times New Roman"/>
          <w:sz w:val="27"/>
          <w:szCs w:val="27"/>
        </w:rPr>
        <w:t>льные акты Российской Федерации»).</w:t>
      </w:r>
      <w:proofErr w:type="gramEnd"/>
    </w:p>
    <w:p w:rsidR="008E776D" w:rsidRPr="00B03D44" w:rsidRDefault="008E776D" w:rsidP="008E7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03D44">
        <w:rPr>
          <w:rFonts w:ascii="Times New Roman" w:hAnsi="Times New Roman" w:cs="Times New Roman"/>
          <w:sz w:val="27"/>
          <w:szCs w:val="27"/>
        </w:rPr>
        <w:t xml:space="preserve">Основная идея Проекта </w:t>
      </w:r>
      <w:r>
        <w:rPr>
          <w:rFonts w:ascii="Times New Roman" w:hAnsi="Times New Roman" w:cs="Times New Roman"/>
          <w:sz w:val="27"/>
          <w:szCs w:val="27"/>
        </w:rPr>
        <w:t>постановления</w:t>
      </w:r>
      <w:r w:rsidRPr="00B03D44">
        <w:rPr>
          <w:rFonts w:ascii="Times New Roman" w:hAnsi="Times New Roman" w:cs="Times New Roman"/>
          <w:sz w:val="27"/>
          <w:szCs w:val="27"/>
        </w:rPr>
        <w:t xml:space="preserve"> – </w:t>
      </w:r>
      <w:r w:rsidR="009B6732">
        <w:rPr>
          <w:rFonts w:ascii="Times New Roman" w:hAnsi="Times New Roman" w:cs="Times New Roman"/>
          <w:sz w:val="27"/>
          <w:szCs w:val="27"/>
        </w:rPr>
        <w:t>законодательное упорядочение</w:t>
      </w:r>
      <w:r w:rsidR="003E5A6B">
        <w:rPr>
          <w:rFonts w:ascii="Times New Roman" w:hAnsi="Times New Roman" w:cs="Times New Roman"/>
          <w:sz w:val="27"/>
          <w:szCs w:val="27"/>
        </w:rPr>
        <w:t xml:space="preserve"> механизма предоставления </w:t>
      </w:r>
      <w:r w:rsidR="003E5A6B" w:rsidRPr="003E5A6B">
        <w:rPr>
          <w:rFonts w:ascii="Times New Roman" w:hAnsi="Times New Roman" w:cs="Times New Roman"/>
          <w:sz w:val="27"/>
          <w:szCs w:val="27"/>
        </w:rPr>
        <w:t>субсидий</w:t>
      </w:r>
      <w:r w:rsidR="003E5A6B">
        <w:rPr>
          <w:rFonts w:ascii="Times New Roman" w:hAnsi="Times New Roman" w:cs="Times New Roman"/>
          <w:sz w:val="27"/>
          <w:szCs w:val="27"/>
        </w:rPr>
        <w:t xml:space="preserve"> организациям ОПК на возмещение затрат на организацию обучения их работников, а также </w:t>
      </w:r>
      <w:r>
        <w:rPr>
          <w:rFonts w:ascii="Times New Roman" w:hAnsi="Times New Roman" w:cs="Times New Roman"/>
          <w:sz w:val="27"/>
          <w:szCs w:val="27"/>
        </w:rPr>
        <w:t>закрепление</w:t>
      </w:r>
      <w:r w:rsidR="003E5A6B">
        <w:rPr>
          <w:rFonts w:ascii="Times New Roman" w:hAnsi="Times New Roman" w:cs="Times New Roman"/>
          <w:sz w:val="27"/>
          <w:szCs w:val="27"/>
        </w:rPr>
        <w:t xml:space="preserve"> в действующем Порядке</w:t>
      </w:r>
      <w:r>
        <w:rPr>
          <w:rFonts w:ascii="Times New Roman" w:hAnsi="Times New Roman" w:cs="Times New Roman"/>
          <w:sz w:val="27"/>
          <w:szCs w:val="27"/>
        </w:rPr>
        <w:t xml:space="preserve"> обязательного требования к соглашениям о предоставлении субсидии, предусмотренного Бюджетным кодексом Российской Федерации</w:t>
      </w:r>
      <w:r w:rsidRPr="00B03D44">
        <w:rPr>
          <w:rFonts w:ascii="Times New Roman" w:hAnsi="Times New Roman" w:cs="Times New Roman"/>
          <w:sz w:val="27"/>
          <w:szCs w:val="27"/>
        </w:rPr>
        <w:t>.</w:t>
      </w:r>
    </w:p>
    <w:p w:rsidR="008E776D" w:rsidRDefault="008E776D" w:rsidP="008E7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Планируется, что получатели субсидии </w:t>
      </w:r>
      <w:r w:rsidR="003E5A6B">
        <w:rPr>
          <w:rFonts w:ascii="Times New Roman" w:hAnsi="Times New Roman" w:cs="Times New Roman"/>
          <w:sz w:val="27"/>
          <w:szCs w:val="27"/>
        </w:rPr>
        <w:t xml:space="preserve">в рамках действующего Порядка </w:t>
      </w:r>
      <w:r>
        <w:rPr>
          <w:rFonts w:ascii="Times New Roman" w:hAnsi="Times New Roman" w:cs="Times New Roman"/>
          <w:sz w:val="27"/>
          <w:szCs w:val="27"/>
        </w:rPr>
        <w:t>в договорах с контрагентами на предоставление образовательных услуг будут выделять (при наличии) объем средств субсидии, направляемой на возмещение затрат по НДС</w:t>
      </w:r>
      <w:r w:rsidRPr="00B03D44">
        <w:rPr>
          <w:rFonts w:ascii="Times New Roman" w:hAnsi="Times New Roman" w:cs="Times New Roman"/>
          <w:sz w:val="27"/>
          <w:szCs w:val="27"/>
        </w:rPr>
        <w:t>.</w:t>
      </w:r>
    </w:p>
    <w:p w:rsidR="009B6732" w:rsidRDefault="009B6732" w:rsidP="008E7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Pr="0049501B">
        <w:rPr>
          <w:rFonts w:ascii="Times New Roman" w:hAnsi="Times New Roman" w:cs="Times New Roman"/>
          <w:sz w:val="27"/>
          <w:szCs w:val="27"/>
        </w:rPr>
        <w:t>Проект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9501B">
        <w:rPr>
          <w:rFonts w:ascii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hAnsi="Times New Roman" w:cs="Times New Roman"/>
          <w:sz w:val="27"/>
          <w:szCs w:val="27"/>
        </w:rPr>
        <w:t xml:space="preserve"> в соответствии с П</w:t>
      </w:r>
      <w:r w:rsidRPr="00802379">
        <w:rPr>
          <w:rFonts w:ascii="Times New Roman" w:hAnsi="Times New Roman" w:cs="Times New Roman"/>
          <w:sz w:val="27"/>
          <w:szCs w:val="27"/>
        </w:rPr>
        <w:t>орядк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802379">
        <w:rPr>
          <w:rFonts w:ascii="Times New Roman" w:hAnsi="Times New Roman" w:cs="Times New Roman"/>
          <w:sz w:val="27"/>
          <w:szCs w:val="27"/>
        </w:rPr>
        <w:t xml:space="preserve"> проведения оценки регулирующего воздействия проектов нормативных правовых актов</w:t>
      </w:r>
      <w:r>
        <w:rPr>
          <w:rFonts w:ascii="Times New Roman" w:hAnsi="Times New Roman" w:cs="Times New Roman"/>
          <w:sz w:val="27"/>
          <w:szCs w:val="27"/>
        </w:rPr>
        <w:t xml:space="preserve">, утвержденным </w:t>
      </w:r>
      <w:r w:rsidRPr="00802379">
        <w:rPr>
          <w:rFonts w:ascii="Times New Roman" w:hAnsi="Times New Roman" w:cs="Times New Roman"/>
          <w:sz w:val="27"/>
          <w:szCs w:val="27"/>
        </w:rPr>
        <w:t>постановлением Администрации Курской области от 29.03.2013 № 175-па</w:t>
      </w:r>
      <w:r>
        <w:rPr>
          <w:rFonts w:ascii="Times New Roman" w:hAnsi="Times New Roman" w:cs="Times New Roman"/>
          <w:sz w:val="27"/>
          <w:szCs w:val="27"/>
        </w:rPr>
        <w:t>, проводится оценка регулирующего воздействия.</w:t>
      </w:r>
      <w:r w:rsidR="00E911A9">
        <w:rPr>
          <w:rFonts w:ascii="Times New Roman" w:hAnsi="Times New Roman" w:cs="Times New Roman"/>
          <w:sz w:val="27"/>
          <w:szCs w:val="27"/>
        </w:rPr>
        <w:t xml:space="preserve"> В соответствии с подпунктами «а» и «б» указанного порядка в отношении </w:t>
      </w:r>
      <w:r w:rsidR="00E911A9" w:rsidRPr="0049501B">
        <w:rPr>
          <w:rFonts w:ascii="Times New Roman" w:hAnsi="Times New Roman" w:cs="Times New Roman"/>
          <w:sz w:val="27"/>
          <w:szCs w:val="27"/>
        </w:rPr>
        <w:t>Проект</w:t>
      </w:r>
      <w:r w:rsidR="00E911A9">
        <w:rPr>
          <w:rFonts w:ascii="Times New Roman" w:hAnsi="Times New Roman" w:cs="Times New Roman"/>
          <w:sz w:val="27"/>
          <w:szCs w:val="27"/>
        </w:rPr>
        <w:t>а</w:t>
      </w:r>
      <w:r w:rsidR="00E911A9" w:rsidRPr="0049501B">
        <w:rPr>
          <w:rFonts w:ascii="Times New Roman" w:hAnsi="Times New Roman" w:cs="Times New Roman"/>
          <w:sz w:val="27"/>
          <w:szCs w:val="27"/>
        </w:rPr>
        <w:t xml:space="preserve"> постановления</w:t>
      </w:r>
      <w:r w:rsidR="00E911A9">
        <w:rPr>
          <w:rFonts w:ascii="Times New Roman" w:hAnsi="Times New Roman" w:cs="Times New Roman"/>
          <w:sz w:val="27"/>
          <w:szCs w:val="27"/>
        </w:rPr>
        <w:t xml:space="preserve"> оценка регулирующего воздействия проводится в упрощенном порядке.</w:t>
      </w:r>
    </w:p>
    <w:p w:rsidR="00802379" w:rsidRDefault="009B6732" w:rsidP="00802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802379">
        <w:rPr>
          <w:rFonts w:ascii="Times New Roman" w:hAnsi="Times New Roman" w:cs="Times New Roman"/>
          <w:sz w:val="27"/>
          <w:szCs w:val="27"/>
        </w:rPr>
        <w:t xml:space="preserve"> отношении </w:t>
      </w:r>
      <w:r w:rsidR="00802379" w:rsidRPr="00802379">
        <w:rPr>
          <w:rFonts w:ascii="Times New Roman" w:hAnsi="Times New Roman" w:cs="Times New Roman"/>
          <w:sz w:val="27"/>
          <w:szCs w:val="27"/>
        </w:rPr>
        <w:t>Проект</w:t>
      </w:r>
      <w:r>
        <w:rPr>
          <w:rFonts w:ascii="Times New Roman" w:hAnsi="Times New Roman" w:cs="Times New Roman"/>
          <w:sz w:val="27"/>
          <w:szCs w:val="27"/>
        </w:rPr>
        <w:t>а</w:t>
      </w:r>
      <w:r w:rsidR="00802379" w:rsidRPr="00802379">
        <w:rPr>
          <w:rFonts w:ascii="Times New Roman" w:hAnsi="Times New Roman" w:cs="Times New Roman"/>
          <w:sz w:val="27"/>
          <w:szCs w:val="27"/>
        </w:rPr>
        <w:t xml:space="preserve"> постановления в соответствии с подпунктом «</w:t>
      </w:r>
      <w:r>
        <w:rPr>
          <w:rFonts w:ascii="Times New Roman" w:hAnsi="Times New Roman" w:cs="Times New Roman"/>
          <w:sz w:val="27"/>
          <w:szCs w:val="27"/>
        </w:rPr>
        <w:t>д</w:t>
      </w:r>
      <w:r w:rsidR="00802379" w:rsidRPr="00802379">
        <w:rPr>
          <w:rFonts w:ascii="Times New Roman" w:hAnsi="Times New Roman" w:cs="Times New Roman"/>
          <w:sz w:val="27"/>
          <w:szCs w:val="27"/>
        </w:rPr>
        <w:t xml:space="preserve">» пункта 2 Правил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№ 493-па «О порядке раскрытия исполнительными органами Курской области информации о подготовке </w:t>
      </w:r>
      <w:r w:rsidR="00802379" w:rsidRPr="00802379">
        <w:rPr>
          <w:rFonts w:ascii="Times New Roman" w:hAnsi="Times New Roman" w:cs="Times New Roman"/>
          <w:sz w:val="27"/>
          <w:szCs w:val="27"/>
        </w:rPr>
        <w:lastRenderedPageBreak/>
        <w:t>проектов нормативных правовых актов и результатах их общественного обсуждения», общественное обсуждение не проводилось.</w:t>
      </w:r>
    </w:p>
    <w:p w:rsidR="009B6732" w:rsidRDefault="009B6732" w:rsidP="009B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 постановления не предусматривает дополнительного финансирования из областного бюджета. Средства на предоставление указанных субсидий в 2026-2028 гг. предусмотрены Законом Курской области от 12.12.2025 № 84-ЗКО «Об областном бюджете на 2026 год и на плановый период 2027 и 2028 годов» (КБК 824 07 05 06 1 Л</w:t>
      </w:r>
      <w:proofErr w:type="gramStart"/>
      <w:r>
        <w:rPr>
          <w:rFonts w:ascii="Times New Roman" w:hAnsi="Times New Roman" w:cs="Times New Roman"/>
          <w:sz w:val="27"/>
          <w:szCs w:val="27"/>
        </w:rPr>
        <w:t>2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52920 800).</w:t>
      </w:r>
    </w:p>
    <w:p w:rsidR="00B818D7" w:rsidRDefault="006917EA" w:rsidP="00802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9501B">
        <w:rPr>
          <w:rFonts w:ascii="Times New Roman" w:hAnsi="Times New Roman" w:cs="Times New Roman"/>
          <w:sz w:val="27"/>
          <w:szCs w:val="27"/>
        </w:rPr>
        <w:t xml:space="preserve">Принятие </w:t>
      </w:r>
      <w:r w:rsidR="00D028A3" w:rsidRPr="0049501B">
        <w:rPr>
          <w:rFonts w:ascii="Times New Roman" w:hAnsi="Times New Roman" w:cs="Times New Roman"/>
          <w:sz w:val="27"/>
          <w:szCs w:val="27"/>
        </w:rPr>
        <w:t xml:space="preserve">Проекта постановления </w:t>
      </w:r>
      <w:r w:rsidRPr="0049501B">
        <w:rPr>
          <w:rFonts w:ascii="Times New Roman" w:hAnsi="Times New Roman" w:cs="Times New Roman"/>
          <w:sz w:val="27"/>
          <w:szCs w:val="27"/>
        </w:rPr>
        <w:t>будет иметь нейтральные социально-экономические и общественно значимые последствия и</w:t>
      </w:r>
      <w:r w:rsidR="007A4C7A" w:rsidRPr="0049501B">
        <w:rPr>
          <w:rFonts w:ascii="Times New Roman" w:hAnsi="Times New Roman" w:cs="Times New Roman"/>
          <w:sz w:val="27"/>
          <w:szCs w:val="27"/>
        </w:rPr>
        <w:t xml:space="preserve"> </w:t>
      </w:r>
      <w:r w:rsidR="00B818D7" w:rsidRPr="0049501B">
        <w:rPr>
          <w:rFonts w:ascii="Times New Roman" w:hAnsi="Times New Roman" w:cs="Times New Roman"/>
          <w:sz w:val="27"/>
          <w:szCs w:val="27"/>
        </w:rPr>
        <w:t xml:space="preserve">не </w:t>
      </w:r>
      <w:r w:rsidR="00D028A3" w:rsidRPr="0049501B">
        <w:rPr>
          <w:rFonts w:ascii="Times New Roman" w:hAnsi="Times New Roman" w:cs="Times New Roman"/>
          <w:sz w:val="27"/>
          <w:szCs w:val="27"/>
        </w:rPr>
        <w:t>приведет к </w:t>
      </w:r>
      <w:r w:rsidRPr="0049501B">
        <w:rPr>
          <w:rFonts w:ascii="Times New Roman" w:hAnsi="Times New Roman" w:cs="Times New Roman"/>
          <w:sz w:val="27"/>
          <w:szCs w:val="27"/>
        </w:rPr>
        <w:t xml:space="preserve">необходимости выделения </w:t>
      </w:r>
      <w:r w:rsidR="00B818D7" w:rsidRPr="0049501B">
        <w:rPr>
          <w:rFonts w:ascii="Times New Roman" w:hAnsi="Times New Roman" w:cs="Times New Roman"/>
          <w:sz w:val="27"/>
          <w:szCs w:val="27"/>
        </w:rPr>
        <w:t>дополнительного финансирования из областного бюджета</w:t>
      </w:r>
      <w:r w:rsidR="00D37CA6" w:rsidRPr="0049501B">
        <w:rPr>
          <w:rFonts w:ascii="Times New Roman" w:hAnsi="Times New Roman" w:cs="Times New Roman"/>
          <w:sz w:val="27"/>
          <w:szCs w:val="27"/>
        </w:rPr>
        <w:t>.</w:t>
      </w:r>
      <w:r w:rsidR="0097292B" w:rsidRPr="0049501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D6A34" w:rsidRPr="0049501B" w:rsidRDefault="008D6A34" w:rsidP="00802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8D6A34" w:rsidRPr="0049501B" w:rsidSect="008E776D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7F" w:rsidRDefault="00AA7D7F" w:rsidP="00AA7D7F">
      <w:pPr>
        <w:spacing w:after="0" w:line="240" w:lineRule="auto"/>
      </w:pPr>
      <w:r>
        <w:separator/>
      </w:r>
    </w:p>
  </w:endnote>
  <w:endnote w:type="continuationSeparator" w:id="0">
    <w:p w:rsidR="00AA7D7F" w:rsidRDefault="00AA7D7F" w:rsidP="00AA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7F" w:rsidRDefault="00AA7D7F" w:rsidP="00AA7D7F">
      <w:pPr>
        <w:spacing w:after="0" w:line="240" w:lineRule="auto"/>
      </w:pPr>
      <w:r>
        <w:separator/>
      </w:r>
    </w:p>
  </w:footnote>
  <w:footnote w:type="continuationSeparator" w:id="0">
    <w:p w:rsidR="00AA7D7F" w:rsidRDefault="00AA7D7F" w:rsidP="00AA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237333"/>
      <w:docPartObj>
        <w:docPartGallery w:val="Page Numbers (Top of Page)"/>
        <w:docPartUnique/>
      </w:docPartObj>
    </w:sdtPr>
    <w:sdtEndPr/>
    <w:sdtContent>
      <w:p w:rsidR="00AA7D7F" w:rsidRDefault="00AA7D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375">
          <w:rPr>
            <w:noProof/>
          </w:rPr>
          <w:t>2</w:t>
        </w:r>
        <w:r>
          <w:fldChar w:fldCharType="end"/>
        </w:r>
      </w:p>
    </w:sdtContent>
  </w:sdt>
  <w:p w:rsidR="00AA7D7F" w:rsidRDefault="00AA7D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7D"/>
    <w:rsid w:val="00044205"/>
    <w:rsid w:val="000537F8"/>
    <w:rsid w:val="000945DA"/>
    <w:rsid w:val="000A6216"/>
    <w:rsid w:val="000D4637"/>
    <w:rsid w:val="001133B1"/>
    <w:rsid w:val="00145457"/>
    <w:rsid w:val="001775B6"/>
    <w:rsid w:val="00197B49"/>
    <w:rsid w:val="001E6BA1"/>
    <w:rsid w:val="00201169"/>
    <w:rsid w:val="00241EB9"/>
    <w:rsid w:val="002553F7"/>
    <w:rsid w:val="002A79E8"/>
    <w:rsid w:val="002E4171"/>
    <w:rsid w:val="0030256C"/>
    <w:rsid w:val="00355C25"/>
    <w:rsid w:val="00361BF3"/>
    <w:rsid w:val="00363F16"/>
    <w:rsid w:val="003E014E"/>
    <w:rsid w:val="003E0578"/>
    <w:rsid w:val="003E5A6B"/>
    <w:rsid w:val="003F3D0C"/>
    <w:rsid w:val="003F6278"/>
    <w:rsid w:val="00406D04"/>
    <w:rsid w:val="00434514"/>
    <w:rsid w:val="0045790F"/>
    <w:rsid w:val="004643F4"/>
    <w:rsid w:val="00481B2A"/>
    <w:rsid w:val="0049501B"/>
    <w:rsid w:val="004F359E"/>
    <w:rsid w:val="004F7F31"/>
    <w:rsid w:val="0050419B"/>
    <w:rsid w:val="00515C93"/>
    <w:rsid w:val="00633C4F"/>
    <w:rsid w:val="006917EA"/>
    <w:rsid w:val="006B0108"/>
    <w:rsid w:val="006E1A3E"/>
    <w:rsid w:val="0076169A"/>
    <w:rsid w:val="007A4C7A"/>
    <w:rsid w:val="007D1DC7"/>
    <w:rsid w:val="00802379"/>
    <w:rsid w:val="00813264"/>
    <w:rsid w:val="00815970"/>
    <w:rsid w:val="00830EDB"/>
    <w:rsid w:val="0083789D"/>
    <w:rsid w:val="0086707D"/>
    <w:rsid w:val="008731F9"/>
    <w:rsid w:val="00877F5B"/>
    <w:rsid w:val="0088434A"/>
    <w:rsid w:val="008D6A34"/>
    <w:rsid w:val="008E1D60"/>
    <w:rsid w:val="008E776D"/>
    <w:rsid w:val="00970EB6"/>
    <w:rsid w:val="0097292B"/>
    <w:rsid w:val="00987E7D"/>
    <w:rsid w:val="009A32A4"/>
    <w:rsid w:val="009B6732"/>
    <w:rsid w:val="00A205AE"/>
    <w:rsid w:val="00A3105D"/>
    <w:rsid w:val="00A3595A"/>
    <w:rsid w:val="00A65151"/>
    <w:rsid w:val="00A8151B"/>
    <w:rsid w:val="00AA7D7F"/>
    <w:rsid w:val="00AE2724"/>
    <w:rsid w:val="00B06EE7"/>
    <w:rsid w:val="00B356E2"/>
    <w:rsid w:val="00B66787"/>
    <w:rsid w:val="00B7211B"/>
    <w:rsid w:val="00B818D7"/>
    <w:rsid w:val="00BD0375"/>
    <w:rsid w:val="00BE3181"/>
    <w:rsid w:val="00C422ED"/>
    <w:rsid w:val="00D028A3"/>
    <w:rsid w:val="00D37CA6"/>
    <w:rsid w:val="00D94349"/>
    <w:rsid w:val="00E463C9"/>
    <w:rsid w:val="00E762C3"/>
    <w:rsid w:val="00E82DC9"/>
    <w:rsid w:val="00E911A9"/>
    <w:rsid w:val="00E91CEA"/>
    <w:rsid w:val="00EB4A01"/>
    <w:rsid w:val="00EC2E90"/>
    <w:rsid w:val="00EF407F"/>
    <w:rsid w:val="00F20DD0"/>
    <w:rsid w:val="00F518EE"/>
    <w:rsid w:val="00F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643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D7F"/>
  </w:style>
  <w:style w:type="paragraph" w:styleId="a6">
    <w:name w:val="footer"/>
    <w:basedOn w:val="a"/>
    <w:link w:val="a7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643F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D7F"/>
  </w:style>
  <w:style w:type="paragraph" w:styleId="a6">
    <w:name w:val="footer"/>
    <w:basedOn w:val="a"/>
    <w:link w:val="a7"/>
    <w:uiPriority w:val="99"/>
    <w:unhideWhenUsed/>
    <w:rsid w:val="00AA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Салихова И.Н.</cp:lastModifiedBy>
  <cp:revision>59</cp:revision>
  <cp:lastPrinted>2025-11-18T09:17:00Z</cp:lastPrinted>
  <dcterms:created xsi:type="dcterms:W3CDTF">2020-06-25T12:44:00Z</dcterms:created>
  <dcterms:modified xsi:type="dcterms:W3CDTF">2026-07-03T13:30:00Z</dcterms:modified>
</cp:coreProperties>
</file>