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02CA" w14:textId="7275A1DD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7E7496EA" w:rsidR="00A904D0" w:rsidRDefault="00DD5D33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0284765" wp14:editId="1FA88C7D">
            <wp:extent cx="4848225" cy="3232323"/>
            <wp:effectExtent l="0" t="0" r="0" b="6350"/>
            <wp:docPr id="364467400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153" cy="323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9E20" w14:textId="5FBB356B" w:rsidR="0028596E" w:rsidRPr="00DD5D33" w:rsidRDefault="0028596E" w:rsidP="00DD5D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7210383"/>
      <w:r w:rsidRPr="00DD5D33">
        <w:rPr>
          <w:rFonts w:ascii="Times New Roman" w:hAnsi="Times New Roman" w:cs="Times New Roman"/>
          <w:sz w:val="28"/>
          <w:szCs w:val="28"/>
        </w:rPr>
        <w:t>Министерство экономического развития</w:t>
      </w:r>
      <w:r w:rsidR="0087699D" w:rsidRPr="00DD5D33">
        <w:rPr>
          <w:rFonts w:ascii="Times New Roman" w:hAnsi="Times New Roman" w:cs="Times New Roman"/>
          <w:sz w:val="28"/>
          <w:szCs w:val="28"/>
        </w:rPr>
        <w:t>, занятости населения и туризма</w:t>
      </w:r>
      <w:r w:rsidRPr="00DD5D33">
        <w:rPr>
          <w:rFonts w:ascii="Times New Roman" w:hAnsi="Times New Roman" w:cs="Times New Roman"/>
          <w:sz w:val="28"/>
          <w:szCs w:val="28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</w:t>
      </w:r>
      <w:r w:rsidR="0087699D" w:rsidRPr="00DD5D33">
        <w:rPr>
          <w:rFonts w:ascii="Times New Roman" w:hAnsi="Times New Roman" w:cs="Times New Roman"/>
          <w:sz w:val="28"/>
          <w:szCs w:val="28"/>
        </w:rPr>
        <w:t>там</w:t>
      </w:r>
      <w:r w:rsidRPr="00DD5D3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7699D" w:rsidRPr="00DD5D33">
        <w:rPr>
          <w:rFonts w:ascii="Times New Roman" w:hAnsi="Times New Roman" w:cs="Times New Roman"/>
          <w:sz w:val="28"/>
          <w:szCs w:val="28"/>
        </w:rPr>
        <w:t>й</w:t>
      </w:r>
      <w:r w:rsidRPr="00DD5D33">
        <w:rPr>
          <w:rFonts w:ascii="Times New Roman" w:hAnsi="Times New Roman" w:cs="Times New Roman"/>
          <w:sz w:val="28"/>
          <w:szCs w:val="28"/>
        </w:rPr>
        <w:t xml:space="preserve"> </w:t>
      </w:r>
      <w:r w:rsidR="009318D3" w:rsidRPr="00DD5D33">
        <w:rPr>
          <w:rFonts w:ascii="Times New Roman" w:hAnsi="Times New Roman" w:cs="Times New Roman"/>
          <w:sz w:val="28"/>
          <w:szCs w:val="28"/>
        </w:rPr>
        <w:t>Правительства</w:t>
      </w:r>
      <w:r w:rsidRPr="00DD5D33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DD5D33" w:rsidRPr="00DD5D33">
        <w:rPr>
          <w:rFonts w:ascii="Times New Roman" w:hAnsi="Times New Roman" w:cs="Times New Roman"/>
          <w:bCs/>
          <w:sz w:val="28"/>
          <w:szCs w:val="28"/>
        </w:rPr>
        <w:t xml:space="preserve">«Об утверждении Правил предоставления </w:t>
      </w:r>
      <w:r w:rsidR="00DD5D33" w:rsidRPr="00DD5D33">
        <w:rPr>
          <w:rFonts w:ascii="Times New Roman" w:hAnsi="Times New Roman" w:cs="Times New Roman"/>
          <w:bCs/>
          <w:sz w:val="28"/>
          <w:szCs w:val="28"/>
        </w:rPr>
        <w:br/>
      </w:r>
      <w:r w:rsidR="00DD5D33" w:rsidRPr="00DD5D33">
        <w:rPr>
          <w:rFonts w:ascii="Times New Roman" w:hAnsi="Times New Roman" w:cs="Times New Roman"/>
          <w:bCs/>
          <w:sz w:val="28"/>
          <w:szCs w:val="28"/>
        </w:rPr>
        <w:t>из областного бюджета грантов в форме субсидий на развитие фермерского хозяйства»</w:t>
      </w:r>
      <w:r w:rsidR="00DD5D33" w:rsidRPr="00DD5D3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E2158F6" w14:textId="22CCA37C" w:rsidR="00BF5EF0" w:rsidRPr="00DD5D33" w:rsidRDefault="00BF5EF0" w:rsidP="00A74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33">
        <w:rPr>
          <w:rFonts w:ascii="Times New Roman" w:hAnsi="Times New Roman" w:cs="Times New Roman"/>
          <w:sz w:val="28"/>
          <w:szCs w:val="28"/>
        </w:rPr>
        <w:t>Цель предлагаемого регулирования -</w:t>
      </w:r>
      <w:bookmarkStart w:id="1" w:name="_Hlk222164245"/>
      <w:r w:rsidR="00DD5D33" w:rsidRPr="00DD5D33">
        <w:rPr>
          <w:rFonts w:ascii="Times New Roman" w:hAnsi="Times New Roman" w:cs="Times New Roman"/>
          <w:sz w:val="28"/>
          <w:szCs w:val="28"/>
        </w:rPr>
        <w:t xml:space="preserve"> </w:t>
      </w:r>
      <w:r w:rsidR="00DD5D33" w:rsidRPr="00DD5D33">
        <w:rPr>
          <w:rFonts w:ascii="Times New Roman" w:hAnsi="Times New Roman" w:cs="Times New Roman"/>
          <w:bCs/>
          <w:sz w:val="28"/>
          <w:szCs w:val="28"/>
        </w:rPr>
        <w:t>оказание мер господдержки в виде предоставления грантов в форме субсидий крестьянским (фермерским) хозяйствам или индивидуальным предпринимателям, являющимся главами крестьянских (фермерских) хозяйств, на развитие фермерского хозяйства.</w:t>
      </w:r>
    </w:p>
    <w:bookmarkEnd w:id="1"/>
    <w:p w14:paraId="5475D53C" w14:textId="3CEB4A55" w:rsidR="00BF5EF0" w:rsidRDefault="00BF5EF0" w:rsidP="00BF5E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BAA5617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овых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5D3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953644C" w14:textId="77777777" w:rsidR="008C0A1E" w:rsidRPr="00507C65" w:rsidRDefault="008C0A1E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3068484C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BF5EF0">
        <w:rPr>
          <w:rFonts w:ascii="Times New Roman" w:hAnsi="Times New Roman" w:cs="Times New Roman"/>
          <w:sz w:val="28"/>
          <w:szCs w:val="28"/>
        </w:rPr>
        <w:t>ах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</w:t>
      </w:r>
      <w:r w:rsidR="00BF5EF0">
        <w:rPr>
          <w:rFonts w:ascii="Times New Roman" w:hAnsi="Times New Roman" w:cs="Times New Roman"/>
          <w:sz w:val="28"/>
          <w:szCs w:val="28"/>
        </w:rPr>
        <w:t>й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DD5D33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DD5D3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0A5CE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DD5D33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BF5EF0"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="00DD5D33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BF5EF0">
        <w:rPr>
          <w:rFonts w:ascii="Times New Roman" w:hAnsi="Times New Roman" w:cs="Times New Roman"/>
          <w:i/>
          <w:iCs/>
          <w:sz w:val="28"/>
          <w:szCs w:val="28"/>
        </w:rPr>
        <w:t>.2026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</w:t>
      </w:r>
      <w:r w:rsidR="00DD5D33">
        <w:rPr>
          <w:rFonts w:ascii="Times New Roman" w:hAnsi="Times New Roman" w:cs="Times New Roman"/>
          <w:i/>
          <w:iCs/>
          <w:sz w:val="28"/>
          <w:szCs w:val="28"/>
        </w:rPr>
        <w:t>илов Руслан Андреевич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8909FC">
        <w:rPr>
          <w:rFonts w:ascii="Times New Roman" w:hAnsi="Times New Roman" w:cs="Times New Roman"/>
          <w:i/>
          <w:iCs/>
          <w:sz w:val="28"/>
          <w:szCs w:val="28"/>
        </w:rPr>
        <w:t>54-03-02 доб. (21</w:t>
      </w:r>
      <w:r w:rsidR="00DD5D33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8909F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A5CEA"/>
    <w:rsid w:val="000B2916"/>
    <w:rsid w:val="000E68E1"/>
    <w:rsid w:val="000F4F27"/>
    <w:rsid w:val="00102A86"/>
    <w:rsid w:val="00122AF6"/>
    <w:rsid w:val="00151D83"/>
    <w:rsid w:val="00151F4F"/>
    <w:rsid w:val="002021F7"/>
    <w:rsid w:val="00206A90"/>
    <w:rsid w:val="0024114F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0285A"/>
    <w:rsid w:val="00757748"/>
    <w:rsid w:val="007712D7"/>
    <w:rsid w:val="00790FEC"/>
    <w:rsid w:val="007F255B"/>
    <w:rsid w:val="0080492C"/>
    <w:rsid w:val="008434E1"/>
    <w:rsid w:val="0087699D"/>
    <w:rsid w:val="008775B6"/>
    <w:rsid w:val="008909FC"/>
    <w:rsid w:val="008C0A1E"/>
    <w:rsid w:val="009318D3"/>
    <w:rsid w:val="00956023"/>
    <w:rsid w:val="009B3878"/>
    <w:rsid w:val="009F6A0E"/>
    <w:rsid w:val="00A74F29"/>
    <w:rsid w:val="00A904D0"/>
    <w:rsid w:val="00AC5475"/>
    <w:rsid w:val="00B55FD2"/>
    <w:rsid w:val="00BC3C1C"/>
    <w:rsid w:val="00BF5EF0"/>
    <w:rsid w:val="00BF6B02"/>
    <w:rsid w:val="00C53313"/>
    <w:rsid w:val="00C73D77"/>
    <w:rsid w:val="00CD63D3"/>
    <w:rsid w:val="00D52A9A"/>
    <w:rsid w:val="00D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Савилов Руслан</cp:lastModifiedBy>
  <cp:revision>34</cp:revision>
  <cp:lastPrinted>2025-05-27T09:20:00Z</cp:lastPrinted>
  <dcterms:created xsi:type="dcterms:W3CDTF">2025-05-27T09:18:00Z</dcterms:created>
  <dcterms:modified xsi:type="dcterms:W3CDTF">2026-05-08T09:59:00Z</dcterms:modified>
</cp:coreProperties>
</file>