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202CA" w14:textId="7275A1DD" w:rsidR="002D4251" w:rsidRPr="00A904D0" w:rsidRDefault="00A904D0" w:rsidP="00A904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>Дополнительные публичные обсуждения проект</w:t>
      </w:r>
      <w:r w:rsidR="0087699D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</w:t>
      </w:r>
      <w:r w:rsidR="0087699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699D">
        <w:rPr>
          <w:rFonts w:ascii="Times New Roman" w:hAnsi="Times New Roman" w:cs="Times New Roman"/>
          <w:b/>
          <w:bCs/>
          <w:sz w:val="28"/>
          <w:szCs w:val="28"/>
        </w:rPr>
        <w:t>Правительства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Курской области</w:t>
      </w:r>
    </w:p>
    <w:p w14:paraId="68D734FD" w14:textId="6A8EBB3C" w:rsidR="00A904D0" w:rsidRDefault="00E04972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2D3B9DE" wp14:editId="2667E8A1">
            <wp:extent cx="4781550" cy="2334296"/>
            <wp:effectExtent l="0" t="0" r="0" b="8890"/>
            <wp:docPr id="191700005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841" cy="233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09E20" w14:textId="554929B4" w:rsidR="0028596E" w:rsidRPr="00E04972" w:rsidRDefault="0028596E" w:rsidP="00E0497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07210383"/>
      <w:r w:rsidRPr="0028596E">
        <w:rPr>
          <w:rFonts w:ascii="Times New Roman" w:hAnsi="Times New Roman" w:cs="Times New Roman"/>
          <w:sz w:val="26"/>
          <w:szCs w:val="26"/>
        </w:rPr>
        <w:t>Министерство экономического развития</w:t>
      </w:r>
      <w:r w:rsidR="0087699D">
        <w:rPr>
          <w:rFonts w:ascii="Times New Roman" w:hAnsi="Times New Roman" w:cs="Times New Roman"/>
          <w:sz w:val="26"/>
          <w:szCs w:val="26"/>
        </w:rPr>
        <w:t>, занятости населения и туризма</w:t>
      </w:r>
      <w:r w:rsidRPr="0028596E">
        <w:rPr>
          <w:rFonts w:ascii="Times New Roman" w:hAnsi="Times New Roman" w:cs="Times New Roman"/>
          <w:sz w:val="26"/>
          <w:szCs w:val="26"/>
        </w:rPr>
        <w:t xml:space="preserve"> Курской области проводит дополнительные публичные обсуждения в рамках процедуры оценки регулирующего воздействия по проек</w:t>
      </w:r>
      <w:r w:rsidR="0087699D">
        <w:rPr>
          <w:rFonts w:ascii="Times New Roman" w:hAnsi="Times New Roman" w:cs="Times New Roman"/>
          <w:sz w:val="26"/>
          <w:szCs w:val="26"/>
        </w:rPr>
        <w:t>там</w:t>
      </w:r>
      <w:r w:rsidRPr="0028596E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="0087699D">
        <w:rPr>
          <w:rFonts w:ascii="Times New Roman" w:hAnsi="Times New Roman" w:cs="Times New Roman"/>
          <w:sz w:val="26"/>
          <w:szCs w:val="26"/>
        </w:rPr>
        <w:t>й</w:t>
      </w:r>
      <w:r w:rsidRPr="0028596E">
        <w:rPr>
          <w:rFonts w:ascii="Times New Roman" w:hAnsi="Times New Roman" w:cs="Times New Roman"/>
          <w:sz w:val="26"/>
          <w:szCs w:val="26"/>
        </w:rPr>
        <w:t xml:space="preserve"> </w:t>
      </w:r>
      <w:r w:rsidR="009318D3">
        <w:rPr>
          <w:rFonts w:ascii="Times New Roman" w:hAnsi="Times New Roman" w:cs="Times New Roman"/>
          <w:sz w:val="26"/>
          <w:szCs w:val="26"/>
        </w:rPr>
        <w:t>Правительства</w:t>
      </w:r>
      <w:r w:rsidRPr="0028596E">
        <w:rPr>
          <w:rFonts w:ascii="Times New Roman" w:hAnsi="Times New Roman" w:cs="Times New Roman"/>
          <w:sz w:val="26"/>
          <w:szCs w:val="26"/>
        </w:rPr>
        <w:t xml:space="preserve"> Курской области </w:t>
      </w:r>
      <w:r w:rsidR="00E04972" w:rsidRPr="00E04972">
        <w:rPr>
          <w:rFonts w:ascii="Times New Roman" w:hAnsi="Times New Roman" w:cs="Times New Roman"/>
          <w:bCs/>
          <w:sz w:val="26"/>
          <w:szCs w:val="26"/>
        </w:rPr>
        <w:t>«О приоритетных креативных (творческих) индустриях в Курской области»</w:t>
      </w:r>
    </w:p>
    <w:p w14:paraId="4E2158F6" w14:textId="06A42DC5" w:rsidR="00BF5EF0" w:rsidRPr="00E04972" w:rsidRDefault="00BF5EF0" w:rsidP="00A74F29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775B6">
        <w:rPr>
          <w:rFonts w:ascii="Times New Roman" w:hAnsi="Times New Roman" w:cs="Times New Roman"/>
          <w:sz w:val="26"/>
          <w:szCs w:val="26"/>
        </w:rPr>
        <w:t>Цель предлагаемого регулирования 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bookmarkStart w:id="1" w:name="_Hlk222164245"/>
      <w:r w:rsidR="00E04972" w:rsidRPr="00E04972">
        <w:rPr>
          <w:rFonts w:ascii="Times New Roman" w:hAnsi="Times New Roman" w:cs="Times New Roman"/>
          <w:bCs/>
          <w:sz w:val="26"/>
          <w:szCs w:val="26"/>
        </w:rPr>
        <w:t>создание правовых условий для развития в Курской области креативных (творческих) индустрий как базового сектора креативной экономики: утверждение перечня приоритетных креативных (творческих) индустрий в Курской области с целью дальнейшего оказания им мер государственной поддержки.</w:t>
      </w:r>
    </w:p>
    <w:bookmarkEnd w:id="1"/>
    <w:p w14:paraId="5475D53C" w14:textId="3CEB4A55" w:rsidR="00BF5EF0" w:rsidRDefault="00BF5EF0" w:rsidP="00BF5EF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14:paraId="271DFF0F" w14:textId="688DC08F" w:rsidR="002A6BB9" w:rsidRDefault="00BF6B02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C6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Предлагаем рассмотреть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87699D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070E4E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>нормативн</w:t>
      </w:r>
      <w:r w:rsidR="0087699D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прав</w:t>
      </w:r>
      <w:r w:rsidR="0087699D">
        <w:rPr>
          <w:rFonts w:ascii="Times New Roman" w:hAnsi="Times New Roman" w:cs="Times New Roman"/>
          <w:b/>
          <w:bCs/>
          <w:sz w:val="28"/>
          <w:szCs w:val="28"/>
        </w:rPr>
        <w:t>овых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>акт</w:t>
      </w:r>
      <w:r w:rsidR="0087699D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C73D77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497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на предмет наличия в 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87699D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4D1B4D" w:rsidRPr="00507C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7C65">
        <w:rPr>
          <w:rFonts w:ascii="Times New Roman" w:hAnsi="Times New Roman" w:cs="Times New Roman"/>
          <w:b/>
          <w:bCs/>
          <w:sz w:val="28"/>
          <w:szCs w:val="28"/>
        </w:rPr>
        <w:t>положений, вводящих избыточные, необоснованные ограничения или обязанности для предпринимателей.</w:t>
      </w:r>
    </w:p>
    <w:p w14:paraId="1953644C" w14:textId="77777777" w:rsidR="008C0A1E" w:rsidRPr="00507C65" w:rsidRDefault="008C0A1E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573BE" w14:textId="2121161A" w:rsidR="00B55FD2" w:rsidRPr="00507C65" w:rsidRDefault="002D4251" w:rsidP="00790F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7C65">
        <w:rPr>
          <w:rFonts w:ascii="Times New Roman" w:hAnsi="Times New Roman" w:cs="Times New Roman"/>
          <w:sz w:val="28"/>
          <w:szCs w:val="28"/>
        </w:rPr>
        <w:t>Подробная информация о проект</w:t>
      </w:r>
      <w:r w:rsidR="00BF5EF0">
        <w:rPr>
          <w:rFonts w:ascii="Times New Roman" w:hAnsi="Times New Roman" w:cs="Times New Roman"/>
          <w:sz w:val="28"/>
          <w:szCs w:val="28"/>
        </w:rPr>
        <w:t>ах</w:t>
      </w:r>
      <w:r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sz w:val="28"/>
          <w:szCs w:val="28"/>
        </w:rPr>
        <w:t>постановлен</w:t>
      </w:r>
      <w:r w:rsidR="00507C65">
        <w:rPr>
          <w:rFonts w:ascii="Times New Roman" w:hAnsi="Times New Roman" w:cs="Times New Roman"/>
          <w:sz w:val="28"/>
          <w:szCs w:val="28"/>
        </w:rPr>
        <w:t>и</w:t>
      </w:r>
      <w:r w:rsidR="00BF5EF0">
        <w:rPr>
          <w:rFonts w:ascii="Times New Roman" w:hAnsi="Times New Roman" w:cs="Times New Roman"/>
          <w:sz w:val="28"/>
          <w:szCs w:val="28"/>
        </w:rPr>
        <w:t>й</w:t>
      </w:r>
      <w:r w:rsidRPr="00507C65">
        <w:rPr>
          <w:rFonts w:ascii="Times New Roman" w:hAnsi="Times New Roman" w:cs="Times New Roman"/>
          <w:sz w:val="28"/>
          <w:szCs w:val="28"/>
        </w:rPr>
        <w:t xml:space="preserve"> размещена </w:t>
      </w:r>
      <w:r w:rsidR="00E04972">
        <w:rPr>
          <w:rFonts w:ascii="Times New Roman" w:hAnsi="Times New Roman" w:cs="Times New Roman"/>
          <w:sz w:val="28"/>
          <w:szCs w:val="28"/>
        </w:rPr>
        <w:br/>
      </w:r>
      <w:r w:rsidR="00C73D77" w:rsidRPr="00507C65">
        <w:rPr>
          <w:rFonts w:ascii="Times New Roman" w:hAnsi="Times New Roman" w:cs="Times New Roman"/>
          <w:sz w:val="28"/>
          <w:szCs w:val="28"/>
        </w:rPr>
        <w:t xml:space="preserve">в </w:t>
      </w:r>
      <w:r w:rsidR="004B7520" w:rsidRPr="00507C65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«Интернет-портал правовой информации Курской области» (https://kurskpravo.ru/)</w:t>
      </w:r>
      <w:r w:rsidR="00C73D77" w:rsidRPr="00507C65">
        <w:rPr>
          <w:rFonts w:ascii="Times New Roman" w:hAnsi="Times New Roman" w:cs="Times New Roman"/>
          <w:sz w:val="28"/>
          <w:szCs w:val="28"/>
        </w:rPr>
        <w:t>.</w:t>
      </w:r>
      <w:r w:rsidR="004B7520" w:rsidRPr="00507C65">
        <w:rPr>
          <w:rFonts w:ascii="Times New Roman" w:hAnsi="Times New Roman" w:cs="Times New Roman"/>
          <w:sz w:val="28"/>
          <w:szCs w:val="28"/>
        </w:rPr>
        <w:t xml:space="preserve"> </w:t>
      </w:r>
      <w:r w:rsidR="004B7520" w:rsidRPr="00507C65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Свои предложения </w:t>
      </w:r>
      <w:r w:rsidR="00E0497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и замечания просим направить в электронном </w:t>
      </w:r>
      <w:r w:rsidR="00C73D77" w:rsidRPr="00507C65">
        <w:rPr>
          <w:rFonts w:ascii="Times New Roman" w:hAnsi="Times New Roman" w:cs="Times New Roman"/>
          <w:i/>
          <w:iCs/>
          <w:sz w:val="28"/>
          <w:szCs w:val="28"/>
        </w:rPr>
        <w:t>виде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doc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*, </w:t>
      </w:r>
      <w:proofErr w:type="spellStart"/>
      <w:r w:rsidRPr="00507C65">
        <w:rPr>
          <w:rFonts w:ascii="Times New Roman" w:hAnsi="Times New Roman" w:cs="Times New Roman"/>
          <w:i/>
          <w:iCs/>
          <w:sz w:val="28"/>
          <w:szCs w:val="28"/>
        </w:rPr>
        <w:t>rtf</w:t>
      </w:r>
      <w:proofErr w:type="spellEnd"/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*) не позднее </w:t>
      </w:r>
      <w:r w:rsidR="00E04972">
        <w:rPr>
          <w:rFonts w:ascii="Times New Roman" w:hAnsi="Times New Roman" w:cs="Times New Roman"/>
          <w:i/>
          <w:iCs/>
          <w:sz w:val="28"/>
          <w:szCs w:val="28"/>
        </w:rPr>
        <w:t>12.05.2026</w:t>
      </w:r>
      <w:r w:rsidR="00E04972"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на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 адрес электронной почты ORV@rkursk.ru, контактное лицо: </w:t>
      </w:r>
      <w:r w:rsidR="00E04972">
        <w:rPr>
          <w:rFonts w:ascii="Times New Roman" w:hAnsi="Times New Roman" w:cs="Times New Roman"/>
          <w:i/>
          <w:iCs/>
          <w:sz w:val="28"/>
          <w:szCs w:val="28"/>
        </w:rPr>
        <w:t>Савилов Руслан Андреевич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 xml:space="preserve">, 8 (412) </w:t>
      </w:r>
      <w:r w:rsidR="008909FC">
        <w:rPr>
          <w:rFonts w:ascii="Times New Roman" w:hAnsi="Times New Roman" w:cs="Times New Roman"/>
          <w:i/>
          <w:iCs/>
          <w:sz w:val="28"/>
          <w:szCs w:val="28"/>
        </w:rPr>
        <w:t>54-03-02 доб. (21</w:t>
      </w:r>
      <w:r w:rsidR="00E04972">
        <w:rPr>
          <w:rFonts w:ascii="Times New Roman" w:hAnsi="Times New Roman" w:cs="Times New Roman"/>
          <w:i/>
          <w:iCs/>
          <w:sz w:val="28"/>
          <w:szCs w:val="28"/>
        </w:rPr>
        <w:t>6</w:t>
      </w:r>
      <w:r w:rsidR="008909F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07C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B55FD2" w:rsidRPr="00507C65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70E4E"/>
    <w:rsid w:val="00076020"/>
    <w:rsid w:val="000A03A4"/>
    <w:rsid w:val="000A5CEA"/>
    <w:rsid w:val="000B2916"/>
    <w:rsid w:val="000E68E1"/>
    <w:rsid w:val="000F4F27"/>
    <w:rsid w:val="00102A86"/>
    <w:rsid w:val="00122AF6"/>
    <w:rsid w:val="00151D83"/>
    <w:rsid w:val="00151F4F"/>
    <w:rsid w:val="002021F7"/>
    <w:rsid w:val="00206A90"/>
    <w:rsid w:val="0024114F"/>
    <w:rsid w:val="00273A88"/>
    <w:rsid w:val="0028596E"/>
    <w:rsid w:val="002A6BB9"/>
    <w:rsid w:val="002D4251"/>
    <w:rsid w:val="00351C50"/>
    <w:rsid w:val="00365D55"/>
    <w:rsid w:val="00387A56"/>
    <w:rsid w:val="003A42A1"/>
    <w:rsid w:val="0046080F"/>
    <w:rsid w:val="004B7520"/>
    <w:rsid w:val="004D1B4D"/>
    <w:rsid w:val="004E66E6"/>
    <w:rsid w:val="00507C65"/>
    <w:rsid w:val="0056538F"/>
    <w:rsid w:val="005D65B5"/>
    <w:rsid w:val="006D36C8"/>
    <w:rsid w:val="0070285A"/>
    <w:rsid w:val="00757748"/>
    <w:rsid w:val="007712D7"/>
    <w:rsid w:val="00790FEC"/>
    <w:rsid w:val="007F255B"/>
    <w:rsid w:val="0080492C"/>
    <w:rsid w:val="008434E1"/>
    <w:rsid w:val="0087699D"/>
    <w:rsid w:val="008775B6"/>
    <w:rsid w:val="008909FC"/>
    <w:rsid w:val="008C0A1E"/>
    <w:rsid w:val="009318D3"/>
    <w:rsid w:val="00956023"/>
    <w:rsid w:val="009B3878"/>
    <w:rsid w:val="009F6A0E"/>
    <w:rsid w:val="00A74F29"/>
    <w:rsid w:val="00A904D0"/>
    <w:rsid w:val="00AC5475"/>
    <w:rsid w:val="00B55FD2"/>
    <w:rsid w:val="00BC3C1C"/>
    <w:rsid w:val="00BF5EF0"/>
    <w:rsid w:val="00BF6B02"/>
    <w:rsid w:val="00C53313"/>
    <w:rsid w:val="00C73D77"/>
    <w:rsid w:val="00CD63D3"/>
    <w:rsid w:val="00D52A9A"/>
    <w:rsid w:val="00E0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Савилов Руслан</cp:lastModifiedBy>
  <cp:revision>34</cp:revision>
  <cp:lastPrinted>2025-05-27T09:20:00Z</cp:lastPrinted>
  <dcterms:created xsi:type="dcterms:W3CDTF">2025-05-27T09:18:00Z</dcterms:created>
  <dcterms:modified xsi:type="dcterms:W3CDTF">2026-05-08T09:54:00Z</dcterms:modified>
</cp:coreProperties>
</file>