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6E" w:rsidRPr="003015B1" w:rsidRDefault="00E2566E" w:rsidP="00E2566E">
      <w:pPr>
        <w:jc w:val="right"/>
        <w:rPr>
          <w:bCs/>
        </w:rPr>
      </w:pPr>
      <w:r w:rsidRPr="003015B1">
        <w:rPr>
          <w:bCs/>
        </w:rPr>
        <w:t xml:space="preserve">Вносится Губернатором Курской области </w:t>
      </w:r>
    </w:p>
    <w:p w:rsidR="00E2566E" w:rsidRPr="00001999" w:rsidRDefault="00E2566E" w:rsidP="00E2566E">
      <w:pPr>
        <w:keepNext/>
        <w:tabs>
          <w:tab w:val="left" w:pos="-3261"/>
        </w:tabs>
        <w:jc w:val="right"/>
        <w:outlineLvl w:val="0"/>
        <w:rPr>
          <w:sz w:val="28"/>
          <w:szCs w:val="28"/>
        </w:rPr>
      </w:pPr>
    </w:p>
    <w:p w:rsidR="00E2566E" w:rsidRPr="00EE1C9F" w:rsidRDefault="00E2566E" w:rsidP="00E2566E">
      <w:pPr>
        <w:keepNext/>
        <w:tabs>
          <w:tab w:val="left" w:pos="-3261"/>
        </w:tabs>
        <w:jc w:val="right"/>
        <w:outlineLvl w:val="0"/>
        <w:rPr>
          <w:sz w:val="28"/>
          <w:szCs w:val="20"/>
        </w:rPr>
      </w:pPr>
      <w:r w:rsidRPr="00EE1C9F">
        <w:rPr>
          <w:sz w:val="28"/>
          <w:szCs w:val="20"/>
        </w:rPr>
        <w:t xml:space="preserve">ПРОЕКТ  </w:t>
      </w:r>
    </w:p>
    <w:p w:rsidR="00E2566E" w:rsidRPr="00EE1C9F" w:rsidRDefault="00E2566E" w:rsidP="00E2566E">
      <w:pPr>
        <w:keepNext/>
        <w:tabs>
          <w:tab w:val="left" w:pos="5529"/>
        </w:tabs>
        <w:jc w:val="center"/>
        <w:outlineLvl w:val="0"/>
        <w:rPr>
          <w:sz w:val="28"/>
          <w:szCs w:val="28"/>
        </w:rPr>
      </w:pPr>
      <w:r w:rsidRPr="00EE1C9F">
        <w:rPr>
          <w:sz w:val="28"/>
          <w:szCs w:val="28"/>
        </w:rPr>
        <w:t xml:space="preserve">                                                                  </w:t>
      </w:r>
    </w:p>
    <w:p w:rsidR="00E2566E" w:rsidRPr="00001999" w:rsidRDefault="00E2566E" w:rsidP="00E2566E">
      <w:pPr>
        <w:spacing w:line="276" w:lineRule="auto"/>
        <w:jc w:val="center"/>
        <w:rPr>
          <w:b/>
          <w:sz w:val="34"/>
          <w:szCs w:val="34"/>
        </w:rPr>
      </w:pPr>
      <w:r w:rsidRPr="00001999">
        <w:rPr>
          <w:b/>
          <w:sz w:val="34"/>
          <w:szCs w:val="34"/>
        </w:rPr>
        <w:t xml:space="preserve">К У Р С К А Я    О Б Л А С Т Ь </w:t>
      </w:r>
    </w:p>
    <w:p w:rsidR="00E2566E" w:rsidRPr="00001999" w:rsidRDefault="00E2566E" w:rsidP="00E2566E">
      <w:pPr>
        <w:spacing w:line="276" w:lineRule="auto"/>
        <w:jc w:val="center"/>
        <w:rPr>
          <w:b/>
          <w:sz w:val="36"/>
          <w:szCs w:val="36"/>
        </w:rPr>
      </w:pPr>
      <w:r w:rsidRPr="00001999">
        <w:rPr>
          <w:b/>
          <w:sz w:val="36"/>
          <w:szCs w:val="36"/>
        </w:rPr>
        <w:t xml:space="preserve">З А К О Н </w:t>
      </w:r>
    </w:p>
    <w:p w:rsidR="00E2566E" w:rsidRPr="00EE1C9F" w:rsidRDefault="00E2566E" w:rsidP="00E2566E">
      <w:pPr>
        <w:jc w:val="center"/>
        <w:rPr>
          <w:sz w:val="28"/>
          <w:szCs w:val="28"/>
        </w:rPr>
      </w:pPr>
    </w:p>
    <w:p w:rsidR="00E2566E" w:rsidRPr="00EE1C9F" w:rsidRDefault="00E2566E" w:rsidP="00E2566E">
      <w:pPr>
        <w:jc w:val="center"/>
      </w:pPr>
    </w:p>
    <w:p w:rsidR="00E2566E" w:rsidRPr="00EE1C9F" w:rsidRDefault="00E2566E" w:rsidP="00E2566E">
      <w:pPr>
        <w:jc w:val="center"/>
      </w:pPr>
    </w:p>
    <w:p w:rsidR="00E2566E" w:rsidRPr="00EE1C9F" w:rsidRDefault="00E2566E" w:rsidP="00E2566E">
      <w:pPr>
        <w:jc w:val="center"/>
      </w:pPr>
    </w:p>
    <w:p w:rsidR="00286417" w:rsidRDefault="002403B8" w:rsidP="00286417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2403B8">
        <w:rPr>
          <w:rFonts w:eastAsiaTheme="minorHAnsi"/>
          <w:b/>
          <w:sz w:val="28"/>
          <w:szCs w:val="28"/>
          <w:lang w:eastAsia="en-US"/>
        </w:rPr>
        <w:t xml:space="preserve">О внесении изменений и дополнений в некоторые </w:t>
      </w:r>
    </w:p>
    <w:p w:rsidR="00C4488A" w:rsidRPr="00636CA1" w:rsidRDefault="002403B8" w:rsidP="0028641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403B8">
        <w:rPr>
          <w:rFonts w:eastAsiaTheme="minorHAnsi"/>
          <w:b/>
          <w:sz w:val="28"/>
          <w:szCs w:val="28"/>
          <w:lang w:eastAsia="en-US"/>
        </w:rPr>
        <w:t>законодательные акты Курской области</w:t>
      </w:r>
      <w:r w:rsidR="00286417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C4488A" w:rsidRDefault="00C4488A" w:rsidP="00C4488A">
      <w:pPr>
        <w:widowControl w:val="0"/>
        <w:autoSpaceDE w:val="0"/>
        <w:autoSpaceDN w:val="0"/>
        <w:adjustRightInd w:val="0"/>
        <w:ind w:left="-540" w:firstLine="540"/>
        <w:rPr>
          <w:sz w:val="28"/>
          <w:szCs w:val="28"/>
        </w:rPr>
      </w:pPr>
    </w:p>
    <w:p w:rsidR="00C4488A" w:rsidRDefault="00C4488A" w:rsidP="00C4488A">
      <w:pPr>
        <w:widowControl w:val="0"/>
        <w:autoSpaceDE w:val="0"/>
        <w:autoSpaceDN w:val="0"/>
        <w:adjustRightInd w:val="0"/>
        <w:ind w:left="-540" w:firstLine="540"/>
        <w:rPr>
          <w:sz w:val="28"/>
          <w:szCs w:val="28"/>
        </w:rPr>
      </w:pPr>
      <w:r>
        <w:rPr>
          <w:sz w:val="28"/>
          <w:szCs w:val="28"/>
        </w:rPr>
        <w:t>Принят Курской областной Думой               «____»_____________202</w:t>
      </w:r>
      <w:r w:rsidR="003C3432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C4488A" w:rsidRDefault="00C4488A" w:rsidP="00C4488A">
      <w:pPr>
        <w:widowControl w:val="0"/>
        <w:autoSpaceDE w:val="0"/>
        <w:autoSpaceDN w:val="0"/>
        <w:adjustRightInd w:val="0"/>
        <w:ind w:firstLine="540"/>
        <w:rPr>
          <w:b/>
          <w:sz w:val="28"/>
          <w:szCs w:val="28"/>
        </w:rPr>
      </w:pPr>
    </w:p>
    <w:p w:rsidR="00C4488A" w:rsidRDefault="00C4488A" w:rsidP="00C4488A">
      <w:pPr>
        <w:widowControl w:val="0"/>
        <w:autoSpaceDE w:val="0"/>
        <w:autoSpaceDN w:val="0"/>
        <w:adjustRightInd w:val="0"/>
        <w:ind w:firstLine="540"/>
        <w:rPr>
          <w:b/>
          <w:sz w:val="28"/>
          <w:szCs w:val="28"/>
        </w:rPr>
      </w:pPr>
    </w:p>
    <w:p w:rsidR="00286417" w:rsidRPr="00286417" w:rsidRDefault="00286417" w:rsidP="0011288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86417">
        <w:rPr>
          <w:b/>
          <w:sz w:val="28"/>
          <w:szCs w:val="28"/>
        </w:rPr>
        <w:t>Статья 1.</w:t>
      </w:r>
    </w:p>
    <w:p w:rsidR="00D9261C" w:rsidRDefault="00D9261C" w:rsidP="001128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488A" w:rsidRDefault="00C4488A" w:rsidP="001128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55BF">
        <w:rPr>
          <w:sz w:val="28"/>
          <w:szCs w:val="28"/>
        </w:rPr>
        <w:t xml:space="preserve">Внести в </w:t>
      </w:r>
      <w:r w:rsidR="00657E85" w:rsidRPr="00EB3BC8">
        <w:rPr>
          <w:bCs/>
          <w:sz w:val="28"/>
          <w:szCs w:val="28"/>
        </w:rPr>
        <w:t>статьи 7</w:t>
      </w:r>
      <w:r w:rsidR="003F16F5" w:rsidRPr="00EB3BC8">
        <w:rPr>
          <w:bCs/>
          <w:sz w:val="28"/>
          <w:szCs w:val="28"/>
        </w:rPr>
        <w:t xml:space="preserve">, 8, </w:t>
      </w:r>
      <w:r w:rsidR="00170950" w:rsidRPr="00EB3BC8">
        <w:rPr>
          <w:bCs/>
          <w:sz w:val="28"/>
          <w:szCs w:val="28"/>
        </w:rPr>
        <w:t xml:space="preserve">11, </w:t>
      </w:r>
      <w:r w:rsidR="003F16F5" w:rsidRPr="00EB3BC8">
        <w:rPr>
          <w:bCs/>
          <w:sz w:val="28"/>
          <w:szCs w:val="28"/>
        </w:rPr>
        <w:t>67</w:t>
      </w:r>
      <w:r w:rsidR="00696FAF" w:rsidRPr="00EB3BC8">
        <w:rPr>
          <w:bCs/>
          <w:sz w:val="28"/>
          <w:szCs w:val="28"/>
        </w:rPr>
        <w:t xml:space="preserve"> </w:t>
      </w:r>
      <w:r w:rsidR="00C16474" w:rsidRPr="00EB3BC8">
        <w:rPr>
          <w:bCs/>
          <w:sz w:val="28"/>
          <w:szCs w:val="28"/>
        </w:rPr>
        <w:t>и 6</w:t>
      </w:r>
      <w:r w:rsidR="003F16F5" w:rsidRPr="00EB3BC8">
        <w:rPr>
          <w:bCs/>
          <w:sz w:val="28"/>
          <w:szCs w:val="28"/>
        </w:rPr>
        <w:t>8</w:t>
      </w:r>
      <w:r w:rsidR="00657E85" w:rsidRPr="00EB3BC8">
        <w:rPr>
          <w:bCs/>
          <w:sz w:val="28"/>
          <w:szCs w:val="28"/>
        </w:rPr>
        <w:t xml:space="preserve"> </w:t>
      </w:r>
      <w:r w:rsidRPr="00EB3BC8">
        <w:rPr>
          <w:sz w:val="28"/>
          <w:szCs w:val="28"/>
        </w:rPr>
        <w:t>Закон</w:t>
      </w:r>
      <w:r w:rsidR="00657E85" w:rsidRPr="00EB3BC8">
        <w:rPr>
          <w:sz w:val="28"/>
          <w:szCs w:val="28"/>
        </w:rPr>
        <w:t>а</w:t>
      </w:r>
      <w:r w:rsidRPr="00A355BF">
        <w:rPr>
          <w:sz w:val="28"/>
          <w:szCs w:val="28"/>
        </w:rPr>
        <w:t xml:space="preserve"> Курской области от </w:t>
      </w:r>
      <w:r w:rsidR="003C3432">
        <w:rPr>
          <w:sz w:val="28"/>
          <w:szCs w:val="28"/>
        </w:rPr>
        <w:t xml:space="preserve">4 января 2003 года №1-ЗКО «Об административных правонарушениях» </w:t>
      </w:r>
      <w:r w:rsidR="003E1B17">
        <w:rPr>
          <w:bCs/>
          <w:sz w:val="28"/>
          <w:szCs w:val="28"/>
        </w:rPr>
        <w:t>(</w:t>
      </w:r>
      <w:r w:rsidR="003C3432">
        <w:rPr>
          <w:rFonts w:eastAsiaTheme="minorHAnsi"/>
          <w:sz w:val="28"/>
          <w:szCs w:val="28"/>
          <w:lang w:eastAsia="en-US"/>
        </w:rPr>
        <w:t>газета «Курская правда» от 11 января 2003 года №</w:t>
      </w:r>
      <w:r w:rsidR="00657E85">
        <w:rPr>
          <w:rFonts w:eastAsiaTheme="minorHAnsi"/>
          <w:sz w:val="28"/>
          <w:szCs w:val="28"/>
          <w:lang w:eastAsia="en-US"/>
        </w:rPr>
        <w:t> </w:t>
      </w:r>
      <w:r w:rsidR="003C3432">
        <w:rPr>
          <w:rFonts w:eastAsiaTheme="minorHAnsi"/>
          <w:sz w:val="28"/>
          <w:szCs w:val="28"/>
          <w:lang w:eastAsia="en-US"/>
        </w:rPr>
        <w:t>4 – 5; от 7 августа 2003 года №</w:t>
      </w:r>
      <w:r w:rsidR="003F16F5">
        <w:rPr>
          <w:rFonts w:eastAsiaTheme="minorHAnsi"/>
          <w:sz w:val="28"/>
          <w:szCs w:val="28"/>
          <w:lang w:eastAsia="en-US"/>
        </w:rPr>
        <w:t> </w:t>
      </w:r>
      <w:r w:rsidR="003C3432">
        <w:rPr>
          <w:rFonts w:eastAsiaTheme="minorHAnsi"/>
          <w:sz w:val="28"/>
          <w:szCs w:val="28"/>
          <w:lang w:eastAsia="en-US"/>
        </w:rPr>
        <w:t>134; от 10 января 2004 года № 4 – 5;</w:t>
      </w:r>
      <w:r w:rsidR="00657E85">
        <w:rPr>
          <w:rFonts w:eastAsiaTheme="minorHAnsi"/>
          <w:sz w:val="28"/>
          <w:szCs w:val="28"/>
          <w:lang w:eastAsia="en-US"/>
        </w:rPr>
        <w:t xml:space="preserve"> </w:t>
      </w:r>
      <w:r w:rsidR="003C3432">
        <w:rPr>
          <w:rFonts w:eastAsiaTheme="minorHAnsi"/>
          <w:sz w:val="28"/>
          <w:szCs w:val="28"/>
          <w:lang w:eastAsia="en-US"/>
        </w:rPr>
        <w:t xml:space="preserve">от 13 марта 2004 года № 45 – 46; </w:t>
      </w:r>
      <w:r w:rsidR="00696FAF">
        <w:rPr>
          <w:rFonts w:eastAsiaTheme="minorHAnsi"/>
          <w:sz w:val="28"/>
          <w:szCs w:val="28"/>
          <w:lang w:eastAsia="en-US"/>
        </w:rPr>
        <w:t xml:space="preserve">               </w:t>
      </w:r>
      <w:r w:rsidR="003C3432">
        <w:rPr>
          <w:rFonts w:eastAsiaTheme="minorHAnsi"/>
          <w:sz w:val="28"/>
          <w:szCs w:val="28"/>
          <w:lang w:eastAsia="en-US"/>
        </w:rPr>
        <w:t xml:space="preserve">от 30 апреля 2004 года № 82; от 2 июля 2004 года № 122 – 123; </w:t>
      </w:r>
      <w:r w:rsidR="00696FAF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3C3432">
        <w:rPr>
          <w:rFonts w:eastAsiaTheme="minorHAnsi"/>
          <w:sz w:val="28"/>
          <w:szCs w:val="28"/>
          <w:lang w:eastAsia="en-US"/>
        </w:rPr>
        <w:t xml:space="preserve">от 30 октября 2004 года № 214; от 18 декабря 2004 года № 248; </w:t>
      </w:r>
      <w:r w:rsidR="00696FAF">
        <w:rPr>
          <w:rFonts w:eastAsiaTheme="minorHAnsi"/>
          <w:sz w:val="28"/>
          <w:szCs w:val="28"/>
          <w:lang w:eastAsia="en-US"/>
        </w:rPr>
        <w:t xml:space="preserve">                 </w:t>
      </w:r>
      <w:r w:rsidR="003C3432">
        <w:rPr>
          <w:rFonts w:eastAsiaTheme="minorHAnsi"/>
          <w:sz w:val="28"/>
          <w:szCs w:val="28"/>
          <w:lang w:eastAsia="en-US"/>
        </w:rPr>
        <w:t>от 2 августа 2005 года № 154; от 26 октября 2005 года №</w:t>
      </w:r>
      <w:r w:rsidR="00657E85">
        <w:rPr>
          <w:rFonts w:eastAsiaTheme="minorHAnsi"/>
          <w:sz w:val="28"/>
          <w:szCs w:val="28"/>
          <w:lang w:eastAsia="en-US"/>
        </w:rPr>
        <w:t> </w:t>
      </w:r>
      <w:r w:rsidR="003C3432">
        <w:rPr>
          <w:rFonts w:eastAsiaTheme="minorHAnsi"/>
          <w:sz w:val="28"/>
          <w:szCs w:val="28"/>
          <w:lang w:eastAsia="en-US"/>
        </w:rPr>
        <w:t>218; от 13 декабря 2005 года № 253; от 27 декабря 2005 года №</w:t>
      </w:r>
      <w:r w:rsidR="00657E85">
        <w:rPr>
          <w:rFonts w:eastAsiaTheme="minorHAnsi"/>
          <w:sz w:val="28"/>
          <w:szCs w:val="28"/>
          <w:lang w:eastAsia="en-US"/>
        </w:rPr>
        <w:t> </w:t>
      </w:r>
      <w:r w:rsidR="003C3432">
        <w:rPr>
          <w:rFonts w:eastAsiaTheme="minorHAnsi"/>
        </w:rPr>
        <w:t xml:space="preserve"> </w:t>
      </w:r>
      <w:r w:rsidR="003C3432">
        <w:rPr>
          <w:rFonts w:eastAsiaTheme="minorHAnsi"/>
          <w:sz w:val="28"/>
          <w:szCs w:val="28"/>
          <w:lang w:eastAsia="en-US"/>
        </w:rPr>
        <w:t>263;</w:t>
      </w:r>
      <w:r w:rsidR="00657E85">
        <w:rPr>
          <w:rFonts w:eastAsiaTheme="minorHAnsi"/>
          <w:sz w:val="28"/>
          <w:szCs w:val="28"/>
          <w:lang w:eastAsia="en-US"/>
        </w:rPr>
        <w:t xml:space="preserve"> </w:t>
      </w:r>
      <w:r w:rsidR="003C3432">
        <w:rPr>
          <w:rFonts w:eastAsiaTheme="minorHAnsi"/>
          <w:sz w:val="28"/>
          <w:szCs w:val="28"/>
          <w:lang w:eastAsia="en-US"/>
        </w:rPr>
        <w:t>от 19 января 2006 года № 7; от 18 мая 2006 года № 70; от 6 июля 2006 года № 97; от 29 августа 2006 года № 127; от 19 октября 2006 года № 157;</w:t>
      </w:r>
      <w:r w:rsidR="00657E85">
        <w:rPr>
          <w:rFonts w:eastAsiaTheme="minorHAnsi"/>
          <w:sz w:val="28"/>
          <w:szCs w:val="28"/>
          <w:lang w:eastAsia="en-US"/>
        </w:rPr>
        <w:t xml:space="preserve"> </w:t>
      </w:r>
      <w:r w:rsidR="003C3432">
        <w:rPr>
          <w:rFonts w:eastAsiaTheme="minorHAnsi"/>
          <w:sz w:val="28"/>
          <w:szCs w:val="28"/>
          <w:lang w:eastAsia="en-US"/>
        </w:rPr>
        <w:t xml:space="preserve">от 24 октября 2006 года №160; от 8 ноября 2006 года № 167; от 26 декабря 2006 года № 194; </w:t>
      </w:r>
      <w:r w:rsidR="00696FAF">
        <w:rPr>
          <w:rFonts w:eastAsiaTheme="minorHAnsi"/>
          <w:sz w:val="28"/>
          <w:szCs w:val="28"/>
          <w:lang w:eastAsia="en-US"/>
        </w:rPr>
        <w:t xml:space="preserve">          </w:t>
      </w:r>
      <w:r w:rsidR="003C3432">
        <w:rPr>
          <w:rFonts w:eastAsiaTheme="minorHAnsi"/>
          <w:sz w:val="28"/>
          <w:szCs w:val="28"/>
          <w:lang w:eastAsia="en-US"/>
        </w:rPr>
        <w:t xml:space="preserve">от 28 декабря 2006 года № 196; от 13 марта 2007 года </w:t>
      </w:r>
      <w:r w:rsidR="00573251">
        <w:rPr>
          <w:rFonts w:eastAsiaTheme="minorHAnsi"/>
          <w:sz w:val="28"/>
          <w:szCs w:val="28"/>
          <w:lang w:eastAsia="en-US"/>
        </w:rPr>
        <w:t>№</w:t>
      </w:r>
      <w:r w:rsidR="00657E85">
        <w:rPr>
          <w:rFonts w:eastAsiaTheme="minorHAnsi"/>
          <w:sz w:val="28"/>
          <w:szCs w:val="28"/>
          <w:lang w:eastAsia="en-US"/>
        </w:rPr>
        <w:t> </w:t>
      </w:r>
      <w:r w:rsidR="003C3432">
        <w:rPr>
          <w:rFonts w:eastAsiaTheme="minorHAnsi"/>
          <w:sz w:val="28"/>
          <w:szCs w:val="28"/>
          <w:lang w:eastAsia="en-US"/>
        </w:rPr>
        <w:t xml:space="preserve">34; от 20 апреля 2007 года </w:t>
      </w:r>
      <w:r w:rsidR="00573251">
        <w:rPr>
          <w:rFonts w:eastAsiaTheme="minorHAnsi"/>
          <w:sz w:val="28"/>
          <w:szCs w:val="28"/>
          <w:lang w:eastAsia="en-US"/>
        </w:rPr>
        <w:t>№ </w:t>
      </w:r>
      <w:r w:rsidR="003C3432">
        <w:rPr>
          <w:rFonts w:eastAsiaTheme="minorHAnsi"/>
          <w:sz w:val="28"/>
          <w:szCs w:val="28"/>
          <w:lang w:eastAsia="en-US"/>
        </w:rPr>
        <w:t xml:space="preserve">57; от 22 июня 2007 года </w:t>
      </w:r>
      <w:r w:rsidR="00573251">
        <w:rPr>
          <w:rFonts w:eastAsiaTheme="minorHAnsi"/>
          <w:sz w:val="28"/>
          <w:szCs w:val="28"/>
          <w:lang w:eastAsia="en-US"/>
        </w:rPr>
        <w:t>№ </w:t>
      </w:r>
      <w:r w:rsidR="003C3432">
        <w:rPr>
          <w:rFonts w:eastAsiaTheme="minorHAnsi"/>
          <w:sz w:val="28"/>
          <w:szCs w:val="28"/>
          <w:lang w:eastAsia="en-US"/>
        </w:rPr>
        <w:t xml:space="preserve">89 (дополнительный выпуск); </w:t>
      </w:r>
      <w:r w:rsidR="00696FAF">
        <w:rPr>
          <w:rFonts w:eastAsiaTheme="minorHAnsi"/>
          <w:sz w:val="28"/>
          <w:szCs w:val="28"/>
          <w:lang w:eastAsia="en-US"/>
        </w:rPr>
        <w:t xml:space="preserve">     </w:t>
      </w:r>
      <w:r w:rsidR="003C3432">
        <w:rPr>
          <w:rFonts w:eastAsiaTheme="minorHAnsi"/>
          <w:sz w:val="28"/>
          <w:szCs w:val="28"/>
          <w:lang w:eastAsia="en-US"/>
        </w:rPr>
        <w:t xml:space="preserve">от 5 сентября 2007 года </w:t>
      </w:r>
      <w:r w:rsidR="00573251">
        <w:rPr>
          <w:rFonts w:eastAsiaTheme="minorHAnsi"/>
          <w:sz w:val="28"/>
          <w:szCs w:val="28"/>
          <w:lang w:eastAsia="en-US"/>
        </w:rPr>
        <w:t>№ </w:t>
      </w:r>
      <w:r w:rsidR="003C3432">
        <w:rPr>
          <w:rFonts w:eastAsiaTheme="minorHAnsi"/>
          <w:sz w:val="28"/>
          <w:szCs w:val="28"/>
          <w:lang w:eastAsia="en-US"/>
        </w:rPr>
        <w:t xml:space="preserve">131 (дополнительный выпуск); от 5 октября 2007 года </w:t>
      </w:r>
      <w:r w:rsidR="00573251">
        <w:rPr>
          <w:rFonts w:eastAsiaTheme="minorHAnsi"/>
          <w:sz w:val="28"/>
          <w:szCs w:val="28"/>
          <w:lang w:eastAsia="en-US"/>
        </w:rPr>
        <w:t>№ </w:t>
      </w:r>
      <w:r w:rsidR="003C3432">
        <w:rPr>
          <w:rFonts w:eastAsiaTheme="minorHAnsi"/>
          <w:sz w:val="28"/>
          <w:szCs w:val="28"/>
          <w:lang w:eastAsia="en-US"/>
        </w:rPr>
        <w:t xml:space="preserve">149; от 26 марта 2008 года </w:t>
      </w:r>
      <w:r w:rsidR="00573251">
        <w:rPr>
          <w:rFonts w:eastAsiaTheme="minorHAnsi"/>
          <w:sz w:val="28"/>
          <w:szCs w:val="28"/>
          <w:lang w:eastAsia="en-US"/>
        </w:rPr>
        <w:t>№</w:t>
      </w:r>
      <w:r w:rsidR="003C3432">
        <w:rPr>
          <w:rFonts w:eastAsiaTheme="minorHAnsi"/>
          <w:sz w:val="28"/>
          <w:szCs w:val="28"/>
          <w:lang w:eastAsia="en-US"/>
        </w:rPr>
        <w:t xml:space="preserve"> 44; от 14 мая 2008 года </w:t>
      </w:r>
      <w:r w:rsidR="00573251">
        <w:rPr>
          <w:rFonts w:eastAsiaTheme="minorHAnsi"/>
          <w:sz w:val="28"/>
          <w:szCs w:val="28"/>
          <w:lang w:eastAsia="en-US"/>
        </w:rPr>
        <w:t>№ </w:t>
      </w:r>
      <w:r w:rsidR="003C3432">
        <w:rPr>
          <w:rFonts w:eastAsiaTheme="minorHAnsi"/>
          <w:sz w:val="28"/>
          <w:szCs w:val="28"/>
          <w:lang w:eastAsia="en-US"/>
        </w:rPr>
        <w:t xml:space="preserve">67; </w:t>
      </w:r>
      <w:r w:rsidR="00696FAF">
        <w:rPr>
          <w:rFonts w:eastAsiaTheme="minorHAnsi"/>
          <w:sz w:val="28"/>
          <w:szCs w:val="28"/>
          <w:lang w:eastAsia="en-US"/>
        </w:rPr>
        <w:t xml:space="preserve">   </w:t>
      </w:r>
      <w:r w:rsidR="003C3432">
        <w:rPr>
          <w:rFonts w:eastAsiaTheme="minorHAnsi"/>
          <w:sz w:val="28"/>
          <w:szCs w:val="28"/>
          <w:lang w:eastAsia="en-US"/>
        </w:rPr>
        <w:t xml:space="preserve">от 11 июня 2008 года </w:t>
      </w:r>
      <w:r w:rsidR="00573251">
        <w:rPr>
          <w:rFonts w:eastAsiaTheme="minorHAnsi"/>
          <w:sz w:val="28"/>
          <w:szCs w:val="28"/>
          <w:lang w:eastAsia="en-US"/>
        </w:rPr>
        <w:t>№</w:t>
      </w:r>
      <w:r w:rsidR="003C3432">
        <w:rPr>
          <w:rFonts w:eastAsiaTheme="minorHAnsi"/>
          <w:sz w:val="28"/>
          <w:szCs w:val="28"/>
          <w:lang w:eastAsia="en-US"/>
        </w:rPr>
        <w:t xml:space="preserve"> 83 </w:t>
      </w:r>
      <w:r w:rsidR="00573251">
        <w:rPr>
          <w:rFonts w:eastAsiaTheme="minorHAnsi"/>
          <w:sz w:val="28"/>
          <w:szCs w:val="28"/>
          <w:lang w:eastAsia="en-US"/>
        </w:rPr>
        <w:t>–</w:t>
      </w:r>
      <w:r w:rsidR="003C3432">
        <w:rPr>
          <w:rFonts w:eastAsiaTheme="minorHAnsi"/>
          <w:sz w:val="28"/>
          <w:szCs w:val="28"/>
          <w:lang w:eastAsia="en-US"/>
        </w:rPr>
        <w:t xml:space="preserve"> 86; от 1 августа 2008 года </w:t>
      </w:r>
      <w:r w:rsidR="00573251">
        <w:rPr>
          <w:rFonts w:eastAsiaTheme="minorHAnsi"/>
          <w:sz w:val="28"/>
          <w:szCs w:val="28"/>
          <w:lang w:eastAsia="en-US"/>
        </w:rPr>
        <w:t xml:space="preserve">№ </w:t>
      </w:r>
      <w:r w:rsidR="003C3432">
        <w:rPr>
          <w:rFonts w:eastAsiaTheme="minorHAnsi"/>
          <w:sz w:val="28"/>
          <w:szCs w:val="28"/>
          <w:lang w:eastAsia="en-US"/>
        </w:rPr>
        <w:t xml:space="preserve">121; </w:t>
      </w:r>
      <w:r w:rsidR="00696FAF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3C3432">
        <w:rPr>
          <w:rFonts w:eastAsiaTheme="minorHAnsi"/>
          <w:sz w:val="28"/>
          <w:szCs w:val="28"/>
          <w:lang w:eastAsia="en-US"/>
        </w:rPr>
        <w:t xml:space="preserve">от 10 сентября 2008 года </w:t>
      </w:r>
      <w:r w:rsidR="00573251">
        <w:rPr>
          <w:rFonts w:eastAsiaTheme="minorHAnsi"/>
          <w:sz w:val="28"/>
          <w:szCs w:val="28"/>
          <w:lang w:eastAsia="en-US"/>
        </w:rPr>
        <w:t>№ </w:t>
      </w:r>
      <w:r w:rsidR="003C3432">
        <w:rPr>
          <w:rFonts w:eastAsiaTheme="minorHAnsi"/>
          <w:sz w:val="28"/>
          <w:szCs w:val="28"/>
          <w:lang w:eastAsia="en-US"/>
        </w:rPr>
        <w:t xml:space="preserve">146 </w:t>
      </w:r>
      <w:r w:rsidR="00573251">
        <w:rPr>
          <w:rFonts w:eastAsiaTheme="minorHAnsi"/>
          <w:sz w:val="28"/>
          <w:szCs w:val="28"/>
          <w:lang w:eastAsia="en-US"/>
        </w:rPr>
        <w:t>–</w:t>
      </w:r>
      <w:r w:rsidR="003C3432">
        <w:rPr>
          <w:rFonts w:eastAsiaTheme="minorHAnsi"/>
          <w:sz w:val="28"/>
          <w:szCs w:val="28"/>
          <w:lang w:eastAsia="en-US"/>
        </w:rPr>
        <w:t xml:space="preserve"> 148;</w:t>
      </w:r>
      <w:r w:rsidR="00573251">
        <w:rPr>
          <w:rFonts w:eastAsiaTheme="minorHAnsi"/>
          <w:sz w:val="28"/>
          <w:szCs w:val="28"/>
          <w:lang w:eastAsia="en-US"/>
        </w:rPr>
        <w:t xml:space="preserve"> </w:t>
      </w:r>
      <w:r w:rsidR="003C3432">
        <w:rPr>
          <w:rFonts w:eastAsiaTheme="minorHAnsi"/>
          <w:sz w:val="28"/>
          <w:szCs w:val="28"/>
          <w:lang w:eastAsia="en-US"/>
        </w:rPr>
        <w:t xml:space="preserve">от 21 ноября 2008 года </w:t>
      </w:r>
      <w:r w:rsidR="00573251">
        <w:rPr>
          <w:rFonts w:eastAsiaTheme="minorHAnsi"/>
          <w:sz w:val="28"/>
          <w:szCs w:val="28"/>
          <w:lang w:eastAsia="en-US"/>
        </w:rPr>
        <w:t>№ </w:t>
      </w:r>
      <w:r w:rsidR="003C3432">
        <w:rPr>
          <w:rFonts w:eastAsiaTheme="minorHAnsi"/>
          <w:sz w:val="28"/>
          <w:szCs w:val="28"/>
          <w:lang w:eastAsia="en-US"/>
        </w:rPr>
        <w:t xml:space="preserve">199 </w:t>
      </w:r>
      <w:r w:rsidR="00573251">
        <w:rPr>
          <w:rFonts w:eastAsiaTheme="minorHAnsi"/>
          <w:sz w:val="28"/>
          <w:szCs w:val="28"/>
          <w:lang w:eastAsia="en-US"/>
        </w:rPr>
        <w:t>–</w:t>
      </w:r>
      <w:r w:rsidR="003C3432">
        <w:rPr>
          <w:rFonts w:eastAsiaTheme="minorHAnsi"/>
          <w:sz w:val="28"/>
          <w:szCs w:val="28"/>
          <w:lang w:eastAsia="en-US"/>
        </w:rPr>
        <w:t xml:space="preserve"> 200; от 4 марта 2009 года </w:t>
      </w:r>
      <w:r w:rsidR="00573251">
        <w:rPr>
          <w:rFonts w:eastAsiaTheme="minorHAnsi"/>
          <w:sz w:val="28"/>
          <w:szCs w:val="28"/>
          <w:lang w:eastAsia="en-US"/>
        </w:rPr>
        <w:t>№</w:t>
      </w:r>
      <w:r w:rsidR="003C3432">
        <w:rPr>
          <w:rFonts w:eastAsiaTheme="minorHAnsi"/>
          <w:sz w:val="28"/>
          <w:szCs w:val="28"/>
          <w:lang w:eastAsia="en-US"/>
        </w:rPr>
        <w:t xml:space="preserve"> 35 </w:t>
      </w:r>
      <w:r w:rsidR="00573251">
        <w:rPr>
          <w:rFonts w:eastAsiaTheme="minorHAnsi"/>
          <w:sz w:val="28"/>
          <w:szCs w:val="28"/>
          <w:lang w:eastAsia="en-US"/>
        </w:rPr>
        <w:t>–</w:t>
      </w:r>
      <w:r w:rsidR="003C3432">
        <w:rPr>
          <w:rFonts w:eastAsiaTheme="minorHAnsi"/>
          <w:sz w:val="28"/>
          <w:szCs w:val="28"/>
          <w:lang w:eastAsia="en-US"/>
        </w:rPr>
        <w:t xml:space="preserve"> 37; от 15 мая 2009 года </w:t>
      </w:r>
      <w:r w:rsidR="00573251">
        <w:rPr>
          <w:rFonts w:eastAsiaTheme="minorHAnsi"/>
          <w:sz w:val="28"/>
          <w:szCs w:val="28"/>
          <w:lang w:eastAsia="en-US"/>
        </w:rPr>
        <w:t>№ </w:t>
      </w:r>
      <w:r w:rsidR="003C3432">
        <w:rPr>
          <w:rFonts w:eastAsiaTheme="minorHAnsi"/>
          <w:sz w:val="28"/>
          <w:szCs w:val="28"/>
          <w:lang w:eastAsia="en-US"/>
        </w:rPr>
        <w:t xml:space="preserve">98 </w:t>
      </w:r>
      <w:r w:rsidR="00573251">
        <w:rPr>
          <w:rFonts w:eastAsiaTheme="minorHAnsi"/>
          <w:sz w:val="28"/>
          <w:szCs w:val="28"/>
          <w:lang w:eastAsia="en-US"/>
        </w:rPr>
        <w:t>–</w:t>
      </w:r>
      <w:r w:rsidR="003C3432">
        <w:rPr>
          <w:rFonts w:eastAsiaTheme="minorHAnsi"/>
          <w:sz w:val="28"/>
          <w:szCs w:val="28"/>
          <w:lang w:eastAsia="en-US"/>
        </w:rPr>
        <w:t xml:space="preserve"> 100; </w:t>
      </w:r>
      <w:r w:rsidR="00696FAF">
        <w:rPr>
          <w:rFonts w:eastAsiaTheme="minorHAnsi"/>
          <w:sz w:val="28"/>
          <w:szCs w:val="28"/>
          <w:lang w:eastAsia="en-US"/>
        </w:rPr>
        <w:t xml:space="preserve">                 </w:t>
      </w:r>
      <w:r w:rsidR="003C3432">
        <w:rPr>
          <w:rFonts w:eastAsiaTheme="minorHAnsi"/>
          <w:sz w:val="28"/>
          <w:szCs w:val="28"/>
          <w:lang w:eastAsia="en-US"/>
        </w:rPr>
        <w:t xml:space="preserve">от 27 мая 2009 года </w:t>
      </w:r>
      <w:r w:rsidR="00573251">
        <w:rPr>
          <w:rFonts w:eastAsiaTheme="minorHAnsi"/>
          <w:sz w:val="28"/>
          <w:szCs w:val="28"/>
          <w:lang w:eastAsia="en-US"/>
        </w:rPr>
        <w:t>№</w:t>
      </w:r>
      <w:r w:rsidR="003C3432">
        <w:rPr>
          <w:rFonts w:eastAsiaTheme="minorHAnsi"/>
          <w:sz w:val="28"/>
          <w:szCs w:val="28"/>
          <w:lang w:eastAsia="en-US"/>
        </w:rPr>
        <w:t xml:space="preserve"> 109 </w:t>
      </w:r>
      <w:r w:rsidR="00573251">
        <w:rPr>
          <w:rFonts w:eastAsiaTheme="minorHAnsi"/>
          <w:sz w:val="28"/>
          <w:szCs w:val="28"/>
          <w:lang w:eastAsia="en-US"/>
        </w:rPr>
        <w:t>–</w:t>
      </w:r>
      <w:r w:rsidR="003C3432">
        <w:rPr>
          <w:rFonts w:eastAsiaTheme="minorHAnsi"/>
          <w:sz w:val="28"/>
          <w:szCs w:val="28"/>
          <w:lang w:eastAsia="en-US"/>
        </w:rPr>
        <w:t xml:space="preserve"> 110; от 9 июля 2009 года </w:t>
      </w:r>
      <w:r w:rsidR="00573251">
        <w:rPr>
          <w:rFonts w:eastAsiaTheme="minorHAnsi"/>
          <w:sz w:val="28"/>
          <w:szCs w:val="28"/>
          <w:lang w:eastAsia="en-US"/>
        </w:rPr>
        <w:t xml:space="preserve">№ </w:t>
      </w:r>
      <w:r w:rsidR="003C3432">
        <w:rPr>
          <w:rFonts w:eastAsiaTheme="minorHAnsi"/>
          <w:sz w:val="28"/>
          <w:szCs w:val="28"/>
          <w:lang w:eastAsia="en-US"/>
        </w:rPr>
        <w:t xml:space="preserve"> 150 </w:t>
      </w:r>
      <w:r w:rsidR="00573251">
        <w:rPr>
          <w:rFonts w:eastAsiaTheme="minorHAnsi"/>
          <w:sz w:val="28"/>
          <w:szCs w:val="28"/>
          <w:lang w:eastAsia="en-US"/>
        </w:rPr>
        <w:t>–</w:t>
      </w:r>
      <w:r w:rsidR="003C3432">
        <w:rPr>
          <w:rFonts w:eastAsiaTheme="minorHAnsi"/>
          <w:sz w:val="28"/>
          <w:szCs w:val="28"/>
          <w:lang w:eastAsia="en-US"/>
        </w:rPr>
        <w:t xml:space="preserve"> 151; </w:t>
      </w:r>
      <w:r w:rsidR="00696FAF">
        <w:rPr>
          <w:rFonts w:eastAsiaTheme="minorHAnsi"/>
          <w:sz w:val="28"/>
          <w:szCs w:val="28"/>
          <w:lang w:eastAsia="en-US"/>
        </w:rPr>
        <w:t xml:space="preserve">           </w:t>
      </w:r>
      <w:r w:rsidR="003C3432">
        <w:rPr>
          <w:rFonts w:eastAsiaTheme="minorHAnsi"/>
          <w:sz w:val="28"/>
          <w:szCs w:val="28"/>
          <w:lang w:eastAsia="en-US"/>
        </w:rPr>
        <w:t xml:space="preserve">от 15 июля 2009 года </w:t>
      </w:r>
      <w:r w:rsidR="00573251">
        <w:rPr>
          <w:rFonts w:eastAsiaTheme="minorHAnsi"/>
          <w:sz w:val="28"/>
          <w:szCs w:val="28"/>
          <w:lang w:eastAsia="en-US"/>
        </w:rPr>
        <w:t>№</w:t>
      </w:r>
      <w:r w:rsidR="003C3432">
        <w:rPr>
          <w:rFonts w:eastAsiaTheme="minorHAnsi"/>
          <w:sz w:val="28"/>
          <w:szCs w:val="28"/>
          <w:lang w:eastAsia="en-US"/>
        </w:rPr>
        <w:t xml:space="preserve"> 154 </w:t>
      </w:r>
      <w:r w:rsidR="00573251">
        <w:rPr>
          <w:rFonts w:eastAsiaTheme="minorHAnsi"/>
          <w:sz w:val="28"/>
          <w:szCs w:val="28"/>
          <w:lang w:eastAsia="en-US"/>
        </w:rPr>
        <w:t>–</w:t>
      </w:r>
      <w:r w:rsidR="003C3432">
        <w:rPr>
          <w:rFonts w:eastAsiaTheme="minorHAnsi"/>
          <w:sz w:val="28"/>
          <w:szCs w:val="28"/>
          <w:lang w:eastAsia="en-US"/>
        </w:rPr>
        <w:t xml:space="preserve"> 156; от 17 сентября 2009 года </w:t>
      </w:r>
      <w:r w:rsidR="00573251">
        <w:rPr>
          <w:rFonts w:eastAsiaTheme="minorHAnsi"/>
          <w:sz w:val="28"/>
          <w:szCs w:val="28"/>
          <w:lang w:eastAsia="en-US"/>
        </w:rPr>
        <w:t>№</w:t>
      </w:r>
      <w:r w:rsidR="003C3432">
        <w:rPr>
          <w:rFonts w:eastAsiaTheme="minorHAnsi"/>
          <w:sz w:val="28"/>
          <w:szCs w:val="28"/>
          <w:lang w:eastAsia="en-US"/>
        </w:rPr>
        <w:t xml:space="preserve"> 202; </w:t>
      </w:r>
      <w:r w:rsidR="00696FAF">
        <w:rPr>
          <w:rFonts w:eastAsiaTheme="minorHAnsi"/>
          <w:sz w:val="28"/>
          <w:szCs w:val="28"/>
          <w:lang w:eastAsia="en-US"/>
        </w:rPr>
        <w:t xml:space="preserve">            </w:t>
      </w:r>
      <w:r w:rsidR="003C3432">
        <w:rPr>
          <w:rFonts w:eastAsiaTheme="minorHAnsi"/>
          <w:sz w:val="28"/>
          <w:szCs w:val="28"/>
          <w:lang w:eastAsia="en-US"/>
        </w:rPr>
        <w:t xml:space="preserve">от 3 декабря 2009 года </w:t>
      </w:r>
      <w:r w:rsidR="00573251">
        <w:rPr>
          <w:rFonts w:eastAsiaTheme="minorHAnsi"/>
          <w:sz w:val="28"/>
          <w:szCs w:val="28"/>
          <w:lang w:eastAsia="en-US"/>
        </w:rPr>
        <w:t>№</w:t>
      </w:r>
      <w:r w:rsidR="003C3432">
        <w:rPr>
          <w:rFonts w:eastAsiaTheme="minorHAnsi"/>
          <w:sz w:val="28"/>
          <w:szCs w:val="28"/>
          <w:lang w:eastAsia="en-US"/>
        </w:rPr>
        <w:t xml:space="preserve"> 264 </w:t>
      </w:r>
      <w:r w:rsidR="00573251">
        <w:rPr>
          <w:rFonts w:eastAsiaTheme="minorHAnsi"/>
          <w:sz w:val="28"/>
          <w:szCs w:val="28"/>
          <w:lang w:eastAsia="en-US"/>
        </w:rPr>
        <w:t>–</w:t>
      </w:r>
      <w:r w:rsidR="003C3432">
        <w:rPr>
          <w:rFonts w:eastAsiaTheme="minorHAnsi"/>
          <w:sz w:val="28"/>
          <w:szCs w:val="28"/>
          <w:lang w:eastAsia="en-US"/>
        </w:rPr>
        <w:t xml:space="preserve"> 265; от 18 февраля 2010 года </w:t>
      </w:r>
      <w:r w:rsidR="00573251">
        <w:rPr>
          <w:rFonts w:eastAsiaTheme="minorHAnsi"/>
          <w:sz w:val="28"/>
          <w:szCs w:val="28"/>
          <w:lang w:eastAsia="en-US"/>
        </w:rPr>
        <w:t>№ </w:t>
      </w:r>
      <w:r w:rsidR="003C3432">
        <w:rPr>
          <w:rFonts w:eastAsiaTheme="minorHAnsi"/>
          <w:sz w:val="28"/>
          <w:szCs w:val="28"/>
          <w:lang w:eastAsia="en-US"/>
        </w:rPr>
        <w:t xml:space="preserve">17; </w:t>
      </w:r>
      <w:r w:rsidR="00696FAF">
        <w:rPr>
          <w:rFonts w:eastAsiaTheme="minorHAnsi"/>
          <w:sz w:val="28"/>
          <w:szCs w:val="28"/>
          <w:lang w:eastAsia="en-US"/>
        </w:rPr>
        <w:t xml:space="preserve">            </w:t>
      </w:r>
      <w:r w:rsidR="003C3432">
        <w:rPr>
          <w:rFonts w:eastAsiaTheme="minorHAnsi"/>
          <w:sz w:val="28"/>
          <w:szCs w:val="28"/>
          <w:lang w:eastAsia="en-US"/>
        </w:rPr>
        <w:t xml:space="preserve">от 6 апреля 2010 года </w:t>
      </w:r>
      <w:r w:rsidR="00573251">
        <w:rPr>
          <w:rFonts w:eastAsiaTheme="minorHAnsi"/>
          <w:sz w:val="28"/>
          <w:szCs w:val="28"/>
          <w:lang w:eastAsia="en-US"/>
        </w:rPr>
        <w:t>№</w:t>
      </w:r>
      <w:r w:rsidR="003C3432">
        <w:rPr>
          <w:rFonts w:eastAsiaTheme="minorHAnsi"/>
          <w:sz w:val="28"/>
          <w:szCs w:val="28"/>
          <w:lang w:eastAsia="en-US"/>
        </w:rPr>
        <w:t xml:space="preserve"> 37; от 18 мая 2010 года </w:t>
      </w:r>
      <w:r w:rsidR="00573251">
        <w:rPr>
          <w:rFonts w:eastAsiaTheme="minorHAnsi"/>
          <w:sz w:val="28"/>
          <w:szCs w:val="28"/>
          <w:lang w:eastAsia="en-US"/>
        </w:rPr>
        <w:t>№</w:t>
      </w:r>
      <w:r w:rsidR="003C3432">
        <w:rPr>
          <w:rFonts w:eastAsiaTheme="minorHAnsi"/>
          <w:sz w:val="28"/>
          <w:szCs w:val="28"/>
          <w:lang w:eastAsia="en-US"/>
        </w:rPr>
        <w:t xml:space="preserve"> 55;</w:t>
      </w:r>
      <w:r w:rsidR="00573251">
        <w:rPr>
          <w:rFonts w:eastAsiaTheme="minorHAnsi"/>
          <w:sz w:val="28"/>
          <w:szCs w:val="28"/>
          <w:lang w:eastAsia="en-US"/>
        </w:rPr>
        <w:t xml:space="preserve"> </w:t>
      </w:r>
      <w:r w:rsidR="003C3432">
        <w:rPr>
          <w:rFonts w:eastAsiaTheme="minorHAnsi"/>
          <w:sz w:val="28"/>
          <w:szCs w:val="28"/>
          <w:lang w:eastAsia="en-US"/>
        </w:rPr>
        <w:t xml:space="preserve">от 10 июня </w:t>
      </w:r>
      <w:r w:rsidR="00696FAF">
        <w:rPr>
          <w:rFonts w:eastAsiaTheme="minorHAnsi"/>
          <w:sz w:val="28"/>
          <w:szCs w:val="28"/>
          <w:lang w:eastAsia="en-US"/>
        </w:rPr>
        <w:t xml:space="preserve">         </w:t>
      </w:r>
      <w:r w:rsidR="003C3432">
        <w:rPr>
          <w:rFonts w:eastAsiaTheme="minorHAnsi"/>
          <w:sz w:val="28"/>
          <w:szCs w:val="28"/>
          <w:lang w:eastAsia="en-US"/>
        </w:rPr>
        <w:t xml:space="preserve">2010 года </w:t>
      </w:r>
      <w:r w:rsidR="00573251">
        <w:rPr>
          <w:rFonts w:eastAsiaTheme="minorHAnsi"/>
          <w:sz w:val="28"/>
          <w:szCs w:val="28"/>
          <w:lang w:eastAsia="en-US"/>
        </w:rPr>
        <w:t>№</w:t>
      </w:r>
      <w:r w:rsidR="003C3432">
        <w:rPr>
          <w:rFonts w:eastAsiaTheme="minorHAnsi"/>
          <w:sz w:val="28"/>
          <w:szCs w:val="28"/>
          <w:lang w:eastAsia="en-US"/>
        </w:rPr>
        <w:t xml:space="preserve"> 65; от 22 июля 2010 года </w:t>
      </w:r>
      <w:r w:rsidR="00573251">
        <w:rPr>
          <w:rFonts w:eastAsiaTheme="minorHAnsi"/>
          <w:sz w:val="28"/>
          <w:szCs w:val="28"/>
          <w:lang w:eastAsia="en-US"/>
        </w:rPr>
        <w:t>№</w:t>
      </w:r>
      <w:r w:rsidR="003C3432">
        <w:rPr>
          <w:rFonts w:eastAsiaTheme="minorHAnsi"/>
          <w:sz w:val="28"/>
          <w:szCs w:val="28"/>
          <w:lang w:eastAsia="en-US"/>
        </w:rPr>
        <w:t xml:space="preserve"> 83; от 21 сентября 2010 года </w:t>
      </w:r>
      <w:r w:rsidR="00573251">
        <w:rPr>
          <w:rFonts w:eastAsiaTheme="minorHAnsi"/>
          <w:sz w:val="28"/>
          <w:szCs w:val="28"/>
          <w:lang w:eastAsia="en-US"/>
        </w:rPr>
        <w:t>№ </w:t>
      </w:r>
      <w:r w:rsidR="003C3432">
        <w:rPr>
          <w:rFonts w:eastAsiaTheme="minorHAnsi"/>
          <w:sz w:val="28"/>
          <w:szCs w:val="28"/>
          <w:lang w:eastAsia="en-US"/>
        </w:rPr>
        <w:t xml:space="preserve">109; от 15 июня 2011 года </w:t>
      </w:r>
      <w:r w:rsidR="00573251">
        <w:rPr>
          <w:rFonts w:eastAsiaTheme="minorHAnsi"/>
          <w:sz w:val="28"/>
          <w:szCs w:val="28"/>
          <w:lang w:eastAsia="en-US"/>
        </w:rPr>
        <w:t>№</w:t>
      </w:r>
      <w:r w:rsidR="003C3432">
        <w:rPr>
          <w:rFonts w:eastAsiaTheme="minorHAnsi"/>
          <w:sz w:val="28"/>
          <w:szCs w:val="28"/>
          <w:lang w:eastAsia="en-US"/>
        </w:rPr>
        <w:t xml:space="preserve"> 67 </w:t>
      </w:r>
      <w:r w:rsidR="00573251">
        <w:rPr>
          <w:rFonts w:eastAsiaTheme="minorHAnsi"/>
          <w:sz w:val="28"/>
          <w:szCs w:val="28"/>
          <w:lang w:eastAsia="en-US"/>
        </w:rPr>
        <w:t>–</w:t>
      </w:r>
      <w:r w:rsidR="003C3432">
        <w:rPr>
          <w:rFonts w:eastAsiaTheme="minorHAnsi"/>
          <w:sz w:val="28"/>
          <w:szCs w:val="28"/>
          <w:lang w:eastAsia="en-US"/>
        </w:rPr>
        <w:t xml:space="preserve"> 68; от 30 июня 2011 года </w:t>
      </w:r>
      <w:r w:rsidR="00573251">
        <w:rPr>
          <w:rFonts w:eastAsiaTheme="minorHAnsi"/>
          <w:sz w:val="28"/>
          <w:szCs w:val="28"/>
          <w:lang w:eastAsia="en-US"/>
        </w:rPr>
        <w:t>№ </w:t>
      </w:r>
      <w:r w:rsidR="003C3432">
        <w:rPr>
          <w:rFonts w:eastAsiaTheme="minorHAnsi"/>
          <w:sz w:val="28"/>
          <w:szCs w:val="28"/>
          <w:lang w:eastAsia="en-US"/>
        </w:rPr>
        <w:t xml:space="preserve"> 76 </w:t>
      </w:r>
      <w:r w:rsidR="00573251">
        <w:rPr>
          <w:rFonts w:eastAsiaTheme="minorHAnsi"/>
          <w:sz w:val="28"/>
          <w:szCs w:val="28"/>
          <w:lang w:eastAsia="en-US"/>
        </w:rPr>
        <w:t>–</w:t>
      </w:r>
      <w:r w:rsidR="003C3432">
        <w:rPr>
          <w:rFonts w:eastAsiaTheme="minorHAnsi"/>
          <w:sz w:val="28"/>
          <w:szCs w:val="28"/>
          <w:lang w:eastAsia="en-US"/>
        </w:rPr>
        <w:t xml:space="preserve"> 77; </w:t>
      </w:r>
      <w:r w:rsidR="00573251">
        <w:rPr>
          <w:rFonts w:eastAsiaTheme="minorHAnsi"/>
          <w:sz w:val="28"/>
          <w:szCs w:val="28"/>
          <w:lang w:eastAsia="en-US"/>
        </w:rPr>
        <w:t xml:space="preserve"> </w:t>
      </w:r>
      <w:r w:rsidR="003C3432">
        <w:rPr>
          <w:rFonts w:eastAsiaTheme="minorHAnsi"/>
          <w:sz w:val="28"/>
          <w:szCs w:val="28"/>
          <w:lang w:eastAsia="en-US"/>
        </w:rPr>
        <w:t xml:space="preserve">от 1 сентября 2011 года </w:t>
      </w:r>
      <w:r w:rsidR="00573251">
        <w:rPr>
          <w:rFonts w:eastAsiaTheme="minorHAnsi"/>
          <w:sz w:val="28"/>
          <w:szCs w:val="28"/>
          <w:lang w:eastAsia="en-US"/>
        </w:rPr>
        <w:t>№</w:t>
      </w:r>
      <w:r w:rsidR="003C3432">
        <w:rPr>
          <w:rFonts w:eastAsiaTheme="minorHAnsi"/>
          <w:sz w:val="28"/>
          <w:szCs w:val="28"/>
          <w:lang w:eastAsia="en-US"/>
        </w:rPr>
        <w:t xml:space="preserve"> 104; от 27 сентября 2011 года </w:t>
      </w:r>
      <w:r w:rsidR="00573251">
        <w:rPr>
          <w:rFonts w:eastAsiaTheme="minorHAnsi"/>
          <w:sz w:val="28"/>
          <w:szCs w:val="28"/>
          <w:lang w:eastAsia="en-US"/>
        </w:rPr>
        <w:t>№ </w:t>
      </w:r>
      <w:r w:rsidR="003C3432">
        <w:rPr>
          <w:rFonts w:eastAsiaTheme="minorHAnsi"/>
          <w:sz w:val="28"/>
          <w:szCs w:val="28"/>
          <w:lang w:eastAsia="en-US"/>
        </w:rPr>
        <w:t xml:space="preserve">115; </w:t>
      </w:r>
      <w:r w:rsidR="00696FAF">
        <w:rPr>
          <w:rFonts w:eastAsiaTheme="minorHAnsi"/>
          <w:sz w:val="28"/>
          <w:szCs w:val="28"/>
          <w:lang w:eastAsia="en-US"/>
        </w:rPr>
        <w:t xml:space="preserve">                 </w:t>
      </w:r>
      <w:r w:rsidR="003C3432">
        <w:rPr>
          <w:rFonts w:eastAsiaTheme="minorHAnsi"/>
          <w:sz w:val="28"/>
          <w:szCs w:val="28"/>
          <w:lang w:eastAsia="en-US"/>
        </w:rPr>
        <w:t xml:space="preserve">от 12 ноября 2011 года </w:t>
      </w:r>
      <w:r w:rsidR="00573251">
        <w:rPr>
          <w:rFonts w:eastAsiaTheme="minorHAnsi"/>
          <w:sz w:val="28"/>
          <w:szCs w:val="28"/>
          <w:lang w:eastAsia="en-US"/>
        </w:rPr>
        <w:t>№</w:t>
      </w:r>
      <w:r w:rsidR="003C3432">
        <w:rPr>
          <w:rFonts w:eastAsiaTheme="minorHAnsi"/>
          <w:sz w:val="28"/>
          <w:szCs w:val="28"/>
          <w:lang w:eastAsia="en-US"/>
        </w:rPr>
        <w:t xml:space="preserve"> 135; от 7 февраля 2012 года </w:t>
      </w:r>
      <w:r w:rsidR="00573251">
        <w:rPr>
          <w:rFonts w:eastAsiaTheme="minorHAnsi"/>
          <w:sz w:val="28"/>
          <w:szCs w:val="28"/>
          <w:lang w:eastAsia="en-US"/>
        </w:rPr>
        <w:t>№ </w:t>
      </w:r>
      <w:r w:rsidR="003C3432">
        <w:rPr>
          <w:rFonts w:eastAsiaTheme="minorHAnsi"/>
          <w:sz w:val="28"/>
          <w:szCs w:val="28"/>
          <w:lang w:eastAsia="en-US"/>
        </w:rPr>
        <w:t xml:space="preserve">12; официальный </w:t>
      </w:r>
      <w:r w:rsidR="003C3432">
        <w:rPr>
          <w:rFonts w:eastAsiaTheme="minorHAnsi"/>
          <w:sz w:val="28"/>
          <w:szCs w:val="28"/>
          <w:lang w:eastAsia="en-US"/>
        </w:rPr>
        <w:lastRenderedPageBreak/>
        <w:t xml:space="preserve">сайт Администрации Курской области </w:t>
      </w:r>
      <w:hyperlink r:id="rId9" w:history="1">
        <w:r w:rsidR="003C3432" w:rsidRPr="00573251">
          <w:rPr>
            <w:rFonts w:eastAsiaTheme="minorHAnsi"/>
            <w:sz w:val="28"/>
            <w:szCs w:val="28"/>
            <w:lang w:eastAsia="en-US"/>
          </w:rPr>
          <w:t>http://adm.rkursk.ru</w:t>
        </w:r>
      </w:hyperlink>
      <w:r w:rsidR="003C3432" w:rsidRPr="00573251">
        <w:rPr>
          <w:rFonts w:eastAsiaTheme="minorHAnsi"/>
          <w:sz w:val="28"/>
          <w:szCs w:val="28"/>
          <w:lang w:eastAsia="en-US"/>
        </w:rPr>
        <w:t xml:space="preserve"> о</w:t>
      </w:r>
      <w:r w:rsidR="003C3432">
        <w:rPr>
          <w:rFonts w:eastAsiaTheme="minorHAnsi"/>
          <w:sz w:val="28"/>
          <w:szCs w:val="28"/>
          <w:lang w:eastAsia="en-US"/>
        </w:rPr>
        <w:t xml:space="preserve">т 22 июня 2012 года; от 21 августа 2012 года; от 30 ноября 2012 года; от 29 марта 2013 года; от 22 мая 2013 года; от 22 августа 2013 года; от 30 октября 2013 года; от 26 ноября 2013 года; от 25 февраля 2014 года; от 26 мая 2014 года; </w:t>
      </w:r>
      <w:r w:rsidR="00696FAF">
        <w:rPr>
          <w:rFonts w:eastAsiaTheme="minorHAnsi"/>
          <w:sz w:val="28"/>
          <w:szCs w:val="28"/>
          <w:lang w:eastAsia="en-US"/>
        </w:rPr>
        <w:t xml:space="preserve">         </w:t>
      </w:r>
      <w:r w:rsidR="003C3432">
        <w:rPr>
          <w:rFonts w:eastAsiaTheme="minorHAnsi"/>
          <w:sz w:val="28"/>
          <w:szCs w:val="28"/>
          <w:lang w:eastAsia="en-US"/>
        </w:rPr>
        <w:t>от 25 сентября 2014 года; от 24 ноября 2014 года;</w:t>
      </w:r>
      <w:r w:rsidR="00573251">
        <w:rPr>
          <w:rFonts w:eastAsiaTheme="minorHAnsi"/>
          <w:sz w:val="28"/>
          <w:szCs w:val="28"/>
          <w:lang w:eastAsia="en-US"/>
        </w:rPr>
        <w:t xml:space="preserve"> </w:t>
      </w:r>
      <w:r w:rsidR="003C3432">
        <w:rPr>
          <w:rFonts w:eastAsiaTheme="minorHAnsi"/>
          <w:sz w:val="28"/>
          <w:szCs w:val="28"/>
          <w:lang w:eastAsia="en-US"/>
        </w:rPr>
        <w:t xml:space="preserve">от 4 марта 2015 года; </w:t>
      </w:r>
      <w:r w:rsidR="00696FAF">
        <w:rPr>
          <w:rFonts w:eastAsiaTheme="minorHAnsi"/>
          <w:sz w:val="28"/>
          <w:szCs w:val="28"/>
          <w:lang w:eastAsia="en-US"/>
        </w:rPr>
        <w:t xml:space="preserve">     </w:t>
      </w:r>
      <w:r w:rsidR="003C3432">
        <w:rPr>
          <w:rFonts w:eastAsiaTheme="minorHAnsi"/>
          <w:sz w:val="28"/>
          <w:szCs w:val="28"/>
          <w:lang w:eastAsia="en-US"/>
        </w:rPr>
        <w:t xml:space="preserve">от 5 марта 2015 года; от 20 марта 2015 года; от 30 апреля 2015 года; </w:t>
      </w:r>
      <w:r w:rsidR="00696FAF">
        <w:rPr>
          <w:rFonts w:eastAsiaTheme="minorHAnsi"/>
          <w:sz w:val="28"/>
          <w:szCs w:val="28"/>
          <w:lang w:eastAsia="en-US"/>
        </w:rPr>
        <w:t xml:space="preserve">          </w:t>
      </w:r>
      <w:r w:rsidR="003C3432">
        <w:rPr>
          <w:rFonts w:eastAsiaTheme="minorHAnsi"/>
          <w:sz w:val="28"/>
          <w:szCs w:val="28"/>
          <w:lang w:eastAsia="en-US"/>
        </w:rPr>
        <w:t>от 22 июня 2015 года; от 9 сентября 2015 года;</w:t>
      </w:r>
      <w:r w:rsidR="00573251">
        <w:rPr>
          <w:rFonts w:eastAsiaTheme="minorHAnsi"/>
          <w:sz w:val="28"/>
          <w:szCs w:val="28"/>
          <w:lang w:eastAsia="en-US"/>
        </w:rPr>
        <w:t xml:space="preserve"> </w:t>
      </w:r>
      <w:r w:rsidR="003C3432">
        <w:rPr>
          <w:rFonts w:eastAsiaTheme="minorHAnsi"/>
          <w:sz w:val="28"/>
          <w:szCs w:val="28"/>
          <w:lang w:eastAsia="en-US"/>
        </w:rPr>
        <w:t xml:space="preserve">от 11 сентября 2015 года; </w:t>
      </w:r>
      <w:r w:rsidR="00696FAF">
        <w:rPr>
          <w:rFonts w:eastAsiaTheme="minorHAnsi"/>
          <w:sz w:val="28"/>
          <w:szCs w:val="28"/>
          <w:lang w:eastAsia="en-US"/>
        </w:rPr>
        <w:t xml:space="preserve">  </w:t>
      </w:r>
      <w:r w:rsidR="003C3432">
        <w:rPr>
          <w:rFonts w:eastAsiaTheme="minorHAnsi"/>
          <w:sz w:val="28"/>
          <w:szCs w:val="28"/>
          <w:lang w:eastAsia="en-US"/>
        </w:rPr>
        <w:t xml:space="preserve">от 29 октября 2015 года; от 1 декабря 2015 года; от 21 декабря 2015 года; от 24 августа 2016 года; от 2 декабря 2016 года; от 16 декабря 2016 года; </w:t>
      </w:r>
      <w:r w:rsidR="00696FAF">
        <w:rPr>
          <w:rFonts w:eastAsiaTheme="minorHAnsi"/>
          <w:sz w:val="28"/>
          <w:szCs w:val="28"/>
          <w:lang w:eastAsia="en-US"/>
        </w:rPr>
        <w:t xml:space="preserve">    </w:t>
      </w:r>
      <w:r w:rsidR="003C3432">
        <w:rPr>
          <w:rFonts w:eastAsiaTheme="minorHAnsi"/>
          <w:sz w:val="28"/>
          <w:szCs w:val="28"/>
          <w:lang w:eastAsia="en-US"/>
        </w:rPr>
        <w:t xml:space="preserve">от 26 сентября 2017 года; от 30 октября 2017 года; от 3 ноября 2017 года; от 29 мая 2018 года; от 13 июня 2019 года; от 22 августа 2019 года; </w:t>
      </w:r>
      <w:r w:rsidR="00696FAF">
        <w:rPr>
          <w:rFonts w:eastAsiaTheme="minorHAnsi"/>
          <w:sz w:val="28"/>
          <w:szCs w:val="28"/>
          <w:lang w:eastAsia="en-US"/>
        </w:rPr>
        <w:t xml:space="preserve">            </w:t>
      </w:r>
      <w:r w:rsidR="003C3432">
        <w:rPr>
          <w:rFonts w:eastAsiaTheme="minorHAnsi"/>
          <w:sz w:val="28"/>
          <w:szCs w:val="28"/>
          <w:lang w:eastAsia="en-US"/>
        </w:rPr>
        <w:t xml:space="preserve">от 5 ноября 2019 года; от 12 декабря 2019 года; от 19 февраля 2020 года; </w:t>
      </w:r>
      <w:r w:rsidR="00696FAF">
        <w:rPr>
          <w:rFonts w:eastAsiaTheme="minorHAnsi"/>
          <w:sz w:val="28"/>
          <w:szCs w:val="28"/>
          <w:lang w:eastAsia="en-US"/>
        </w:rPr>
        <w:t xml:space="preserve">  </w:t>
      </w:r>
      <w:r w:rsidR="003C3432">
        <w:rPr>
          <w:rFonts w:eastAsiaTheme="minorHAnsi"/>
          <w:sz w:val="28"/>
          <w:szCs w:val="28"/>
          <w:lang w:eastAsia="en-US"/>
        </w:rPr>
        <w:t xml:space="preserve">от 2 июля 2020 года; от 15 сентября 2020 года; от 17 ноября 2020 года; </w:t>
      </w:r>
      <w:r w:rsidR="00573251">
        <w:rPr>
          <w:rFonts w:eastAsiaTheme="minorHAnsi"/>
          <w:sz w:val="28"/>
          <w:szCs w:val="28"/>
          <w:lang w:eastAsia="en-US"/>
        </w:rPr>
        <w:t>«</w:t>
      </w:r>
      <w:r w:rsidR="003C3432">
        <w:rPr>
          <w:rFonts w:eastAsiaTheme="minorHAnsi"/>
          <w:sz w:val="28"/>
          <w:szCs w:val="28"/>
          <w:lang w:eastAsia="en-US"/>
        </w:rPr>
        <w:t>Официальный интернет-портал правовой информации</w:t>
      </w:r>
      <w:r w:rsidR="00573251">
        <w:rPr>
          <w:rFonts w:eastAsiaTheme="minorHAnsi"/>
          <w:sz w:val="28"/>
          <w:szCs w:val="28"/>
          <w:lang w:eastAsia="en-US"/>
        </w:rPr>
        <w:t>»</w:t>
      </w:r>
      <w:r w:rsidR="003C3432">
        <w:rPr>
          <w:rFonts w:eastAsiaTheme="minorHAnsi"/>
          <w:sz w:val="28"/>
          <w:szCs w:val="28"/>
          <w:lang w:eastAsia="en-US"/>
        </w:rPr>
        <w:t xml:space="preserve"> </w:t>
      </w:r>
      <w:r w:rsidR="003C3432" w:rsidRPr="00573251">
        <w:rPr>
          <w:rFonts w:eastAsiaTheme="minorHAnsi"/>
          <w:sz w:val="28"/>
          <w:szCs w:val="28"/>
          <w:lang w:eastAsia="en-US"/>
        </w:rPr>
        <w:t>(</w:t>
      </w:r>
      <w:hyperlink r:id="rId10" w:history="1">
        <w:r w:rsidR="003C3432" w:rsidRPr="00573251">
          <w:rPr>
            <w:rFonts w:eastAsiaTheme="minorHAnsi"/>
            <w:sz w:val="28"/>
            <w:szCs w:val="28"/>
            <w:lang w:eastAsia="en-US"/>
          </w:rPr>
          <w:t>www.pravo.gov.ru</w:t>
        </w:r>
      </w:hyperlink>
      <w:r w:rsidR="003C3432" w:rsidRPr="00573251">
        <w:rPr>
          <w:rFonts w:eastAsiaTheme="minorHAnsi"/>
          <w:sz w:val="28"/>
          <w:szCs w:val="28"/>
          <w:lang w:eastAsia="en-US"/>
        </w:rPr>
        <w:t xml:space="preserve">) </w:t>
      </w:r>
      <w:r w:rsidR="003C3432">
        <w:rPr>
          <w:rFonts w:eastAsiaTheme="minorHAnsi"/>
          <w:sz w:val="28"/>
          <w:szCs w:val="28"/>
          <w:lang w:eastAsia="en-US"/>
        </w:rPr>
        <w:t xml:space="preserve">от 13 октября 2022 года; сетевое издание </w:t>
      </w:r>
      <w:r w:rsidR="00573251">
        <w:rPr>
          <w:rFonts w:eastAsiaTheme="minorHAnsi"/>
          <w:sz w:val="28"/>
          <w:szCs w:val="28"/>
          <w:lang w:eastAsia="en-US"/>
        </w:rPr>
        <w:t>«</w:t>
      </w:r>
      <w:r w:rsidR="003C3432">
        <w:rPr>
          <w:rFonts w:eastAsiaTheme="minorHAnsi"/>
          <w:sz w:val="28"/>
          <w:szCs w:val="28"/>
          <w:lang w:eastAsia="en-US"/>
        </w:rPr>
        <w:t xml:space="preserve">Региональное информационное агентство </w:t>
      </w:r>
      <w:r w:rsidR="00573251">
        <w:rPr>
          <w:rFonts w:eastAsiaTheme="minorHAnsi"/>
          <w:sz w:val="28"/>
          <w:szCs w:val="28"/>
          <w:lang w:eastAsia="en-US"/>
        </w:rPr>
        <w:t>«</w:t>
      </w:r>
      <w:r w:rsidR="003C3432">
        <w:rPr>
          <w:rFonts w:eastAsiaTheme="minorHAnsi"/>
          <w:sz w:val="28"/>
          <w:szCs w:val="28"/>
          <w:lang w:eastAsia="en-US"/>
        </w:rPr>
        <w:t>Курск</w:t>
      </w:r>
      <w:r w:rsidR="00573251">
        <w:rPr>
          <w:rFonts w:eastAsiaTheme="minorHAnsi"/>
          <w:sz w:val="28"/>
          <w:szCs w:val="28"/>
          <w:lang w:eastAsia="en-US"/>
        </w:rPr>
        <w:t>»</w:t>
      </w:r>
      <w:r w:rsidR="003C3432">
        <w:rPr>
          <w:rFonts w:eastAsiaTheme="minorHAnsi"/>
          <w:sz w:val="28"/>
          <w:szCs w:val="28"/>
          <w:lang w:eastAsia="en-US"/>
        </w:rPr>
        <w:t xml:space="preserve"> </w:t>
      </w:r>
      <w:hyperlink r:id="rId11" w:history="1">
        <w:r w:rsidR="003C3432" w:rsidRPr="00573251">
          <w:rPr>
            <w:rFonts w:eastAsiaTheme="minorHAnsi"/>
            <w:sz w:val="28"/>
            <w:szCs w:val="28"/>
            <w:lang w:eastAsia="en-US"/>
          </w:rPr>
          <w:t>https://riakursk.ru</w:t>
        </w:r>
      </w:hyperlink>
      <w:r w:rsidR="003C3432" w:rsidRPr="00573251">
        <w:rPr>
          <w:rFonts w:eastAsiaTheme="minorHAnsi"/>
          <w:sz w:val="28"/>
          <w:szCs w:val="28"/>
          <w:lang w:eastAsia="en-US"/>
        </w:rPr>
        <w:t xml:space="preserve"> </w:t>
      </w:r>
      <w:r w:rsidR="00573251">
        <w:rPr>
          <w:rFonts w:eastAsiaTheme="minorHAnsi"/>
          <w:sz w:val="28"/>
          <w:szCs w:val="28"/>
          <w:lang w:eastAsia="en-US"/>
        </w:rPr>
        <w:t xml:space="preserve">        </w:t>
      </w:r>
      <w:r w:rsidR="003C3432" w:rsidRPr="00573251">
        <w:rPr>
          <w:rFonts w:eastAsiaTheme="minorHAnsi"/>
          <w:sz w:val="28"/>
          <w:szCs w:val="28"/>
          <w:lang w:eastAsia="en-US"/>
        </w:rPr>
        <w:t xml:space="preserve">от 20 декабря 2022 года; от 5 мая 2023 года; от 20 ноября 2023 года; </w:t>
      </w:r>
      <w:r w:rsidR="00573251">
        <w:rPr>
          <w:rFonts w:eastAsiaTheme="minorHAnsi"/>
          <w:sz w:val="28"/>
          <w:szCs w:val="28"/>
          <w:lang w:eastAsia="en-US"/>
        </w:rPr>
        <w:t xml:space="preserve">          </w:t>
      </w:r>
      <w:r w:rsidR="003C3432" w:rsidRPr="00573251">
        <w:rPr>
          <w:rFonts w:eastAsiaTheme="minorHAnsi"/>
          <w:sz w:val="28"/>
          <w:szCs w:val="28"/>
          <w:lang w:eastAsia="en-US"/>
        </w:rPr>
        <w:t xml:space="preserve">от 20 декабря 2023 года; от 12 апреля 2024 года; от 2 ноября 2024 года; сетевое издание </w:t>
      </w:r>
      <w:r w:rsidR="00573251">
        <w:rPr>
          <w:rFonts w:eastAsiaTheme="minorHAnsi"/>
          <w:sz w:val="28"/>
          <w:szCs w:val="28"/>
          <w:lang w:eastAsia="en-US"/>
        </w:rPr>
        <w:t>«</w:t>
      </w:r>
      <w:r w:rsidR="003C3432" w:rsidRPr="00573251">
        <w:rPr>
          <w:rFonts w:eastAsiaTheme="minorHAnsi"/>
          <w:sz w:val="28"/>
          <w:szCs w:val="28"/>
          <w:lang w:eastAsia="en-US"/>
        </w:rPr>
        <w:t>Интернет-портал правовой информации Курской области</w:t>
      </w:r>
      <w:r w:rsidR="00573251">
        <w:rPr>
          <w:rFonts w:eastAsiaTheme="minorHAnsi"/>
          <w:sz w:val="28"/>
          <w:szCs w:val="28"/>
          <w:lang w:eastAsia="en-US"/>
        </w:rPr>
        <w:t>»</w:t>
      </w:r>
      <w:r w:rsidR="003C3432" w:rsidRPr="00573251">
        <w:rPr>
          <w:rFonts w:eastAsiaTheme="minorHAnsi"/>
          <w:sz w:val="28"/>
          <w:szCs w:val="28"/>
          <w:lang w:eastAsia="en-US"/>
        </w:rPr>
        <w:t xml:space="preserve"> (</w:t>
      </w:r>
      <w:hyperlink r:id="rId12" w:history="1">
        <w:r w:rsidR="003C3432" w:rsidRPr="00573251">
          <w:rPr>
            <w:rFonts w:eastAsiaTheme="minorHAnsi"/>
            <w:sz w:val="28"/>
            <w:szCs w:val="28"/>
            <w:lang w:eastAsia="en-US"/>
          </w:rPr>
          <w:t>https://kurskpravo.ru</w:t>
        </w:r>
      </w:hyperlink>
      <w:r w:rsidR="003C3432" w:rsidRPr="00573251">
        <w:rPr>
          <w:rFonts w:eastAsiaTheme="minorHAnsi"/>
          <w:sz w:val="28"/>
          <w:szCs w:val="28"/>
          <w:lang w:eastAsia="en-US"/>
        </w:rPr>
        <w:t xml:space="preserve">) от 25 апреля 2025 года; от 23 июня </w:t>
      </w:r>
      <w:r w:rsidR="00696FAF">
        <w:rPr>
          <w:rFonts w:eastAsiaTheme="minorHAnsi"/>
          <w:sz w:val="28"/>
          <w:szCs w:val="28"/>
          <w:lang w:eastAsia="en-US"/>
        </w:rPr>
        <w:t xml:space="preserve">         </w:t>
      </w:r>
      <w:r w:rsidR="003C3432" w:rsidRPr="00573251">
        <w:rPr>
          <w:rFonts w:eastAsiaTheme="minorHAnsi"/>
          <w:sz w:val="28"/>
          <w:szCs w:val="28"/>
          <w:lang w:eastAsia="en-US"/>
        </w:rPr>
        <w:t>202</w:t>
      </w:r>
      <w:r w:rsidR="003C3432">
        <w:rPr>
          <w:rFonts w:eastAsiaTheme="minorHAnsi"/>
          <w:sz w:val="28"/>
          <w:szCs w:val="28"/>
          <w:lang w:eastAsia="en-US"/>
        </w:rPr>
        <w:t>5 года; от 8 августа 2025 года</w:t>
      </w:r>
      <w:r w:rsidR="00291AC4" w:rsidRPr="00A062E3">
        <w:rPr>
          <w:rFonts w:eastAsiaTheme="minorHAnsi"/>
          <w:sz w:val="28"/>
          <w:szCs w:val="28"/>
          <w:lang w:eastAsia="en-US"/>
        </w:rPr>
        <w:t>;</w:t>
      </w:r>
      <w:r w:rsidR="00573251" w:rsidRPr="00A062E3">
        <w:rPr>
          <w:rFonts w:eastAsiaTheme="minorHAnsi"/>
          <w:sz w:val="28"/>
          <w:szCs w:val="28"/>
          <w:lang w:eastAsia="en-US"/>
        </w:rPr>
        <w:t xml:space="preserve"> от </w:t>
      </w:r>
      <w:r w:rsidR="00291AC4" w:rsidRPr="00A062E3">
        <w:rPr>
          <w:rFonts w:eastAsiaTheme="minorHAnsi"/>
          <w:sz w:val="28"/>
          <w:szCs w:val="28"/>
          <w:lang w:eastAsia="en-US"/>
        </w:rPr>
        <w:t>24 декабря 2025 года; от 1 апреля 2026 года</w:t>
      </w:r>
      <w:r w:rsidR="003C3432" w:rsidRPr="00A062E3">
        <w:rPr>
          <w:rFonts w:eastAsiaTheme="minorHAnsi"/>
          <w:sz w:val="28"/>
          <w:szCs w:val="28"/>
          <w:lang w:eastAsia="en-US"/>
        </w:rPr>
        <w:t>)</w:t>
      </w:r>
      <w:r w:rsidR="00573251" w:rsidRPr="00A062E3">
        <w:rPr>
          <w:rFonts w:eastAsiaTheme="minorHAnsi"/>
          <w:sz w:val="28"/>
          <w:szCs w:val="28"/>
          <w:lang w:eastAsia="en-US"/>
        </w:rPr>
        <w:t xml:space="preserve"> </w:t>
      </w:r>
      <w:r w:rsidR="002961F1" w:rsidRPr="003C3432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A355BF">
        <w:rPr>
          <w:sz w:val="28"/>
          <w:szCs w:val="28"/>
        </w:rPr>
        <w:t>следующие изменения:</w:t>
      </w:r>
    </w:p>
    <w:p w:rsidR="00F51C93" w:rsidRPr="00F51C93" w:rsidRDefault="00F51C93" w:rsidP="00696FAF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статье </w:t>
      </w:r>
      <w:r w:rsidR="00FC1670">
        <w:rPr>
          <w:rFonts w:eastAsiaTheme="minorHAnsi"/>
          <w:sz w:val="28"/>
          <w:szCs w:val="28"/>
          <w:lang w:eastAsia="en-US"/>
        </w:rPr>
        <w:t xml:space="preserve"> </w:t>
      </w:r>
      <w:r w:rsidR="00D67111" w:rsidRPr="00D67111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F51C93" w:rsidRDefault="00F51C93" w:rsidP="00F51C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в части 1:</w:t>
      </w:r>
    </w:p>
    <w:p w:rsidR="00F51C93" w:rsidRDefault="00F51C93" w:rsidP="00F51C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2 слова «органов исполнительной власти» заменить словами «исполнительных органов»;</w:t>
      </w:r>
    </w:p>
    <w:p w:rsidR="00F51C93" w:rsidRDefault="00F51C93" w:rsidP="00F51C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17 слова «органа исполнительной власти» заменить словами «исполнительного органа»;</w:t>
      </w:r>
    </w:p>
    <w:p w:rsidR="00F51C93" w:rsidRDefault="00F51C93" w:rsidP="00F51C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18 слова «органа исполнительной власти» заменить словами «исполнительного органа»;</w:t>
      </w:r>
    </w:p>
    <w:p w:rsidR="00F51C93" w:rsidRDefault="00F51C93" w:rsidP="00F51C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20 слова «органа исполнительной власти» заменить словами «исполнительного органа»;</w:t>
      </w:r>
    </w:p>
    <w:p w:rsidR="00A83837" w:rsidRPr="00F51C93" w:rsidRDefault="00F51C93" w:rsidP="00A83837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б) </w:t>
      </w:r>
      <w:r w:rsidR="00A83837" w:rsidRPr="00F51C93">
        <w:rPr>
          <w:rFonts w:eastAsiaTheme="minorHAnsi"/>
          <w:sz w:val="28"/>
          <w:szCs w:val="28"/>
          <w:lang w:eastAsia="en-US"/>
        </w:rPr>
        <w:t>пункт 2</w:t>
      </w:r>
      <w:r w:rsidR="00A83837">
        <w:rPr>
          <w:rFonts w:eastAsiaTheme="minorHAnsi"/>
          <w:sz w:val="28"/>
          <w:szCs w:val="28"/>
          <w:lang w:eastAsia="en-US"/>
        </w:rPr>
        <w:t xml:space="preserve"> </w:t>
      </w:r>
      <w:r w:rsidR="00A83837" w:rsidRPr="00F51C93">
        <w:rPr>
          <w:rFonts w:eastAsiaTheme="minorHAnsi"/>
          <w:sz w:val="28"/>
          <w:szCs w:val="28"/>
          <w:lang w:eastAsia="en-US"/>
        </w:rPr>
        <w:t xml:space="preserve"> ча</w:t>
      </w:r>
      <w:r w:rsidR="00A83837">
        <w:rPr>
          <w:rFonts w:eastAsiaTheme="minorHAnsi"/>
          <w:sz w:val="28"/>
          <w:szCs w:val="28"/>
          <w:lang w:eastAsia="en-US"/>
        </w:rPr>
        <w:t>с</w:t>
      </w:r>
      <w:r w:rsidR="00A83837" w:rsidRPr="00F51C93">
        <w:rPr>
          <w:rFonts w:eastAsiaTheme="minorHAnsi"/>
          <w:sz w:val="28"/>
          <w:szCs w:val="28"/>
          <w:lang w:eastAsia="en-US"/>
        </w:rPr>
        <w:t xml:space="preserve">ти 2 исключить;  </w:t>
      </w:r>
    </w:p>
    <w:p w:rsidR="00F51C93" w:rsidRDefault="00A83837" w:rsidP="00F51C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в) </w:t>
      </w:r>
      <w:r w:rsidR="00F51C93">
        <w:rPr>
          <w:rFonts w:eastAsiaTheme="minorHAnsi"/>
          <w:sz w:val="28"/>
          <w:szCs w:val="28"/>
          <w:lang w:eastAsia="en-US"/>
        </w:rPr>
        <w:t>в части 2.1. слова «органов исполнительной власти» заменить словами «исполнительных органов»;</w:t>
      </w:r>
    </w:p>
    <w:p w:rsidR="00F51C93" w:rsidRDefault="00A83837" w:rsidP="00F51C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</w:t>
      </w:r>
      <w:r w:rsidR="00F51C93">
        <w:rPr>
          <w:rFonts w:eastAsiaTheme="minorHAnsi"/>
          <w:sz w:val="28"/>
          <w:szCs w:val="28"/>
          <w:lang w:eastAsia="en-US"/>
        </w:rPr>
        <w:t>) в части 3:</w:t>
      </w:r>
    </w:p>
    <w:p w:rsidR="00F51C93" w:rsidRDefault="00F51C93" w:rsidP="00F51C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1 слова «органов исполнительной власти» заменить словами «исполнительных органов»;</w:t>
      </w:r>
    </w:p>
    <w:p w:rsidR="00F51C93" w:rsidRDefault="00F51C93" w:rsidP="00F51C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2 слова «органов исполнительной власти» заменить словами «исполнительных органов»;</w:t>
      </w:r>
    </w:p>
    <w:p w:rsidR="00F51C93" w:rsidRDefault="00A83837" w:rsidP="00F51C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="00F51C93">
        <w:rPr>
          <w:rFonts w:eastAsiaTheme="minorHAnsi"/>
          <w:sz w:val="28"/>
          <w:szCs w:val="28"/>
          <w:lang w:eastAsia="en-US"/>
        </w:rPr>
        <w:t>) в части 3.1:</w:t>
      </w:r>
    </w:p>
    <w:p w:rsidR="00A83837" w:rsidRDefault="00857277" w:rsidP="00A8383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первом </w:t>
      </w:r>
      <w:r w:rsidR="00A83837">
        <w:rPr>
          <w:rFonts w:eastAsiaTheme="minorHAnsi"/>
          <w:sz w:val="28"/>
          <w:szCs w:val="28"/>
          <w:lang w:eastAsia="en-US"/>
        </w:rPr>
        <w:t>слова «органа исполнительной власти» заменить словами «исполнительного органа»;</w:t>
      </w:r>
    </w:p>
    <w:p w:rsidR="00F51C93" w:rsidRDefault="00F51C93" w:rsidP="00F51C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1 слова «органа исполнительной власти» заменить словами «исполнительного органа»;</w:t>
      </w:r>
    </w:p>
    <w:p w:rsidR="00F51C93" w:rsidRDefault="00F51C93" w:rsidP="00F51C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в пункте 2  слова «органа исполнительной власти» заменить словами «исполнительного органа»;</w:t>
      </w:r>
    </w:p>
    <w:p w:rsidR="00FC1670" w:rsidRPr="00FC1670" w:rsidRDefault="00FC1670" w:rsidP="00696FAF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 статье 8:</w:t>
      </w:r>
    </w:p>
    <w:p w:rsidR="00FC1670" w:rsidRDefault="00FC1670" w:rsidP="00FC16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3 слова «органов исполнительной власти» заменить словами «исполнительных органов»;</w:t>
      </w:r>
      <w:r w:rsidRPr="00FC1670">
        <w:rPr>
          <w:rFonts w:eastAsiaTheme="minorHAnsi"/>
          <w:sz w:val="28"/>
          <w:szCs w:val="28"/>
          <w:lang w:eastAsia="en-US"/>
        </w:rPr>
        <w:t>.</w:t>
      </w:r>
    </w:p>
    <w:p w:rsidR="00FC1670" w:rsidRPr="00FC1670" w:rsidRDefault="00FC1670" w:rsidP="00857277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 пункте 4 слова «районов, городов, поселков, сел и иных территорий» заменить словами «городских, муниципальных округов»;</w:t>
      </w:r>
    </w:p>
    <w:p w:rsidR="00A83837" w:rsidRDefault="00696FAF" w:rsidP="00857277">
      <w:pPr>
        <w:pStyle w:val="a3"/>
        <w:numPr>
          <w:ilvl w:val="0"/>
          <w:numId w:val="10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3837">
        <w:rPr>
          <w:sz w:val="28"/>
          <w:szCs w:val="28"/>
        </w:rPr>
        <w:t xml:space="preserve"> в статье 11:</w:t>
      </w:r>
    </w:p>
    <w:p w:rsidR="00A83837" w:rsidRPr="00857277" w:rsidRDefault="00A83837" w:rsidP="0085727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277">
        <w:rPr>
          <w:sz w:val="28"/>
          <w:szCs w:val="28"/>
        </w:rPr>
        <w:t>а) наименование изложить в следующей редакции:</w:t>
      </w:r>
    </w:p>
    <w:p w:rsidR="00A83837" w:rsidRDefault="00A83837" w:rsidP="0085727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A83837">
        <w:rPr>
          <w:sz w:val="28"/>
          <w:szCs w:val="28"/>
        </w:rPr>
        <w:t>«</w:t>
      </w:r>
      <w:r w:rsidRPr="00A83837">
        <w:rPr>
          <w:rFonts w:eastAsiaTheme="minorHAnsi"/>
          <w:b/>
          <w:bCs/>
          <w:sz w:val="28"/>
          <w:szCs w:val="28"/>
          <w:lang w:eastAsia="en-US"/>
        </w:rPr>
        <w:t>Статья 11. Должностные лица исполнительн</w:t>
      </w:r>
      <w:r>
        <w:rPr>
          <w:rFonts w:eastAsiaTheme="minorHAnsi"/>
          <w:b/>
          <w:bCs/>
          <w:sz w:val="28"/>
          <w:szCs w:val="28"/>
          <w:lang w:eastAsia="en-US"/>
        </w:rPr>
        <w:t>ых</w:t>
      </w:r>
      <w:r w:rsidRPr="00A83837">
        <w:rPr>
          <w:rFonts w:eastAsiaTheme="minorHAnsi"/>
          <w:b/>
          <w:bCs/>
          <w:sz w:val="28"/>
          <w:szCs w:val="28"/>
          <w:lang w:eastAsia="en-US"/>
        </w:rPr>
        <w:t xml:space="preserve"> органов Курской области, уполномоченные рассматривать дела об административных правонарушениях</w:t>
      </w:r>
      <w:r>
        <w:rPr>
          <w:rFonts w:eastAsiaTheme="minorHAnsi"/>
          <w:b/>
          <w:bCs/>
          <w:sz w:val="28"/>
          <w:szCs w:val="28"/>
          <w:lang w:eastAsia="en-US"/>
        </w:rPr>
        <w:t>»;</w:t>
      </w:r>
    </w:p>
    <w:p w:rsidR="00857277" w:rsidRDefault="00A83837" w:rsidP="008572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б</w:t>
      </w:r>
      <w:r w:rsidRPr="00A83837">
        <w:rPr>
          <w:rFonts w:eastAsiaTheme="minorHAnsi"/>
          <w:bCs/>
          <w:sz w:val="28"/>
          <w:szCs w:val="28"/>
          <w:lang w:eastAsia="en-US"/>
        </w:rPr>
        <w:t xml:space="preserve">) </w:t>
      </w:r>
      <w:r>
        <w:rPr>
          <w:rFonts w:eastAsiaTheme="minorHAnsi"/>
          <w:bCs/>
          <w:sz w:val="28"/>
          <w:szCs w:val="28"/>
          <w:lang w:eastAsia="en-US"/>
        </w:rPr>
        <w:t xml:space="preserve">в абзаце первом </w:t>
      </w:r>
      <w:r w:rsidR="00857277">
        <w:rPr>
          <w:rFonts w:eastAsiaTheme="minorHAnsi"/>
          <w:sz w:val="28"/>
          <w:szCs w:val="28"/>
          <w:lang w:eastAsia="en-US"/>
        </w:rPr>
        <w:t>слова «органов исполнительной власти» заменить словами «исполнительных органов»;</w:t>
      </w:r>
    </w:p>
    <w:p w:rsidR="00857277" w:rsidRDefault="00857277" w:rsidP="008572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в) в пункте 9 </w:t>
      </w:r>
      <w:r>
        <w:rPr>
          <w:rFonts w:eastAsiaTheme="minorHAnsi"/>
          <w:sz w:val="28"/>
          <w:szCs w:val="28"/>
          <w:lang w:eastAsia="en-US"/>
        </w:rPr>
        <w:t>слова «органа исполнительной власти» заменить словами «исполнительного органа»;</w:t>
      </w:r>
    </w:p>
    <w:p w:rsidR="00FC1670" w:rsidRDefault="00FC1670" w:rsidP="00462EA4">
      <w:pPr>
        <w:pStyle w:val="a3"/>
        <w:numPr>
          <w:ilvl w:val="0"/>
          <w:numId w:val="10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статье 67:</w:t>
      </w:r>
    </w:p>
    <w:p w:rsidR="00FC1670" w:rsidRDefault="00FC1670" w:rsidP="00FC1670">
      <w:pPr>
        <w:pStyle w:val="a3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слово «районах» заменить словом «округах»;</w:t>
      </w:r>
    </w:p>
    <w:p w:rsidR="00556A2E" w:rsidRDefault="00556A2E" w:rsidP="00556A2E">
      <w:pPr>
        <w:pStyle w:val="a3"/>
        <w:numPr>
          <w:ilvl w:val="0"/>
          <w:numId w:val="10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FC1670" w:rsidRPr="00696FAF">
        <w:rPr>
          <w:sz w:val="28"/>
          <w:szCs w:val="28"/>
        </w:rPr>
        <w:t xml:space="preserve">пятый </w:t>
      </w:r>
      <w:r>
        <w:rPr>
          <w:sz w:val="28"/>
          <w:szCs w:val="28"/>
        </w:rPr>
        <w:t>изложить в следующей редакции:</w:t>
      </w:r>
    </w:p>
    <w:p w:rsidR="00FC1670" w:rsidRDefault="00556A2E" w:rsidP="00FC1670">
      <w:pPr>
        <w:pStyle w:val="a3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«в городском поселении: г. Обоянь»</w:t>
      </w:r>
      <w:r w:rsidR="00FC1670">
        <w:rPr>
          <w:sz w:val="28"/>
          <w:szCs w:val="28"/>
        </w:rPr>
        <w:t>;</w:t>
      </w:r>
    </w:p>
    <w:p w:rsidR="00FC1670" w:rsidRDefault="00FC1670" w:rsidP="00462EA4">
      <w:pPr>
        <w:pStyle w:val="a3"/>
        <w:numPr>
          <w:ilvl w:val="0"/>
          <w:numId w:val="10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статьи 68 изложить в следующей редакции:</w:t>
      </w:r>
    </w:p>
    <w:p w:rsidR="00FC1670" w:rsidRDefault="00FC1670" w:rsidP="00FC167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Количественный и персональный состав административных комиссий городских, муниципальных округов формируется их исполнительно-распорядительными органами с утверждением представительным органом муниципального образования с последующим внесением на рассмотрение Курской областной Думы.».</w:t>
      </w:r>
    </w:p>
    <w:p w:rsidR="00286417" w:rsidRDefault="00286417" w:rsidP="0028641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6417" w:rsidRDefault="00286417" w:rsidP="0028641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86417">
        <w:rPr>
          <w:b/>
          <w:sz w:val="28"/>
          <w:szCs w:val="28"/>
        </w:rPr>
        <w:t>Статья 2</w:t>
      </w:r>
      <w:r>
        <w:rPr>
          <w:b/>
          <w:sz w:val="28"/>
          <w:szCs w:val="28"/>
        </w:rPr>
        <w:t>.</w:t>
      </w:r>
    </w:p>
    <w:p w:rsidR="00D9261C" w:rsidRDefault="00D9261C" w:rsidP="00D926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3C76" w:rsidRDefault="00D9261C" w:rsidP="00D926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55BF">
        <w:rPr>
          <w:sz w:val="28"/>
          <w:szCs w:val="28"/>
        </w:rPr>
        <w:t xml:space="preserve">Внести в </w:t>
      </w:r>
      <w:r w:rsidR="00E52023">
        <w:rPr>
          <w:sz w:val="28"/>
          <w:szCs w:val="28"/>
        </w:rPr>
        <w:t xml:space="preserve">статьи 2 и 5 </w:t>
      </w:r>
      <w:r w:rsidRPr="00A355BF">
        <w:rPr>
          <w:sz w:val="28"/>
          <w:szCs w:val="28"/>
        </w:rPr>
        <w:t>Закон</w:t>
      </w:r>
      <w:r w:rsidR="00E52023">
        <w:rPr>
          <w:sz w:val="28"/>
          <w:szCs w:val="28"/>
        </w:rPr>
        <w:t>а</w:t>
      </w:r>
      <w:r w:rsidRPr="00A355BF">
        <w:rPr>
          <w:sz w:val="28"/>
          <w:szCs w:val="28"/>
        </w:rPr>
        <w:t xml:space="preserve"> Курской области от </w:t>
      </w:r>
      <w:r>
        <w:rPr>
          <w:sz w:val="28"/>
          <w:szCs w:val="28"/>
        </w:rPr>
        <w:t xml:space="preserve">29 декабря </w:t>
      </w:r>
      <w:r w:rsidRPr="00A355BF">
        <w:rPr>
          <w:sz w:val="28"/>
          <w:szCs w:val="28"/>
        </w:rPr>
        <w:t>20</w:t>
      </w:r>
      <w:r>
        <w:rPr>
          <w:sz w:val="28"/>
          <w:szCs w:val="28"/>
        </w:rPr>
        <w:t>0</w:t>
      </w:r>
      <w:r w:rsidRPr="00A355BF">
        <w:rPr>
          <w:sz w:val="28"/>
          <w:szCs w:val="28"/>
        </w:rPr>
        <w:t xml:space="preserve">5 года № </w:t>
      </w:r>
      <w:r>
        <w:rPr>
          <w:sz w:val="28"/>
          <w:szCs w:val="28"/>
        </w:rPr>
        <w:t>104</w:t>
      </w:r>
      <w:r w:rsidRPr="00A355BF">
        <w:rPr>
          <w:sz w:val="28"/>
          <w:szCs w:val="28"/>
        </w:rPr>
        <w:t>-ЗКО «</w:t>
      </w:r>
      <w:r w:rsidRPr="006A0F29">
        <w:rPr>
          <w:bCs/>
          <w:sz w:val="28"/>
          <w:szCs w:val="28"/>
        </w:rPr>
        <w:t>О наделении органов местного самоуправления муниципальных образований Курской области отдельными государственными полномочиями по организации и обеспечению деятельности административных комиссий»</w:t>
      </w:r>
      <w:r>
        <w:rPr>
          <w:bCs/>
          <w:sz w:val="28"/>
          <w:szCs w:val="28"/>
        </w:rPr>
        <w:t xml:space="preserve"> (</w:t>
      </w:r>
      <w:r>
        <w:rPr>
          <w:rFonts w:eastAsiaTheme="minorHAnsi"/>
          <w:sz w:val="28"/>
          <w:szCs w:val="28"/>
          <w:lang w:eastAsia="en-US"/>
        </w:rPr>
        <w:t>газета «Курская правда» от 19 января       2006 года № 7; от 13 июля 2006 года № 101; от 5 сентября 2007 года № 131 (дополнительный выпуск); от 17 сентября 2008 года №</w:t>
      </w:r>
      <w:r w:rsidR="00556A2E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 xml:space="preserve"> 152 – 153;  от 2 декабря 2010 года № 139; от 15 декабря 2011 года №</w:t>
      </w:r>
      <w:r w:rsidR="00556A2E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 xml:space="preserve">149;  от 17 декабря 2011 года № 150; от 11 февраля 2012 года № 14; официальный сайт Администрации Курской области </w:t>
      </w:r>
      <w:hyperlink r:id="rId13" w:history="1">
        <w:r w:rsidRPr="003E1B17">
          <w:rPr>
            <w:rFonts w:eastAsiaTheme="minorHAnsi"/>
            <w:sz w:val="28"/>
            <w:szCs w:val="28"/>
            <w:lang w:eastAsia="en-US"/>
          </w:rPr>
          <w:t>http://adm.rkursk.ru</w:t>
        </w:r>
      </w:hyperlink>
      <w:r>
        <w:rPr>
          <w:rFonts w:eastAsiaTheme="minorHAnsi"/>
          <w:sz w:val="28"/>
          <w:szCs w:val="28"/>
          <w:lang w:eastAsia="en-US"/>
        </w:rPr>
        <w:t xml:space="preserve"> от 12 декабря 2012 года; от 29 марта 2013 года; от 18 сентября 2013 года; от 26 сентября 2017 года; от 12 сентября 2019 года; от 21 декабря 2020 года; от 24 ноября 2021 года; «Официальный интернет-портал правовой информации» </w:t>
      </w:r>
      <w:r w:rsidRPr="003E1B17">
        <w:rPr>
          <w:rFonts w:eastAsiaTheme="minorHAnsi"/>
          <w:sz w:val="28"/>
          <w:szCs w:val="28"/>
          <w:lang w:eastAsia="en-US"/>
        </w:rPr>
        <w:t>(</w:t>
      </w:r>
      <w:hyperlink r:id="rId14" w:history="1">
        <w:r w:rsidRPr="003E1B17">
          <w:rPr>
            <w:rFonts w:eastAsiaTheme="minorHAnsi"/>
            <w:sz w:val="28"/>
            <w:szCs w:val="28"/>
            <w:lang w:eastAsia="en-US"/>
          </w:rPr>
          <w:t>www.pravo.gov.ru</w:t>
        </w:r>
      </w:hyperlink>
      <w:r w:rsidRPr="003E1B17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от 14 октября 2022 года</w:t>
      </w:r>
      <w:bookmarkStart w:id="0" w:name="_GoBack"/>
      <w:r w:rsidR="00291AC4" w:rsidRPr="00A062E3">
        <w:rPr>
          <w:rFonts w:eastAsiaTheme="minorHAnsi"/>
          <w:sz w:val="28"/>
          <w:szCs w:val="28"/>
          <w:lang w:eastAsia="en-US"/>
        </w:rPr>
        <w:t>; от 19 декабря 2025 года</w:t>
      </w:r>
      <w:r w:rsidRPr="00A062E3">
        <w:rPr>
          <w:rFonts w:eastAsiaTheme="minorHAnsi"/>
          <w:sz w:val="28"/>
          <w:szCs w:val="28"/>
          <w:lang w:eastAsia="en-US"/>
        </w:rPr>
        <w:t>; сет</w:t>
      </w:r>
      <w:bookmarkEnd w:id="0"/>
      <w:r>
        <w:rPr>
          <w:rFonts w:eastAsiaTheme="minorHAnsi"/>
          <w:sz w:val="28"/>
          <w:szCs w:val="28"/>
          <w:lang w:eastAsia="en-US"/>
        </w:rPr>
        <w:t xml:space="preserve">евое издание «Региональное информационное агентство «Курск» </w:t>
      </w:r>
      <w:hyperlink r:id="rId15" w:history="1">
        <w:r w:rsidRPr="003E1B17">
          <w:rPr>
            <w:rFonts w:eastAsiaTheme="minorHAnsi"/>
            <w:sz w:val="28"/>
            <w:szCs w:val="28"/>
            <w:lang w:eastAsia="en-US"/>
          </w:rPr>
          <w:t>https://riakursk.ru</w:t>
        </w:r>
      </w:hyperlink>
      <w:r w:rsidRPr="003E1B1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     от 20 ноября 2023 года; от 12 апреля 2024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года; от 18 июня 2024 года;        </w:t>
      </w:r>
      <w:r w:rsidRPr="003E1B17">
        <w:rPr>
          <w:rFonts w:eastAsiaTheme="minorHAnsi"/>
          <w:sz w:val="28"/>
          <w:szCs w:val="28"/>
          <w:lang w:eastAsia="en-US"/>
        </w:rPr>
        <w:t>от 2 декабря 2024 года</w:t>
      </w:r>
      <w:r w:rsidR="00291AC4">
        <w:rPr>
          <w:rFonts w:eastAsiaTheme="minorHAnsi"/>
          <w:sz w:val="28"/>
          <w:szCs w:val="28"/>
          <w:lang w:eastAsia="en-US"/>
        </w:rPr>
        <w:t>)</w:t>
      </w:r>
      <w:r w:rsidRPr="003E1B17">
        <w:rPr>
          <w:rFonts w:eastAsiaTheme="minorHAnsi"/>
          <w:sz w:val="28"/>
          <w:szCs w:val="28"/>
          <w:lang w:eastAsia="en-US"/>
        </w:rPr>
        <w:t xml:space="preserve"> </w:t>
      </w:r>
      <w:r w:rsidRPr="00A355BF">
        <w:rPr>
          <w:sz w:val="28"/>
          <w:szCs w:val="28"/>
        </w:rPr>
        <w:t>следующ</w:t>
      </w:r>
      <w:r w:rsidR="003E3C76">
        <w:rPr>
          <w:sz w:val="28"/>
          <w:szCs w:val="28"/>
        </w:rPr>
        <w:t>и</w:t>
      </w:r>
      <w:r w:rsidRPr="00A355BF">
        <w:rPr>
          <w:sz w:val="28"/>
          <w:szCs w:val="28"/>
        </w:rPr>
        <w:t>е изменени</w:t>
      </w:r>
      <w:r w:rsidR="003E3C76">
        <w:rPr>
          <w:sz w:val="28"/>
          <w:szCs w:val="28"/>
        </w:rPr>
        <w:t>я:</w:t>
      </w:r>
    </w:p>
    <w:p w:rsidR="00D9261C" w:rsidRDefault="003E3C76" w:rsidP="00556A2E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1) </w:t>
      </w:r>
      <w:r w:rsidR="00556A2E">
        <w:rPr>
          <w:sz w:val="28"/>
          <w:szCs w:val="28"/>
        </w:rPr>
        <w:t xml:space="preserve">в абзаце третьем </w:t>
      </w:r>
      <w:r w:rsidR="00D9261C">
        <w:rPr>
          <w:sz w:val="28"/>
          <w:szCs w:val="28"/>
        </w:rPr>
        <w:t xml:space="preserve">части </w:t>
      </w:r>
      <w:r>
        <w:rPr>
          <w:sz w:val="28"/>
          <w:szCs w:val="28"/>
        </w:rPr>
        <w:t>1</w:t>
      </w:r>
      <w:r w:rsidR="00D9261C">
        <w:rPr>
          <w:sz w:val="28"/>
          <w:szCs w:val="28"/>
        </w:rPr>
        <w:t xml:space="preserve"> статьи 2 </w:t>
      </w:r>
      <w:r w:rsidR="00556A2E">
        <w:rPr>
          <w:sz w:val="28"/>
          <w:szCs w:val="28"/>
        </w:rPr>
        <w:t>слово «районов» заменить словом «округов»;</w:t>
      </w:r>
    </w:p>
    <w:p w:rsidR="003E3C76" w:rsidRDefault="003E3C76" w:rsidP="00D926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C76">
        <w:rPr>
          <w:sz w:val="28"/>
          <w:szCs w:val="28"/>
        </w:rPr>
        <w:t>2)</w:t>
      </w:r>
      <w:r>
        <w:rPr>
          <w:sz w:val="28"/>
          <w:szCs w:val="28"/>
        </w:rPr>
        <w:t xml:space="preserve"> часть 2 статьи 5 изложить в следующей редакции :</w:t>
      </w:r>
    </w:p>
    <w:p w:rsidR="003E3C76" w:rsidRDefault="003E3C76" w:rsidP="003E3C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2. Расчет субвенции на осуществление органами местного самоуправления отдельных государственных полномочий производится из объема финансовых средств, необходимых на содержание 1 человека, и количества человек для муниципальных </w:t>
      </w:r>
      <w:r w:rsidRPr="003E3C76">
        <w:rPr>
          <w:rFonts w:eastAsiaTheme="minorHAnsi"/>
          <w:color w:val="FF0000"/>
          <w:sz w:val="28"/>
          <w:szCs w:val="28"/>
          <w:lang w:eastAsia="en-US"/>
        </w:rPr>
        <w:t xml:space="preserve">округов: </w:t>
      </w:r>
      <w:r>
        <w:rPr>
          <w:rFonts w:eastAsiaTheme="minorHAnsi"/>
          <w:sz w:val="28"/>
          <w:szCs w:val="28"/>
          <w:lang w:eastAsia="en-US"/>
        </w:rPr>
        <w:t>Беловск</w:t>
      </w:r>
      <w:r w:rsidR="00121B8C">
        <w:rPr>
          <w:rFonts w:eastAsiaTheme="minorHAnsi"/>
          <w:sz w:val="28"/>
          <w:szCs w:val="28"/>
          <w:lang w:eastAsia="en-US"/>
        </w:rPr>
        <w:t>ий</w:t>
      </w:r>
      <w:r>
        <w:rPr>
          <w:rFonts w:eastAsiaTheme="minorHAnsi"/>
          <w:sz w:val="28"/>
          <w:szCs w:val="28"/>
          <w:lang w:eastAsia="en-US"/>
        </w:rPr>
        <w:t>, Большесолдатск</w:t>
      </w:r>
      <w:r w:rsidR="00121B8C">
        <w:rPr>
          <w:rFonts w:eastAsiaTheme="minorHAnsi"/>
          <w:sz w:val="28"/>
          <w:szCs w:val="28"/>
          <w:lang w:eastAsia="en-US"/>
        </w:rPr>
        <w:t>ий</w:t>
      </w:r>
      <w:r>
        <w:rPr>
          <w:rFonts w:eastAsiaTheme="minorHAnsi"/>
          <w:sz w:val="28"/>
          <w:szCs w:val="28"/>
          <w:lang w:eastAsia="en-US"/>
        </w:rPr>
        <w:t>, Глушковск</w:t>
      </w:r>
      <w:r w:rsidR="00121B8C">
        <w:rPr>
          <w:rFonts w:eastAsiaTheme="minorHAnsi"/>
          <w:sz w:val="28"/>
          <w:szCs w:val="28"/>
          <w:lang w:eastAsia="en-US"/>
        </w:rPr>
        <w:t>ий</w:t>
      </w:r>
      <w:r>
        <w:rPr>
          <w:rFonts w:eastAsiaTheme="minorHAnsi"/>
          <w:sz w:val="28"/>
          <w:szCs w:val="28"/>
          <w:lang w:eastAsia="en-US"/>
        </w:rPr>
        <w:t>, Горшеченск</w:t>
      </w:r>
      <w:r w:rsidR="00121B8C">
        <w:rPr>
          <w:rFonts w:eastAsiaTheme="minorHAnsi"/>
          <w:sz w:val="28"/>
          <w:szCs w:val="28"/>
          <w:lang w:eastAsia="en-US"/>
        </w:rPr>
        <w:t>ий</w:t>
      </w:r>
      <w:r>
        <w:rPr>
          <w:rFonts w:eastAsiaTheme="minorHAnsi"/>
          <w:sz w:val="28"/>
          <w:szCs w:val="28"/>
          <w:lang w:eastAsia="en-US"/>
        </w:rPr>
        <w:t>, Дмитриевск</w:t>
      </w:r>
      <w:r w:rsidR="00121B8C">
        <w:rPr>
          <w:rFonts w:eastAsiaTheme="minorHAnsi"/>
          <w:sz w:val="28"/>
          <w:szCs w:val="28"/>
          <w:lang w:eastAsia="en-US"/>
        </w:rPr>
        <w:t>ий</w:t>
      </w:r>
      <w:r>
        <w:rPr>
          <w:rFonts w:eastAsiaTheme="minorHAnsi"/>
          <w:sz w:val="28"/>
          <w:szCs w:val="28"/>
          <w:lang w:eastAsia="en-US"/>
        </w:rPr>
        <w:t>, Железногорск</w:t>
      </w:r>
      <w:r w:rsidR="00121B8C">
        <w:rPr>
          <w:rFonts w:eastAsiaTheme="minorHAnsi"/>
          <w:sz w:val="28"/>
          <w:szCs w:val="28"/>
          <w:lang w:eastAsia="en-US"/>
        </w:rPr>
        <w:t>ий</w:t>
      </w:r>
      <w:r>
        <w:rPr>
          <w:rFonts w:eastAsiaTheme="minorHAnsi"/>
          <w:sz w:val="28"/>
          <w:szCs w:val="28"/>
          <w:lang w:eastAsia="en-US"/>
        </w:rPr>
        <w:t>, Золотухинск</w:t>
      </w:r>
      <w:r w:rsidR="00121B8C">
        <w:rPr>
          <w:rFonts w:eastAsiaTheme="minorHAnsi"/>
          <w:sz w:val="28"/>
          <w:szCs w:val="28"/>
          <w:lang w:eastAsia="en-US"/>
        </w:rPr>
        <w:t>ий</w:t>
      </w:r>
      <w:r>
        <w:rPr>
          <w:rFonts w:eastAsiaTheme="minorHAnsi"/>
          <w:sz w:val="28"/>
          <w:szCs w:val="28"/>
          <w:lang w:eastAsia="en-US"/>
        </w:rPr>
        <w:t>, Касторенск</w:t>
      </w:r>
      <w:r w:rsidR="00121B8C">
        <w:rPr>
          <w:rFonts w:eastAsiaTheme="minorHAnsi"/>
          <w:sz w:val="28"/>
          <w:szCs w:val="28"/>
          <w:lang w:eastAsia="en-US"/>
        </w:rPr>
        <w:t>ий</w:t>
      </w:r>
      <w:r>
        <w:rPr>
          <w:rFonts w:eastAsiaTheme="minorHAnsi"/>
          <w:sz w:val="28"/>
          <w:szCs w:val="28"/>
          <w:lang w:eastAsia="en-US"/>
        </w:rPr>
        <w:t>, Конышевск</w:t>
      </w:r>
      <w:r w:rsidR="00121B8C">
        <w:rPr>
          <w:rFonts w:eastAsiaTheme="minorHAnsi"/>
          <w:sz w:val="28"/>
          <w:szCs w:val="28"/>
          <w:lang w:eastAsia="en-US"/>
        </w:rPr>
        <w:t>ий</w:t>
      </w:r>
      <w:r>
        <w:rPr>
          <w:rFonts w:eastAsiaTheme="minorHAnsi"/>
          <w:sz w:val="28"/>
          <w:szCs w:val="28"/>
          <w:lang w:eastAsia="en-US"/>
        </w:rPr>
        <w:t>, Кореневск</w:t>
      </w:r>
      <w:r w:rsidR="00121B8C">
        <w:rPr>
          <w:rFonts w:eastAsiaTheme="minorHAnsi"/>
          <w:sz w:val="28"/>
          <w:szCs w:val="28"/>
          <w:lang w:eastAsia="en-US"/>
        </w:rPr>
        <w:t>ий</w:t>
      </w:r>
      <w:r>
        <w:rPr>
          <w:rFonts w:eastAsiaTheme="minorHAnsi"/>
          <w:sz w:val="28"/>
          <w:szCs w:val="28"/>
          <w:lang w:eastAsia="en-US"/>
        </w:rPr>
        <w:t>, Курск</w:t>
      </w:r>
      <w:r w:rsidR="00121B8C">
        <w:rPr>
          <w:rFonts w:eastAsiaTheme="minorHAnsi"/>
          <w:sz w:val="28"/>
          <w:szCs w:val="28"/>
          <w:lang w:eastAsia="en-US"/>
        </w:rPr>
        <w:t>ий</w:t>
      </w:r>
      <w:r>
        <w:rPr>
          <w:rFonts w:eastAsiaTheme="minorHAnsi"/>
          <w:sz w:val="28"/>
          <w:szCs w:val="28"/>
          <w:lang w:eastAsia="en-US"/>
        </w:rPr>
        <w:t>, Курчатовск</w:t>
      </w:r>
      <w:r w:rsidR="00121B8C">
        <w:rPr>
          <w:rFonts w:eastAsiaTheme="minorHAnsi"/>
          <w:sz w:val="28"/>
          <w:szCs w:val="28"/>
          <w:lang w:eastAsia="en-US"/>
        </w:rPr>
        <w:t>ий</w:t>
      </w:r>
      <w:r>
        <w:rPr>
          <w:rFonts w:eastAsiaTheme="minorHAnsi"/>
          <w:sz w:val="28"/>
          <w:szCs w:val="28"/>
          <w:lang w:eastAsia="en-US"/>
        </w:rPr>
        <w:t>, Льговск</w:t>
      </w:r>
      <w:r w:rsidR="00121B8C">
        <w:rPr>
          <w:rFonts w:eastAsiaTheme="minorHAnsi"/>
          <w:sz w:val="28"/>
          <w:szCs w:val="28"/>
          <w:lang w:eastAsia="en-US"/>
        </w:rPr>
        <w:t>ий</w:t>
      </w:r>
      <w:r>
        <w:rPr>
          <w:rFonts w:eastAsiaTheme="minorHAnsi"/>
          <w:sz w:val="28"/>
          <w:szCs w:val="28"/>
          <w:lang w:eastAsia="en-US"/>
        </w:rPr>
        <w:t>, Мантуровск</w:t>
      </w:r>
      <w:r w:rsidR="00121B8C">
        <w:rPr>
          <w:rFonts w:eastAsiaTheme="minorHAnsi"/>
          <w:sz w:val="28"/>
          <w:szCs w:val="28"/>
          <w:lang w:eastAsia="en-US"/>
        </w:rPr>
        <w:t>ий</w:t>
      </w:r>
      <w:r>
        <w:rPr>
          <w:rFonts w:eastAsiaTheme="minorHAnsi"/>
          <w:sz w:val="28"/>
          <w:szCs w:val="28"/>
          <w:lang w:eastAsia="en-US"/>
        </w:rPr>
        <w:t>, Медвенск</w:t>
      </w:r>
      <w:r w:rsidR="00121B8C">
        <w:rPr>
          <w:rFonts w:eastAsiaTheme="minorHAnsi"/>
          <w:sz w:val="28"/>
          <w:szCs w:val="28"/>
          <w:lang w:eastAsia="en-US"/>
        </w:rPr>
        <w:t>ий</w:t>
      </w:r>
      <w:r>
        <w:rPr>
          <w:rFonts w:eastAsiaTheme="minorHAnsi"/>
          <w:sz w:val="28"/>
          <w:szCs w:val="28"/>
          <w:lang w:eastAsia="en-US"/>
        </w:rPr>
        <w:t>, Обоянск</w:t>
      </w:r>
      <w:r w:rsidR="00121B8C">
        <w:rPr>
          <w:rFonts w:eastAsiaTheme="minorHAnsi"/>
          <w:sz w:val="28"/>
          <w:szCs w:val="28"/>
          <w:lang w:eastAsia="en-US"/>
        </w:rPr>
        <w:t>ий</w:t>
      </w:r>
      <w:r>
        <w:rPr>
          <w:rFonts w:eastAsiaTheme="minorHAnsi"/>
          <w:sz w:val="28"/>
          <w:szCs w:val="28"/>
          <w:lang w:eastAsia="en-US"/>
        </w:rPr>
        <w:t>, Октябрьск</w:t>
      </w:r>
      <w:r w:rsidR="00121B8C">
        <w:rPr>
          <w:rFonts w:eastAsiaTheme="minorHAnsi"/>
          <w:sz w:val="28"/>
          <w:szCs w:val="28"/>
          <w:lang w:eastAsia="en-US"/>
        </w:rPr>
        <w:t>ий</w:t>
      </w:r>
      <w:r>
        <w:rPr>
          <w:rFonts w:eastAsiaTheme="minorHAnsi"/>
          <w:sz w:val="28"/>
          <w:szCs w:val="28"/>
          <w:lang w:eastAsia="en-US"/>
        </w:rPr>
        <w:t>, Поныровск</w:t>
      </w:r>
      <w:r w:rsidR="00121B8C">
        <w:rPr>
          <w:rFonts w:eastAsiaTheme="minorHAnsi"/>
          <w:sz w:val="28"/>
          <w:szCs w:val="28"/>
          <w:lang w:eastAsia="en-US"/>
        </w:rPr>
        <w:t>ий</w:t>
      </w:r>
      <w:r>
        <w:rPr>
          <w:rFonts w:eastAsiaTheme="minorHAnsi"/>
          <w:sz w:val="28"/>
          <w:szCs w:val="28"/>
          <w:lang w:eastAsia="en-US"/>
        </w:rPr>
        <w:t>, Пристенск</w:t>
      </w:r>
      <w:r w:rsidR="00121B8C">
        <w:rPr>
          <w:rFonts w:eastAsiaTheme="minorHAnsi"/>
          <w:sz w:val="28"/>
          <w:szCs w:val="28"/>
          <w:lang w:eastAsia="en-US"/>
        </w:rPr>
        <w:t>ий</w:t>
      </w:r>
      <w:r>
        <w:rPr>
          <w:rFonts w:eastAsiaTheme="minorHAnsi"/>
          <w:sz w:val="28"/>
          <w:szCs w:val="28"/>
          <w:lang w:eastAsia="en-US"/>
        </w:rPr>
        <w:t>, Рыльск</w:t>
      </w:r>
      <w:r w:rsidR="00121B8C">
        <w:rPr>
          <w:rFonts w:eastAsiaTheme="minorHAnsi"/>
          <w:sz w:val="28"/>
          <w:szCs w:val="28"/>
          <w:lang w:eastAsia="en-US"/>
        </w:rPr>
        <w:t>ий</w:t>
      </w:r>
      <w:r>
        <w:rPr>
          <w:rFonts w:eastAsiaTheme="minorHAnsi"/>
          <w:sz w:val="28"/>
          <w:szCs w:val="28"/>
          <w:lang w:eastAsia="en-US"/>
        </w:rPr>
        <w:t>, Советск</w:t>
      </w:r>
      <w:r w:rsidR="00121B8C">
        <w:rPr>
          <w:rFonts w:eastAsiaTheme="minorHAnsi"/>
          <w:sz w:val="28"/>
          <w:szCs w:val="28"/>
          <w:lang w:eastAsia="en-US"/>
        </w:rPr>
        <w:t>ий</w:t>
      </w:r>
      <w:r>
        <w:rPr>
          <w:rFonts w:eastAsiaTheme="minorHAnsi"/>
          <w:sz w:val="28"/>
          <w:szCs w:val="28"/>
          <w:lang w:eastAsia="en-US"/>
        </w:rPr>
        <w:t>, Солнцевск</w:t>
      </w:r>
      <w:r w:rsidR="00121B8C">
        <w:rPr>
          <w:rFonts w:eastAsiaTheme="minorHAnsi"/>
          <w:sz w:val="28"/>
          <w:szCs w:val="28"/>
          <w:lang w:eastAsia="en-US"/>
        </w:rPr>
        <w:t>ий</w:t>
      </w:r>
      <w:r>
        <w:rPr>
          <w:rFonts w:eastAsiaTheme="minorHAnsi"/>
          <w:sz w:val="28"/>
          <w:szCs w:val="28"/>
          <w:lang w:eastAsia="en-US"/>
        </w:rPr>
        <w:t>, Суджанск</w:t>
      </w:r>
      <w:r w:rsidR="00121B8C">
        <w:rPr>
          <w:rFonts w:eastAsiaTheme="minorHAnsi"/>
          <w:sz w:val="28"/>
          <w:szCs w:val="28"/>
          <w:lang w:eastAsia="en-US"/>
        </w:rPr>
        <w:t>ий</w:t>
      </w:r>
      <w:r>
        <w:rPr>
          <w:rFonts w:eastAsiaTheme="minorHAnsi"/>
          <w:sz w:val="28"/>
          <w:szCs w:val="28"/>
          <w:lang w:eastAsia="en-US"/>
        </w:rPr>
        <w:t>, Тимск</w:t>
      </w:r>
      <w:r w:rsidR="00121B8C">
        <w:rPr>
          <w:rFonts w:eastAsiaTheme="minorHAnsi"/>
          <w:sz w:val="28"/>
          <w:szCs w:val="28"/>
          <w:lang w:eastAsia="en-US"/>
        </w:rPr>
        <w:t>ий</w:t>
      </w:r>
      <w:r>
        <w:rPr>
          <w:rFonts w:eastAsiaTheme="minorHAnsi"/>
          <w:sz w:val="28"/>
          <w:szCs w:val="28"/>
          <w:lang w:eastAsia="en-US"/>
        </w:rPr>
        <w:t>, Фатежск</w:t>
      </w:r>
      <w:r w:rsidR="00121B8C">
        <w:rPr>
          <w:rFonts w:eastAsiaTheme="minorHAnsi"/>
          <w:sz w:val="28"/>
          <w:szCs w:val="28"/>
          <w:lang w:eastAsia="en-US"/>
        </w:rPr>
        <w:t>ий</w:t>
      </w:r>
      <w:r>
        <w:rPr>
          <w:rFonts w:eastAsiaTheme="minorHAnsi"/>
          <w:sz w:val="28"/>
          <w:szCs w:val="28"/>
          <w:lang w:eastAsia="en-US"/>
        </w:rPr>
        <w:t>, Хомутовск</w:t>
      </w:r>
      <w:r w:rsidR="00121B8C">
        <w:rPr>
          <w:rFonts w:eastAsiaTheme="minorHAnsi"/>
          <w:sz w:val="28"/>
          <w:szCs w:val="28"/>
          <w:lang w:eastAsia="en-US"/>
        </w:rPr>
        <w:t>ий</w:t>
      </w:r>
      <w:r>
        <w:rPr>
          <w:rFonts w:eastAsiaTheme="minorHAnsi"/>
          <w:sz w:val="28"/>
          <w:szCs w:val="28"/>
          <w:lang w:eastAsia="en-US"/>
        </w:rPr>
        <w:t>, Черемисиновск</w:t>
      </w:r>
      <w:r w:rsidR="00121B8C">
        <w:rPr>
          <w:rFonts w:eastAsiaTheme="minorHAnsi"/>
          <w:sz w:val="28"/>
          <w:szCs w:val="28"/>
          <w:lang w:eastAsia="en-US"/>
        </w:rPr>
        <w:t>ий</w:t>
      </w:r>
      <w:r>
        <w:rPr>
          <w:rFonts w:eastAsiaTheme="minorHAnsi"/>
          <w:sz w:val="28"/>
          <w:szCs w:val="28"/>
          <w:lang w:eastAsia="en-US"/>
        </w:rPr>
        <w:t>, Щигровск</w:t>
      </w:r>
      <w:r w:rsidR="00121B8C">
        <w:rPr>
          <w:rFonts w:eastAsiaTheme="minorHAnsi"/>
          <w:sz w:val="28"/>
          <w:szCs w:val="28"/>
          <w:lang w:eastAsia="en-US"/>
        </w:rPr>
        <w:t xml:space="preserve">ий, – 1 человек, </w:t>
      </w:r>
      <w:r>
        <w:rPr>
          <w:rFonts w:eastAsiaTheme="minorHAnsi"/>
          <w:sz w:val="28"/>
          <w:szCs w:val="28"/>
          <w:lang w:eastAsia="en-US"/>
        </w:rPr>
        <w:t>для городского округа город Курск – 3 человека.»</w:t>
      </w:r>
    </w:p>
    <w:p w:rsidR="003E3C76" w:rsidRPr="003E3C76" w:rsidRDefault="003E3C76" w:rsidP="00D926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261C" w:rsidRPr="00D9261C" w:rsidRDefault="00D9261C" w:rsidP="00D9261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9261C">
        <w:rPr>
          <w:b/>
          <w:sz w:val="28"/>
          <w:szCs w:val="28"/>
        </w:rPr>
        <w:t>Статья 3.</w:t>
      </w:r>
    </w:p>
    <w:p w:rsidR="00286417" w:rsidRDefault="00286417" w:rsidP="0028641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9261C" w:rsidRPr="003019CC" w:rsidRDefault="00D9261C" w:rsidP="00D926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9CC">
        <w:rPr>
          <w:sz w:val="28"/>
          <w:szCs w:val="28"/>
        </w:rPr>
        <w:t>Внести в статью 4 и приложение № 1 Закона Курской области от 24 марта 2015 года № 27-ЗКО «О регулировании отдельных вопросов участия граждан в охране общественного порядка в Курской области» (</w:t>
      </w:r>
      <w:r w:rsidRPr="003019CC">
        <w:rPr>
          <w:sz w:val="28"/>
          <w:szCs w:val="28"/>
          <w:lang w:eastAsia="en-US"/>
        </w:rPr>
        <w:t xml:space="preserve">официальный сайт Администрации Курской области </w:t>
      </w:r>
      <w:hyperlink r:id="rId16" w:history="1">
        <w:r w:rsidRPr="003019CC">
          <w:rPr>
            <w:sz w:val="28"/>
            <w:szCs w:val="28"/>
            <w:lang w:eastAsia="en-US"/>
          </w:rPr>
          <w:t>http://adm.rkursk.ru</w:t>
        </w:r>
      </w:hyperlink>
      <w:r w:rsidRPr="003019CC">
        <w:rPr>
          <w:sz w:val="28"/>
          <w:szCs w:val="28"/>
          <w:lang w:eastAsia="en-US"/>
        </w:rPr>
        <w:t xml:space="preserve"> от 24 марта 2015 года; </w:t>
      </w:r>
      <w:r w:rsidRPr="003019CC">
        <w:rPr>
          <w:sz w:val="28"/>
          <w:szCs w:val="28"/>
        </w:rPr>
        <w:t>от 27 сентября 2017 года; от 25 сентября 2018 года; от 12 декабря 2019 года; «О</w:t>
      </w:r>
      <w:r w:rsidRPr="003019CC">
        <w:rPr>
          <w:sz w:val="28"/>
          <w:szCs w:val="28"/>
          <w:lang w:eastAsia="en-US"/>
        </w:rPr>
        <w:t>фициальный интернет-портал правовой информации» (</w:t>
      </w:r>
      <w:hyperlink r:id="rId17" w:history="1">
        <w:r w:rsidRPr="003019CC">
          <w:rPr>
            <w:sz w:val="28"/>
            <w:szCs w:val="28"/>
            <w:lang w:eastAsia="en-US"/>
          </w:rPr>
          <w:t>http://www.pravo.gov.ru</w:t>
        </w:r>
      </w:hyperlink>
      <w:r w:rsidRPr="003019CC">
        <w:rPr>
          <w:sz w:val="28"/>
          <w:szCs w:val="28"/>
          <w:lang w:eastAsia="en-US"/>
        </w:rPr>
        <w:t>) от 14 октября 2022 года; от 14 октября 2025 года</w:t>
      </w:r>
      <w:r w:rsidR="00291AC4">
        <w:rPr>
          <w:sz w:val="28"/>
          <w:szCs w:val="28"/>
          <w:lang w:eastAsia="en-US"/>
        </w:rPr>
        <w:t xml:space="preserve">; </w:t>
      </w:r>
      <w:r w:rsidR="00291AC4" w:rsidRPr="00A062E3">
        <w:rPr>
          <w:sz w:val="28"/>
          <w:szCs w:val="28"/>
          <w:lang w:eastAsia="en-US"/>
        </w:rPr>
        <w:t>от 14 октября 2025 года</w:t>
      </w:r>
      <w:r w:rsidRPr="00A062E3">
        <w:rPr>
          <w:sz w:val="28"/>
          <w:szCs w:val="28"/>
          <w:lang w:eastAsia="en-US"/>
        </w:rPr>
        <w:t xml:space="preserve">; </w:t>
      </w:r>
      <w:r w:rsidRPr="003019CC">
        <w:rPr>
          <w:sz w:val="28"/>
          <w:szCs w:val="28"/>
          <w:lang w:eastAsia="en-US"/>
        </w:rPr>
        <w:t xml:space="preserve">сетевое издание «Региональное информационное агентство «Курск» </w:t>
      </w:r>
      <w:hyperlink r:id="rId18" w:history="1">
        <w:r w:rsidRPr="003019CC">
          <w:rPr>
            <w:sz w:val="28"/>
            <w:szCs w:val="28"/>
            <w:lang w:eastAsia="en-US"/>
          </w:rPr>
          <w:t>https://riakursk.ru</w:t>
        </w:r>
      </w:hyperlink>
      <w:r w:rsidRPr="003019CC">
        <w:rPr>
          <w:sz w:val="28"/>
          <w:szCs w:val="28"/>
          <w:lang w:eastAsia="en-US"/>
        </w:rPr>
        <w:t xml:space="preserve"> от 16 марта 2023 года) </w:t>
      </w:r>
      <w:r w:rsidRPr="003019CC">
        <w:rPr>
          <w:sz w:val="28"/>
          <w:szCs w:val="28"/>
        </w:rPr>
        <w:t>следующие изменения:</w:t>
      </w:r>
    </w:p>
    <w:p w:rsidR="00D9261C" w:rsidRPr="003019CC" w:rsidRDefault="00D9261C" w:rsidP="00D9261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19CC">
        <w:rPr>
          <w:sz w:val="28"/>
          <w:szCs w:val="28"/>
        </w:rPr>
        <w:t xml:space="preserve"> в статье 4:</w:t>
      </w:r>
    </w:p>
    <w:p w:rsidR="00D9261C" w:rsidRPr="003019CC" w:rsidRDefault="00D9261C" w:rsidP="00D926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9CC">
        <w:rPr>
          <w:sz w:val="28"/>
          <w:szCs w:val="28"/>
        </w:rPr>
        <w:t>а) в абзаце втором части 1 слов</w:t>
      </w:r>
      <w:r>
        <w:rPr>
          <w:sz w:val="28"/>
          <w:szCs w:val="28"/>
        </w:rPr>
        <w:t xml:space="preserve">а «городского округа (муниципального </w:t>
      </w:r>
      <w:r w:rsidRPr="003019CC">
        <w:rPr>
          <w:sz w:val="28"/>
          <w:szCs w:val="28"/>
        </w:rPr>
        <w:t>района)</w:t>
      </w:r>
      <w:r>
        <w:rPr>
          <w:sz w:val="28"/>
          <w:szCs w:val="28"/>
        </w:rPr>
        <w:t>»</w:t>
      </w:r>
      <w:r w:rsidRPr="003019CC">
        <w:rPr>
          <w:sz w:val="28"/>
          <w:szCs w:val="28"/>
        </w:rPr>
        <w:t xml:space="preserve"> заменить слов</w:t>
      </w:r>
      <w:r>
        <w:rPr>
          <w:sz w:val="28"/>
          <w:szCs w:val="28"/>
        </w:rPr>
        <w:t>ами</w:t>
      </w:r>
      <w:r w:rsidRPr="003019CC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городского, муниципального </w:t>
      </w:r>
      <w:r w:rsidRPr="003019CC">
        <w:rPr>
          <w:sz w:val="28"/>
          <w:szCs w:val="28"/>
        </w:rPr>
        <w:t>округа»;</w:t>
      </w:r>
    </w:p>
    <w:p w:rsidR="00D9261C" w:rsidRPr="003019CC" w:rsidRDefault="00D9261C" w:rsidP="00D926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9CC">
        <w:rPr>
          <w:sz w:val="28"/>
          <w:szCs w:val="28"/>
        </w:rPr>
        <w:t>б) в абзаце первом части 2 слов</w:t>
      </w:r>
      <w:r>
        <w:rPr>
          <w:sz w:val="28"/>
          <w:szCs w:val="28"/>
        </w:rPr>
        <w:t xml:space="preserve">а «городского округа (муниципального </w:t>
      </w:r>
      <w:r w:rsidRPr="003019CC">
        <w:rPr>
          <w:sz w:val="28"/>
          <w:szCs w:val="28"/>
        </w:rPr>
        <w:t>района)</w:t>
      </w:r>
      <w:r>
        <w:rPr>
          <w:sz w:val="28"/>
          <w:szCs w:val="28"/>
        </w:rPr>
        <w:t>»</w:t>
      </w:r>
      <w:r w:rsidRPr="003019CC">
        <w:rPr>
          <w:sz w:val="28"/>
          <w:szCs w:val="28"/>
        </w:rPr>
        <w:t xml:space="preserve"> заменить слов</w:t>
      </w:r>
      <w:r>
        <w:rPr>
          <w:sz w:val="28"/>
          <w:szCs w:val="28"/>
        </w:rPr>
        <w:t>ами</w:t>
      </w:r>
      <w:r w:rsidRPr="003019CC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городского, муниципального </w:t>
      </w:r>
      <w:r w:rsidRPr="003019CC">
        <w:rPr>
          <w:sz w:val="28"/>
          <w:szCs w:val="28"/>
        </w:rPr>
        <w:t>округа»;</w:t>
      </w:r>
    </w:p>
    <w:p w:rsidR="00D9261C" w:rsidRPr="003019CC" w:rsidRDefault="00D9261C" w:rsidP="00D926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9CC">
        <w:rPr>
          <w:sz w:val="28"/>
          <w:szCs w:val="28"/>
        </w:rPr>
        <w:t>в) в части 5 слов</w:t>
      </w:r>
      <w:r>
        <w:rPr>
          <w:sz w:val="28"/>
          <w:szCs w:val="28"/>
        </w:rPr>
        <w:t xml:space="preserve">а «городского округа (муниципального </w:t>
      </w:r>
      <w:r w:rsidRPr="003019CC">
        <w:rPr>
          <w:sz w:val="28"/>
          <w:szCs w:val="28"/>
        </w:rPr>
        <w:t>района)</w:t>
      </w:r>
      <w:r>
        <w:rPr>
          <w:sz w:val="28"/>
          <w:szCs w:val="28"/>
        </w:rPr>
        <w:t>»</w:t>
      </w:r>
      <w:r w:rsidRPr="003019CC">
        <w:rPr>
          <w:sz w:val="28"/>
          <w:szCs w:val="28"/>
        </w:rPr>
        <w:t xml:space="preserve"> заменить слов</w:t>
      </w:r>
      <w:r>
        <w:rPr>
          <w:sz w:val="28"/>
          <w:szCs w:val="28"/>
        </w:rPr>
        <w:t>ами</w:t>
      </w:r>
      <w:r w:rsidRPr="003019CC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городского, муниципального </w:t>
      </w:r>
      <w:r w:rsidRPr="003019CC">
        <w:rPr>
          <w:sz w:val="28"/>
          <w:szCs w:val="28"/>
        </w:rPr>
        <w:t>округа»;</w:t>
      </w:r>
    </w:p>
    <w:p w:rsidR="00D9261C" w:rsidRPr="003019CC" w:rsidRDefault="00D9261C" w:rsidP="00D9261C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3019CC">
        <w:rPr>
          <w:sz w:val="28"/>
          <w:szCs w:val="28"/>
        </w:rPr>
        <w:t>г) абзац первый части 6 изложить в следующей редакции:</w:t>
      </w:r>
    </w:p>
    <w:p w:rsidR="00D9261C" w:rsidRPr="003019CC" w:rsidRDefault="00D9261C" w:rsidP="00D926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9CC">
        <w:rPr>
          <w:sz w:val="28"/>
          <w:szCs w:val="28"/>
        </w:rPr>
        <w:t xml:space="preserve">«6. Удостоверение выдается сроком на три года. По окончании срока действия выданного удостоверения срок действия удостоверения продлевается либо, в случае заполнения в удостоверении всех позиций, предназначенных для продления срока действия удостоверения, выдается новое удостоверение сроком на три года. Запись о продлении срока действия удостоверения осуществляется должностным лицом местной </w:t>
      </w:r>
      <w:r w:rsidRPr="003019CC">
        <w:rPr>
          <w:sz w:val="28"/>
          <w:szCs w:val="28"/>
        </w:rPr>
        <w:lastRenderedPageBreak/>
        <w:t>администрации городского</w:t>
      </w:r>
      <w:r>
        <w:rPr>
          <w:sz w:val="28"/>
          <w:szCs w:val="28"/>
        </w:rPr>
        <w:t xml:space="preserve">, </w:t>
      </w:r>
      <w:r w:rsidRPr="003019CC">
        <w:rPr>
          <w:sz w:val="28"/>
          <w:szCs w:val="28"/>
        </w:rPr>
        <w:t>муниципального округа, уполномоченным оформлять и выдавать удостоверения, и заверяется печатью местной администрации городского</w:t>
      </w:r>
      <w:r>
        <w:rPr>
          <w:sz w:val="28"/>
          <w:szCs w:val="28"/>
        </w:rPr>
        <w:t xml:space="preserve">, </w:t>
      </w:r>
      <w:r w:rsidRPr="003019CC">
        <w:rPr>
          <w:sz w:val="28"/>
          <w:szCs w:val="28"/>
        </w:rPr>
        <w:t>муниципального округа.»;</w:t>
      </w:r>
    </w:p>
    <w:p w:rsidR="00D9261C" w:rsidRDefault="00D9261C" w:rsidP="00D9261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19CC">
        <w:rPr>
          <w:sz w:val="28"/>
          <w:szCs w:val="28"/>
        </w:rPr>
        <w:t xml:space="preserve"> в абзаце втором части 1  раздела 1 «Описание удостоверения народного дружинника» приложения № 1 к Закону Курской области от 24 марта 2015 года № 27-ЗКО «О регулировании отдельных вопросов участия граждан в охране общественного порядка в Курской области» слово («района») заменить словом «округа».</w:t>
      </w:r>
    </w:p>
    <w:p w:rsidR="00D9261C" w:rsidRPr="00286417" w:rsidRDefault="00D9261C" w:rsidP="0028641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9261C" w:rsidRDefault="00D9261C" w:rsidP="0011288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2886" w:rsidRDefault="00112886" w:rsidP="00C448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488A" w:rsidRDefault="00C4488A" w:rsidP="00C448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533E">
        <w:rPr>
          <w:sz w:val="28"/>
          <w:szCs w:val="28"/>
        </w:rPr>
        <w:t>Губернатор</w:t>
      </w:r>
    </w:p>
    <w:p w:rsidR="00C4488A" w:rsidRPr="005C533E" w:rsidRDefault="00C4488A" w:rsidP="00C448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533E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                                              </w:t>
      </w:r>
      <w:r w:rsidR="001C5D92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А.Е. Хинштейн</w:t>
      </w:r>
    </w:p>
    <w:p w:rsidR="00C4488A" w:rsidRDefault="00C4488A" w:rsidP="00C4488A">
      <w:pPr>
        <w:widowControl w:val="0"/>
        <w:autoSpaceDE w:val="0"/>
        <w:autoSpaceDN w:val="0"/>
        <w:adjustRightInd w:val="0"/>
        <w:ind w:left="-540" w:firstLine="540"/>
        <w:rPr>
          <w:sz w:val="28"/>
          <w:szCs w:val="28"/>
        </w:rPr>
      </w:pPr>
    </w:p>
    <w:p w:rsidR="00C4488A" w:rsidRDefault="00C4488A" w:rsidP="00C4488A">
      <w:pPr>
        <w:widowControl w:val="0"/>
        <w:autoSpaceDE w:val="0"/>
        <w:autoSpaceDN w:val="0"/>
        <w:adjustRightInd w:val="0"/>
        <w:ind w:left="-540" w:firstLine="540"/>
        <w:rPr>
          <w:sz w:val="28"/>
          <w:szCs w:val="28"/>
        </w:rPr>
      </w:pPr>
    </w:p>
    <w:p w:rsidR="00C4488A" w:rsidRDefault="00C4488A" w:rsidP="00C4488A">
      <w:pPr>
        <w:widowControl w:val="0"/>
        <w:autoSpaceDE w:val="0"/>
        <w:autoSpaceDN w:val="0"/>
        <w:adjustRightInd w:val="0"/>
        <w:ind w:left="-540" w:firstLine="540"/>
        <w:rPr>
          <w:sz w:val="28"/>
          <w:szCs w:val="28"/>
        </w:rPr>
      </w:pPr>
    </w:p>
    <w:p w:rsidR="00C4488A" w:rsidRDefault="00C4488A" w:rsidP="00C4488A">
      <w:pPr>
        <w:widowControl w:val="0"/>
        <w:autoSpaceDE w:val="0"/>
        <w:autoSpaceDN w:val="0"/>
        <w:adjustRightInd w:val="0"/>
        <w:ind w:left="-540" w:firstLine="540"/>
        <w:rPr>
          <w:sz w:val="28"/>
          <w:szCs w:val="28"/>
        </w:rPr>
      </w:pPr>
      <w:r>
        <w:rPr>
          <w:sz w:val="28"/>
          <w:szCs w:val="28"/>
        </w:rPr>
        <w:t>г. Курск</w:t>
      </w:r>
    </w:p>
    <w:p w:rsidR="00C4488A" w:rsidRDefault="00C4488A" w:rsidP="00C4488A">
      <w:pPr>
        <w:widowControl w:val="0"/>
        <w:autoSpaceDE w:val="0"/>
        <w:autoSpaceDN w:val="0"/>
        <w:adjustRightInd w:val="0"/>
        <w:ind w:left="-540" w:firstLine="540"/>
        <w:rPr>
          <w:sz w:val="28"/>
          <w:szCs w:val="28"/>
        </w:rPr>
      </w:pPr>
      <w:r>
        <w:rPr>
          <w:sz w:val="28"/>
          <w:szCs w:val="28"/>
        </w:rPr>
        <w:t>«_____»______________202</w:t>
      </w:r>
      <w:r w:rsidR="006C62D7">
        <w:rPr>
          <w:sz w:val="28"/>
          <w:szCs w:val="28"/>
        </w:rPr>
        <w:t>6</w:t>
      </w:r>
      <w:r>
        <w:rPr>
          <w:sz w:val="28"/>
          <w:szCs w:val="28"/>
        </w:rPr>
        <w:t xml:space="preserve"> г</w:t>
      </w:r>
      <w:r w:rsidR="001C5D92">
        <w:rPr>
          <w:sz w:val="28"/>
          <w:szCs w:val="28"/>
        </w:rPr>
        <w:t>ода</w:t>
      </w:r>
    </w:p>
    <w:p w:rsidR="00C4488A" w:rsidRPr="005C533E" w:rsidRDefault="00C4488A" w:rsidP="00C4488A">
      <w:pPr>
        <w:widowControl w:val="0"/>
        <w:autoSpaceDE w:val="0"/>
        <w:autoSpaceDN w:val="0"/>
        <w:adjustRightInd w:val="0"/>
        <w:ind w:left="-540" w:firstLine="540"/>
        <w:rPr>
          <w:sz w:val="28"/>
          <w:szCs w:val="28"/>
        </w:rPr>
      </w:pPr>
      <w:r>
        <w:rPr>
          <w:sz w:val="28"/>
          <w:szCs w:val="28"/>
        </w:rPr>
        <w:t>№_______-ЗКО</w:t>
      </w:r>
    </w:p>
    <w:p w:rsidR="00EC73AF" w:rsidRDefault="00EC73AF" w:rsidP="00C4488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EC73AF" w:rsidSect="00676EF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BAB" w:rsidRDefault="00B10BAB" w:rsidP="00B536E5">
      <w:r>
        <w:separator/>
      </w:r>
    </w:p>
  </w:endnote>
  <w:endnote w:type="continuationSeparator" w:id="0">
    <w:p w:rsidR="00B10BAB" w:rsidRDefault="00B10BAB" w:rsidP="00B5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F4" w:rsidRDefault="00676EF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F4" w:rsidRDefault="00676EF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F4" w:rsidRDefault="00676EF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BAB" w:rsidRDefault="00B10BAB" w:rsidP="00B536E5">
      <w:r>
        <w:separator/>
      </w:r>
    </w:p>
  </w:footnote>
  <w:footnote w:type="continuationSeparator" w:id="0">
    <w:p w:rsidR="00B10BAB" w:rsidRDefault="00B10BAB" w:rsidP="00B53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F4" w:rsidRDefault="00676EF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143634"/>
      <w:docPartObj>
        <w:docPartGallery w:val="Page Numbers (Top of Page)"/>
        <w:docPartUnique/>
      </w:docPartObj>
    </w:sdtPr>
    <w:sdtEndPr/>
    <w:sdtContent>
      <w:p w:rsidR="00CE695F" w:rsidRDefault="00CE69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2E3">
          <w:rPr>
            <w:noProof/>
          </w:rPr>
          <w:t>5</w:t>
        </w:r>
        <w:r>
          <w:fldChar w:fldCharType="end"/>
        </w:r>
      </w:p>
    </w:sdtContent>
  </w:sdt>
  <w:p w:rsidR="00CE695F" w:rsidRDefault="00676EF4" w:rsidP="00676EF4">
    <w:pPr>
      <w:pStyle w:val="a5"/>
      <w:tabs>
        <w:tab w:val="clear" w:pos="4677"/>
        <w:tab w:val="clear" w:pos="9355"/>
        <w:tab w:val="left" w:pos="59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F4" w:rsidRDefault="00676EF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596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B4316A7"/>
    <w:multiLevelType w:val="hybridMultilevel"/>
    <w:tmpl w:val="24320034"/>
    <w:lvl w:ilvl="0" w:tplc="8B30596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A5C4781"/>
    <w:multiLevelType w:val="hybridMultilevel"/>
    <w:tmpl w:val="116CBF0C"/>
    <w:lvl w:ilvl="0" w:tplc="578603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05F1A"/>
    <w:multiLevelType w:val="hybridMultilevel"/>
    <w:tmpl w:val="9266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961EBB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F232944"/>
    <w:multiLevelType w:val="hybridMultilevel"/>
    <w:tmpl w:val="F9A26EAA"/>
    <w:lvl w:ilvl="0" w:tplc="01AC6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C53FD"/>
    <w:multiLevelType w:val="hybridMultilevel"/>
    <w:tmpl w:val="0E32FB6A"/>
    <w:lvl w:ilvl="0" w:tplc="D9DC5FF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6E"/>
    <w:rsid w:val="00003504"/>
    <w:rsid w:val="000146DA"/>
    <w:rsid w:val="000221C9"/>
    <w:rsid w:val="00077627"/>
    <w:rsid w:val="001051AD"/>
    <w:rsid w:val="00112886"/>
    <w:rsid w:val="00121B8C"/>
    <w:rsid w:val="00167622"/>
    <w:rsid w:val="00170950"/>
    <w:rsid w:val="00186895"/>
    <w:rsid w:val="001C5D92"/>
    <w:rsid w:val="001E22A3"/>
    <w:rsid w:val="001E3629"/>
    <w:rsid w:val="001E409E"/>
    <w:rsid w:val="00202B3C"/>
    <w:rsid w:val="002233E5"/>
    <w:rsid w:val="002403B8"/>
    <w:rsid w:val="00247230"/>
    <w:rsid w:val="00286417"/>
    <w:rsid w:val="00291AC4"/>
    <w:rsid w:val="002961F1"/>
    <w:rsid w:val="002A6ED3"/>
    <w:rsid w:val="002F305F"/>
    <w:rsid w:val="00335967"/>
    <w:rsid w:val="003B6BC4"/>
    <w:rsid w:val="003C3432"/>
    <w:rsid w:val="003D19C4"/>
    <w:rsid w:val="003E1B17"/>
    <w:rsid w:val="003E3C76"/>
    <w:rsid w:val="003F16F5"/>
    <w:rsid w:val="00462681"/>
    <w:rsid w:val="00462EA4"/>
    <w:rsid w:val="00483222"/>
    <w:rsid w:val="004842C1"/>
    <w:rsid w:val="004A3D72"/>
    <w:rsid w:val="004C2C77"/>
    <w:rsid w:val="004F79C2"/>
    <w:rsid w:val="00556A2E"/>
    <w:rsid w:val="00573251"/>
    <w:rsid w:val="00595A7A"/>
    <w:rsid w:val="005A0CA1"/>
    <w:rsid w:val="005A7818"/>
    <w:rsid w:val="00604073"/>
    <w:rsid w:val="00636CA1"/>
    <w:rsid w:val="00657E85"/>
    <w:rsid w:val="00674269"/>
    <w:rsid w:val="00674FC5"/>
    <w:rsid w:val="00676EF4"/>
    <w:rsid w:val="00696FAF"/>
    <w:rsid w:val="006C62D7"/>
    <w:rsid w:val="006D56E4"/>
    <w:rsid w:val="007022B8"/>
    <w:rsid w:val="00717B34"/>
    <w:rsid w:val="00767CED"/>
    <w:rsid w:val="00825DDA"/>
    <w:rsid w:val="00857277"/>
    <w:rsid w:val="00893CDA"/>
    <w:rsid w:val="008B340A"/>
    <w:rsid w:val="008E1660"/>
    <w:rsid w:val="00904274"/>
    <w:rsid w:val="00931873"/>
    <w:rsid w:val="00937D3F"/>
    <w:rsid w:val="00946540"/>
    <w:rsid w:val="00946F20"/>
    <w:rsid w:val="00972EF3"/>
    <w:rsid w:val="00A062E3"/>
    <w:rsid w:val="00A310C4"/>
    <w:rsid w:val="00A54377"/>
    <w:rsid w:val="00A83837"/>
    <w:rsid w:val="00A94E1D"/>
    <w:rsid w:val="00AB2668"/>
    <w:rsid w:val="00AC1BEF"/>
    <w:rsid w:val="00AF1233"/>
    <w:rsid w:val="00B10BAB"/>
    <w:rsid w:val="00B536E5"/>
    <w:rsid w:val="00BD1343"/>
    <w:rsid w:val="00BF45AE"/>
    <w:rsid w:val="00C020E1"/>
    <w:rsid w:val="00C16474"/>
    <w:rsid w:val="00C2072C"/>
    <w:rsid w:val="00C4488A"/>
    <w:rsid w:val="00C53F2A"/>
    <w:rsid w:val="00CD27FB"/>
    <w:rsid w:val="00CE695F"/>
    <w:rsid w:val="00D117A8"/>
    <w:rsid w:val="00D45DC1"/>
    <w:rsid w:val="00D67111"/>
    <w:rsid w:val="00D70B29"/>
    <w:rsid w:val="00D9261C"/>
    <w:rsid w:val="00DE0607"/>
    <w:rsid w:val="00DE7694"/>
    <w:rsid w:val="00E2566E"/>
    <w:rsid w:val="00E52023"/>
    <w:rsid w:val="00E83998"/>
    <w:rsid w:val="00EB3BC8"/>
    <w:rsid w:val="00EC73AF"/>
    <w:rsid w:val="00F51C93"/>
    <w:rsid w:val="00FC1670"/>
    <w:rsid w:val="00FD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1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dm.rkursk.ru" TargetMode="External"/><Relationship Id="rId18" Type="http://schemas.openxmlformats.org/officeDocument/2006/relationships/hyperlink" Target="https://riakursk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kurskpravo.ru" TargetMode="External"/><Relationship Id="rId17" Type="http://schemas.openxmlformats.org/officeDocument/2006/relationships/hyperlink" Target="http://www.pravo.gov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adm.rkursk.r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iakursk.ru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riakursk.ru" TargetMode="External"/><Relationship Id="rId23" Type="http://schemas.openxmlformats.org/officeDocument/2006/relationships/header" Target="header3.xml"/><Relationship Id="rId10" Type="http://schemas.openxmlformats.org/officeDocument/2006/relationships/hyperlink" Target="http://pravo.gov.ru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dm.rkursk.ru" TargetMode="External"/><Relationship Id="rId14" Type="http://schemas.openxmlformats.org/officeDocument/2006/relationships/hyperlink" Target="www.pravo.gov.ru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54730-52D8-4DE0-A3D4-B9F5400FA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Латышева Ольга Викторовна</cp:lastModifiedBy>
  <cp:revision>24</cp:revision>
  <cp:lastPrinted>2026-04-08T06:20:00Z</cp:lastPrinted>
  <dcterms:created xsi:type="dcterms:W3CDTF">2026-04-03T12:04:00Z</dcterms:created>
  <dcterms:modified xsi:type="dcterms:W3CDTF">2026-05-07T12:39:00Z</dcterms:modified>
</cp:coreProperties>
</file>