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2C3" w:rsidRPr="00962D64" w:rsidRDefault="007532C3" w:rsidP="007532C3">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УТВЕРЖДЕНЫ</w:t>
      </w:r>
    </w:p>
    <w:p w:rsidR="007532C3" w:rsidRPr="00962D64" w:rsidRDefault="007532C3" w:rsidP="007532C3">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поста</w:t>
      </w:r>
      <w:r>
        <w:rPr>
          <w:rStyle w:val="doccaption"/>
          <w:rFonts w:ascii="Times New Roman" w:hAnsi="Times New Roman" w:cs="Times New Roman"/>
          <w:sz w:val="28"/>
          <w:szCs w:val="28"/>
        </w:rPr>
        <w:t>новлением Правительства Курской</w:t>
      </w:r>
      <w:r w:rsidRPr="00962D64">
        <w:rPr>
          <w:rStyle w:val="doccaption"/>
          <w:rFonts w:ascii="Times New Roman" w:hAnsi="Times New Roman" w:cs="Times New Roman"/>
          <w:sz w:val="28"/>
          <w:szCs w:val="28"/>
        </w:rPr>
        <w:t xml:space="preserve"> области</w:t>
      </w:r>
    </w:p>
    <w:p w:rsidR="007532C3" w:rsidRPr="00962D64" w:rsidRDefault="007532C3" w:rsidP="007532C3">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от________________ № _______</w:t>
      </w:r>
    </w:p>
    <w:p w:rsidR="00477175" w:rsidRDefault="00477175" w:rsidP="00D92096">
      <w:pPr>
        <w:rPr>
          <w:rFonts w:eastAsia="Calibri"/>
          <w:sz w:val="28"/>
          <w:szCs w:val="28"/>
          <w:lang w:eastAsia="en-US"/>
        </w:rPr>
      </w:pPr>
    </w:p>
    <w:p w:rsidR="00477175" w:rsidRDefault="00477175" w:rsidP="00F67AB5">
      <w:pPr>
        <w:ind w:left="4820"/>
      </w:pPr>
    </w:p>
    <w:p w:rsidR="00F67AB5" w:rsidRPr="00B67BC7" w:rsidRDefault="00F67AB5" w:rsidP="00F67AB5">
      <w:pPr>
        <w:jc w:val="center"/>
        <w:rPr>
          <w:rFonts w:eastAsia="Calibri"/>
          <w:b/>
          <w:sz w:val="28"/>
          <w:szCs w:val="28"/>
          <w:lang w:eastAsia="en-US"/>
        </w:rPr>
      </w:pPr>
      <w:r w:rsidRPr="00B67BC7">
        <w:rPr>
          <w:rFonts w:eastAsia="Calibri"/>
          <w:b/>
          <w:sz w:val="28"/>
          <w:szCs w:val="28"/>
          <w:lang w:eastAsia="en-US"/>
        </w:rPr>
        <w:t>ИЗМЕНЕНИЯ,</w:t>
      </w:r>
    </w:p>
    <w:p w:rsidR="007532C3" w:rsidRPr="00B67BC7" w:rsidRDefault="00F67AB5" w:rsidP="00F67AB5">
      <w:pPr>
        <w:jc w:val="center"/>
        <w:rPr>
          <w:rFonts w:eastAsia="Calibri"/>
          <w:b/>
          <w:sz w:val="28"/>
          <w:szCs w:val="28"/>
          <w:lang w:eastAsia="en-US"/>
        </w:rPr>
      </w:pPr>
      <w:r w:rsidRPr="00B67BC7">
        <w:rPr>
          <w:b/>
          <w:sz w:val="28"/>
          <w:szCs w:val="28"/>
        </w:rPr>
        <w:t xml:space="preserve">которые вносятся </w:t>
      </w:r>
      <w:r w:rsidRPr="00B67BC7">
        <w:rPr>
          <w:rFonts w:eastAsia="Calibri"/>
          <w:b/>
          <w:sz w:val="28"/>
          <w:szCs w:val="28"/>
          <w:lang w:eastAsia="en-US"/>
        </w:rPr>
        <w:t xml:space="preserve">в постановление </w:t>
      </w:r>
      <w:r w:rsidR="008D22EE">
        <w:rPr>
          <w:rFonts w:eastAsia="Calibri"/>
          <w:b/>
          <w:sz w:val="28"/>
          <w:szCs w:val="28"/>
          <w:lang w:eastAsia="en-US"/>
        </w:rPr>
        <w:t xml:space="preserve">Правительства </w:t>
      </w:r>
    </w:p>
    <w:p w:rsidR="00F67AB5" w:rsidRPr="00B67BC7" w:rsidRDefault="00F67AB5" w:rsidP="00F67AB5">
      <w:pPr>
        <w:jc w:val="center"/>
        <w:rPr>
          <w:b/>
          <w:sz w:val="28"/>
          <w:szCs w:val="28"/>
        </w:rPr>
      </w:pPr>
      <w:r w:rsidRPr="00B67BC7">
        <w:rPr>
          <w:rFonts w:eastAsia="Calibri"/>
          <w:b/>
          <w:sz w:val="28"/>
          <w:szCs w:val="28"/>
          <w:lang w:eastAsia="en-US"/>
        </w:rPr>
        <w:t xml:space="preserve">Курской области от </w:t>
      </w:r>
      <w:r w:rsidR="008D22EE">
        <w:rPr>
          <w:rFonts w:eastAsia="Calibri"/>
          <w:b/>
          <w:sz w:val="28"/>
          <w:szCs w:val="28"/>
          <w:lang w:eastAsia="en-US"/>
        </w:rPr>
        <w:t>30</w:t>
      </w:r>
      <w:r w:rsidRPr="00B67BC7">
        <w:rPr>
          <w:rFonts w:eastAsia="Calibri"/>
          <w:b/>
          <w:sz w:val="28"/>
          <w:szCs w:val="28"/>
          <w:lang w:eastAsia="en-US"/>
        </w:rPr>
        <w:t>.</w:t>
      </w:r>
      <w:r w:rsidR="008D22EE">
        <w:rPr>
          <w:rFonts w:eastAsia="Calibri"/>
          <w:b/>
          <w:sz w:val="28"/>
          <w:szCs w:val="28"/>
          <w:lang w:eastAsia="en-US"/>
        </w:rPr>
        <w:t>03</w:t>
      </w:r>
      <w:r w:rsidRPr="00B67BC7">
        <w:rPr>
          <w:rFonts w:eastAsia="Calibri"/>
          <w:b/>
          <w:sz w:val="28"/>
          <w:szCs w:val="28"/>
          <w:lang w:eastAsia="en-US"/>
        </w:rPr>
        <w:t>.20</w:t>
      </w:r>
      <w:r w:rsidR="008D22EE">
        <w:rPr>
          <w:rFonts w:eastAsia="Calibri"/>
          <w:b/>
          <w:sz w:val="28"/>
          <w:szCs w:val="28"/>
          <w:lang w:eastAsia="en-US"/>
        </w:rPr>
        <w:t>26</w:t>
      </w:r>
      <w:r w:rsidRPr="00B67BC7">
        <w:rPr>
          <w:rFonts w:eastAsia="Calibri"/>
          <w:b/>
          <w:sz w:val="28"/>
          <w:szCs w:val="28"/>
          <w:lang w:eastAsia="en-US"/>
        </w:rPr>
        <w:t xml:space="preserve"> № </w:t>
      </w:r>
      <w:r w:rsidR="008D22EE">
        <w:rPr>
          <w:rFonts w:eastAsia="Calibri"/>
          <w:b/>
          <w:sz w:val="28"/>
          <w:szCs w:val="28"/>
          <w:lang w:eastAsia="en-US"/>
        </w:rPr>
        <w:t>222</w:t>
      </w:r>
      <w:r w:rsidR="00A82DC9" w:rsidRPr="00B67BC7">
        <w:rPr>
          <w:rFonts w:eastAsia="Calibri"/>
          <w:b/>
          <w:sz w:val="28"/>
          <w:szCs w:val="28"/>
          <w:lang w:eastAsia="en-US"/>
        </w:rPr>
        <w:t>-п</w:t>
      </w:r>
      <w:r w:rsidR="008D22EE">
        <w:rPr>
          <w:rFonts w:eastAsia="Calibri"/>
          <w:b/>
          <w:sz w:val="28"/>
          <w:szCs w:val="28"/>
          <w:lang w:eastAsia="en-US"/>
        </w:rPr>
        <w:t>п</w:t>
      </w:r>
    </w:p>
    <w:p w:rsidR="00F67AB5" w:rsidRPr="004E5360" w:rsidRDefault="00F67AB5" w:rsidP="004E5360">
      <w:pPr>
        <w:pStyle w:val="a6"/>
        <w:spacing w:before="0" w:beforeAutospacing="0" w:after="0" w:afterAutospacing="0" w:line="180" w:lineRule="atLeast"/>
        <w:ind w:firstLine="709"/>
        <w:jc w:val="both"/>
        <w:rPr>
          <w:rFonts w:eastAsia="Calibri"/>
          <w:sz w:val="28"/>
          <w:szCs w:val="28"/>
          <w:lang w:eastAsia="en-US"/>
        </w:rPr>
      </w:pPr>
    </w:p>
    <w:p w:rsidR="00B467B7" w:rsidRPr="00E0467A" w:rsidRDefault="00F67AB5" w:rsidP="00B467B7">
      <w:pPr>
        <w:pStyle w:val="a6"/>
        <w:spacing w:before="0" w:beforeAutospacing="0" w:after="0" w:afterAutospacing="0" w:line="288" w:lineRule="atLeast"/>
        <w:ind w:firstLine="709"/>
        <w:jc w:val="both"/>
        <w:rPr>
          <w:sz w:val="28"/>
          <w:szCs w:val="28"/>
        </w:rPr>
      </w:pPr>
      <w:r w:rsidRPr="00E0467A">
        <w:rPr>
          <w:sz w:val="28"/>
          <w:szCs w:val="28"/>
        </w:rPr>
        <w:t xml:space="preserve">1. </w:t>
      </w:r>
      <w:r w:rsidR="004E5360" w:rsidRPr="00E0467A">
        <w:rPr>
          <w:sz w:val="28"/>
          <w:szCs w:val="28"/>
        </w:rPr>
        <w:t>В н</w:t>
      </w:r>
      <w:r w:rsidR="008C3243" w:rsidRPr="00E0467A">
        <w:rPr>
          <w:sz w:val="28"/>
          <w:szCs w:val="28"/>
        </w:rPr>
        <w:t>аименовани</w:t>
      </w:r>
      <w:r w:rsidR="008D22EE" w:rsidRPr="00E0467A">
        <w:rPr>
          <w:sz w:val="28"/>
          <w:szCs w:val="28"/>
        </w:rPr>
        <w:t>и,</w:t>
      </w:r>
      <w:r w:rsidR="004E5360" w:rsidRPr="00E0467A">
        <w:rPr>
          <w:sz w:val="28"/>
          <w:szCs w:val="28"/>
        </w:rPr>
        <w:t xml:space="preserve"> </w:t>
      </w:r>
      <w:r w:rsidR="00EE0CD0">
        <w:rPr>
          <w:sz w:val="28"/>
          <w:szCs w:val="28"/>
        </w:rPr>
        <w:t>абзаце 2</w:t>
      </w:r>
      <w:r w:rsidR="00C83DD0">
        <w:rPr>
          <w:sz w:val="28"/>
          <w:szCs w:val="28"/>
        </w:rPr>
        <w:t xml:space="preserve"> постановления</w:t>
      </w:r>
      <w:r w:rsidR="004E5360" w:rsidRPr="00E0467A">
        <w:rPr>
          <w:sz w:val="28"/>
          <w:szCs w:val="28"/>
        </w:rPr>
        <w:t xml:space="preserve"> слова «</w:t>
      </w:r>
      <w:r w:rsidR="00E0467A" w:rsidRPr="00E0467A">
        <w:rPr>
          <w:sz w:val="28"/>
          <w:szCs w:val="28"/>
        </w:rPr>
        <w:t xml:space="preserve">на </w:t>
      </w:r>
      <w:r w:rsidR="008D22EE" w:rsidRPr="00E0467A">
        <w:rPr>
          <w:sz w:val="28"/>
          <w:szCs w:val="28"/>
        </w:rPr>
        <w:t xml:space="preserve">возмещение» </w:t>
      </w:r>
      <w:r w:rsidR="007532C3" w:rsidRPr="00E0467A">
        <w:rPr>
          <w:sz w:val="28"/>
          <w:szCs w:val="28"/>
        </w:rPr>
        <w:t>заменить словами «</w:t>
      </w:r>
      <w:r w:rsidR="00E0467A" w:rsidRPr="00E0467A">
        <w:rPr>
          <w:sz w:val="28"/>
          <w:szCs w:val="28"/>
        </w:rPr>
        <w:t xml:space="preserve">на </w:t>
      </w:r>
      <w:r w:rsidR="008D22EE" w:rsidRPr="00E0467A">
        <w:rPr>
          <w:sz w:val="28"/>
          <w:szCs w:val="28"/>
        </w:rPr>
        <w:t>финансовое обеспечение</w:t>
      </w:r>
      <w:r w:rsidR="007532C3" w:rsidRPr="00E0467A">
        <w:rPr>
          <w:sz w:val="28"/>
          <w:szCs w:val="28"/>
        </w:rPr>
        <w:t>»</w:t>
      </w:r>
      <w:r w:rsidR="00B467B7" w:rsidRPr="00E0467A">
        <w:rPr>
          <w:sz w:val="28"/>
          <w:szCs w:val="28"/>
        </w:rPr>
        <w:t>.</w:t>
      </w:r>
    </w:p>
    <w:p w:rsidR="00F67AB5" w:rsidRPr="00E0467A" w:rsidRDefault="004E5360" w:rsidP="00E0467A">
      <w:pPr>
        <w:pStyle w:val="a6"/>
        <w:spacing w:before="0" w:beforeAutospacing="0" w:after="0" w:afterAutospacing="0" w:line="288" w:lineRule="atLeast"/>
        <w:ind w:firstLine="708"/>
        <w:jc w:val="both"/>
        <w:rPr>
          <w:sz w:val="28"/>
          <w:szCs w:val="28"/>
        </w:rPr>
      </w:pPr>
      <w:r w:rsidRPr="00E0467A">
        <w:rPr>
          <w:sz w:val="28"/>
          <w:szCs w:val="28"/>
        </w:rPr>
        <w:t>2</w:t>
      </w:r>
      <w:r w:rsidR="00EC3B35" w:rsidRPr="00E0467A">
        <w:rPr>
          <w:sz w:val="28"/>
          <w:szCs w:val="28"/>
        </w:rPr>
        <w:t xml:space="preserve">. </w:t>
      </w:r>
      <w:hyperlink r:id="rId9" w:tooltip="Постановление Администрации Курской области от 24.03.2020 N 279-па (ред. от 02.06.2025) &quot;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
        <w:r w:rsidR="00EC3B35" w:rsidRPr="00E0467A">
          <w:rPr>
            <w:sz w:val="28"/>
            <w:szCs w:val="28"/>
          </w:rPr>
          <w:t>Правила</w:t>
        </w:r>
      </w:hyperlink>
      <w:r w:rsidR="00EC3B35" w:rsidRPr="00E0467A">
        <w:rPr>
          <w:sz w:val="28"/>
          <w:szCs w:val="28"/>
        </w:rPr>
        <w:t xml:space="preserve"> предоставления из областного бюджета субсиди</w:t>
      </w:r>
      <w:r w:rsidR="00B8669E">
        <w:rPr>
          <w:sz w:val="28"/>
          <w:szCs w:val="28"/>
        </w:rPr>
        <w:t>й</w:t>
      </w:r>
      <w:r w:rsidR="00EC3B35" w:rsidRPr="00E0467A">
        <w:rPr>
          <w:sz w:val="28"/>
          <w:szCs w:val="28"/>
        </w:rPr>
        <w:t xml:space="preserve"> на </w:t>
      </w:r>
      <w:r w:rsidR="00E0467A" w:rsidRPr="00E0467A">
        <w:rPr>
          <w:sz w:val="28"/>
          <w:szCs w:val="28"/>
        </w:rPr>
        <w:t>возмещение</w:t>
      </w:r>
      <w:r w:rsidR="00EC3B35" w:rsidRPr="00E0467A">
        <w:rPr>
          <w:sz w:val="28"/>
          <w:szCs w:val="28"/>
        </w:rPr>
        <w:t xml:space="preserve"> части затрат на поддержку производства продукции плодовых и ягодных культур, включая посадочный материал, </w:t>
      </w:r>
      <w:r w:rsidR="006D24D9" w:rsidRPr="00E0467A">
        <w:rPr>
          <w:sz w:val="28"/>
          <w:szCs w:val="28"/>
        </w:rPr>
        <w:t xml:space="preserve">на </w:t>
      </w:r>
      <w:r w:rsidR="00EC3B35" w:rsidRPr="00E0467A">
        <w:rPr>
          <w:sz w:val="28"/>
          <w:szCs w:val="28"/>
        </w:rPr>
        <w:t>закладку многолетних насаждений (</w:t>
      </w:r>
      <w:r w:rsidR="00B27FBE" w:rsidRPr="00E0467A">
        <w:rPr>
          <w:sz w:val="28"/>
          <w:szCs w:val="28"/>
        </w:rPr>
        <w:t>за исключением</w:t>
      </w:r>
      <w:r w:rsidR="00EC3B35" w:rsidRPr="00E0467A">
        <w:rPr>
          <w:sz w:val="28"/>
          <w:szCs w:val="28"/>
        </w:rPr>
        <w:t xml:space="preserve"> виноградников), за исключением питомников, </w:t>
      </w:r>
      <w:r w:rsidR="00E0467A" w:rsidRPr="00E0467A">
        <w:rPr>
          <w:sz w:val="28"/>
          <w:szCs w:val="28"/>
        </w:rPr>
        <w:t xml:space="preserve">утвержденные указанным постановлением, </w:t>
      </w:r>
      <w:r w:rsidR="00EC3B35" w:rsidRPr="00E0467A">
        <w:rPr>
          <w:sz w:val="28"/>
          <w:szCs w:val="28"/>
        </w:rPr>
        <w:t>изложить в следующей редакции:</w:t>
      </w:r>
    </w:p>
    <w:p w:rsidR="00077AEB" w:rsidRDefault="00077AEB" w:rsidP="00B467B7">
      <w:pPr>
        <w:pStyle w:val="a6"/>
        <w:spacing w:before="0" w:beforeAutospacing="0" w:after="0" w:afterAutospacing="0" w:line="288" w:lineRule="atLeast"/>
        <w:ind w:firstLine="709"/>
        <w:jc w:val="both"/>
        <w:rPr>
          <w:sz w:val="28"/>
          <w:szCs w:val="28"/>
        </w:rPr>
      </w:pP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«УТВЕРЖДЕНЫ</w:t>
      </w: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постановлением Правительства</w:t>
      </w: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Курской области</w:t>
      </w: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от 30.03.2026 № 222-пп</w:t>
      </w:r>
    </w:p>
    <w:p w:rsidR="00E0467A" w:rsidRDefault="00E0467A" w:rsidP="00E0467A">
      <w:pPr>
        <w:tabs>
          <w:tab w:val="left" w:pos="7230"/>
        </w:tabs>
        <w:autoSpaceDE w:val="0"/>
        <w:autoSpaceDN w:val="0"/>
        <w:adjustRightInd w:val="0"/>
        <w:ind w:firstLine="4962"/>
        <w:jc w:val="center"/>
        <w:outlineLvl w:val="1"/>
        <w:rPr>
          <w:sz w:val="28"/>
          <w:szCs w:val="28"/>
        </w:rPr>
      </w:pPr>
      <w:proofErr w:type="gramStart"/>
      <w:r>
        <w:rPr>
          <w:sz w:val="28"/>
          <w:szCs w:val="28"/>
        </w:rPr>
        <w:t xml:space="preserve">(в редакции постановления </w:t>
      </w:r>
      <w:proofErr w:type="gramEnd"/>
    </w:p>
    <w:p w:rsidR="00E0467A" w:rsidRDefault="00E0467A" w:rsidP="00E0467A">
      <w:pPr>
        <w:tabs>
          <w:tab w:val="left" w:pos="7230"/>
        </w:tabs>
        <w:autoSpaceDE w:val="0"/>
        <w:autoSpaceDN w:val="0"/>
        <w:adjustRightInd w:val="0"/>
        <w:ind w:firstLine="4962"/>
        <w:outlineLvl w:val="1"/>
        <w:rPr>
          <w:sz w:val="28"/>
          <w:szCs w:val="28"/>
        </w:rPr>
      </w:pPr>
      <w:r>
        <w:rPr>
          <w:sz w:val="28"/>
          <w:szCs w:val="28"/>
        </w:rPr>
        <w:t xml:space="preserve">   Правительства Курской области</w:t>
      </w:r>
    </w:p>
    <w:p w:rsidR="00E0467A" w:rsidRDefault="00E0467A" w:rsidP="00E0467A">
      <w:pPr>
        <w:tabs>
          <w:tab w:val="left" w:pos="7230"/>
        </w:tabs>
        <w:autoSpaceDE w:val="0"/>
        <w:autoSpaceDN w:val="0"/>
        <w:adjustRightInd w:val="0"/>
        <w:ind w:firstLine="4962"/>
        <w:jc w:val="center"/>
        <w:outlineLvl w:val="1"/>
        <w:rPr>
          <w:sz w:val="28"/>
          <w:szCs w:val="28"/>
        </w:rPr>
      </w:pPr>
      <w:r>
        <w:rPr>
          <w:sz w:val="28"/>
          <w:szCs w:val="28"/>
        </w:rPr>
        <w:t xml:space="preserve">   от ______________ № _______)</w:t>
      </w:r>
    </w:p>
    <w:p w:rsidR="00E0467A" w:rsidRDefault="00E0467A" w:rsidP="00E0467A">
      <w:pPr>
        <w:autoSpaceDE w:val="0"/>
        <w:autoSpaceDN w:val="0"/>
        <w:adjustRightInd w:val="0"/>
        <w:ind w:firstLine="709"/>
        <w:jc w:val="both"/>
        <w:outlineLvl w:val="1"/>
        <w:rPr>
          <w:sz w:val="28"/>
          <w:szCs w:val="28"/>
        </w:rPr>
      </w:pPr>
      <w:r>
        <w:rPr>
          <w:sz w:val="28"/>
          <w:szCs w:val="28"/>
        </w:rPr>
        <w:t xml:space="preserve"> </w:t>
      </w:r>
    </w:p>
    <w:p w:rsidR="00E0467A" w:rsidRDefault="00E0467A" w:rsidP="00E0467A">
      <w:pPr>
        <w:autoSpaceDE w:val="0"/>
        <w:autoSpaceDN w:val="0"/>
        <w:adjustRightInd w:val="0"/>
        <w:ind w:firstLine="709"/>
        <w:jc w:val="center"/>
        <w:outlineLvl w:val="1"/>
        <w:rPr>
          <w:sz w:val="28"/>
          <w:szCs w:val="28"/>
        </w:rPr>
      </w:pPr>
    </w:p>
    <w:p w:rsidR="00E0467A" w:rsidRPr="006253B1" w:rsidRDefault="00E0467A" w:rsidP="00E0467A">
      <w:pPr>
        <w:autoSpaceDE w:val="0"/>
        <w:autoSpaceDN w:val="0"/>
        <w:adjustRightInd w:val="0"/>
        <w:jc w:val="center"/>
        <w:outlineLvl w:val="1"/>
        <w:rPr>
          <w:b/>
          <w:sz w:val="28"/>
          <w:szCs w:val="28"/>
        </w:rPr>
      </w:pPr>
      <w:r w:rsidRPr="006253B1">
        <w:rPr>
          <w:b/>
          <w:sz w:val="28"/>
          <w:szCs w:val="28"/>
        </w:rPr>
        <w:t xml:space="preserve">ПРАВИЛА </w:t>
      </w:r>
    </w:p>
    <w:p w:rsidR="00E0467A" w:rsidRDefault="00E0467A" w:rsidP="00E0467A">
      <w:pPr>
        <w:autoSpaceDE w:val="0"/>
        <w:autoSpaceDN w:val="0"/>
        <w:adjustRightInd w:val="0"/>
        <w:jc w:val="center"/>
        <w:outlineLvl w:val="1"/>
        <w:rPr>
          <w:b/>
          <w:sz w:val="28"/>
          <w:szCs w:val="28"/>
        </w:rPr>
      </w:pPr>
      <w:r w:rsidRPr="00E0467A">
        <w:rPr>
          <w:b/>
          <w:sz w:val="28"/>
          <w:szCs w:val="28"/>
        </w:rPr>
        <w:t>предоставления из областного бюджета субсиди</w:t>
      </w:r>
      <w:r w:rsidR="00B8669E">
        <w:rPr>
          <w:b/>
          <w:sz w:val="28"/>
          <w:szCs w:val="28"/>
        </w:rPr>
        <w:t>й</w:t>
      </w:r>
      <w:r w:rsidRPr="00E0467A">
        <w:rPr>
          <w:b/>
          <w:sz w:val="28"/>
          <w:szCs w:val="28"/>
        </w:rPr>
        <w:t xml:space="preserve"> на финансовое обеспечение части затрат на поддержку производства продукции плодовых и ягодных культур, включая посадочный материал, на закладку многолетних насаждений (за исключением виноградников), </w:t>
      </w:r>
    </w:p>
    <w:p w:rsidR="00E0467A" w:rsidRPr="00E0467A" w:rsidRDefault="00E0467A" w:rsidP="00E0467A">
      <w:pPr>
        <w:autoSpaceDE w:val="0"/>
        <w:autoSpaceDN w:val="0"/>
        <w:adjustRightInd w:val="0"/>
        <w:jc w:val="center"/>
        <w:outlineLvl w:val="1"/>
        <w:rPr>
          <w:b/>
          <w:sz w:val="28"/>
          <w:szCs w:val="28"/>
        </w:rPr>
      </w:pPr>
      <w:r w:rsidRPr="00E0467A">
        <w:rPr>
          <w:b/>
          <w:sz w:val="28"/>
          <w:szCs w:val="28"/>
        </w:rPr>
        <w:t>за исключением питомников</w:t>
      </w:r>
    </w:p>
    <w:p w:rsidR="00E0467A" w:rsidRPr="006253B1" w:rsidRDefault="00E0467A" w:rsidP="00E0467A">
      <w:pPr>
        <w:autoSpaceDE w:val="0"/>
        <w:autoSpaceDN w:val="0"/>
        <w:adjustRightInd w:val="0"/>
        <w:ind w:firstLine="709"/>
        <w:jc w:val="both"/>
        <w:outlineLvl w:val="1"/>
        <w:rPr>
          <w:b/>
          <w:sz w:val="28"/>
          <w:szCs w:val="28"/>
        </w:rPr>
      </w:pPr>
    </w:p>
    <w:p w:rsidR="00E0467A" w:rsidRDefault="00E0467A" w:rsidP="00E0467A">
      <w:pPr>
        <w:autoSpaceDE w:val="0"/>
        <w:autoSpaceDN w:val="0"/>
        <w:adjustRightInd w:val="0"/>
        <w:jc w:val="center"/>
        <w:outlineLvl w:val="1"/>
        <w:rPr>
          <w:b/>
          <w:sz w:val="28"/>
          <w:szCs w:val="28"/>
        </w:rPr>
      </w:pPr>
      <w:r w:rsidRPr="006253B1">
        <w:rPr>
          <w:b/>
          <w:sz w:val="28"/>
          <w:szCs w:val="28"/>
          <w:lang w:val="en-US"/>
        </w:rPr>
        <w:t>I</w:t>
      </w:r>
      <w:r w:rsidRPr="006253B1">
        <w:rPr>
          <w:b/>
          <w:sz w:val="28"/>
          <w:szCs w:val="28"/>
        </w:rPr>
        <w:t>. Общие положения</w:t>
      </w:r>
    </w:p>
    <w:p w:rsidR="00E0467A" w:rsidRDefault="00E0467A" w:rsidP="00E0467A">
      <w:pPr>
        <w:autoSpaceDE w:val="0"/>
        <w:autoSpaceDN w:val="0"/>
        <w:adjustRightInd w:val="0"/>
        <w:jc w:val="center"/>
        <w:outlineLvl w:val="1"/>
        <w:rPr>
          <w:b/>
          <w:sz w:val="28"/>
          <w:szCs w:val="28"/>
        </w:rPr>
      </w:pPr>
    </w:p>
    <w:p w:rsidR="00077AEB" w:rsidRPr="00077AEB" w:rsidRDefault="00E0467A" w:rsidP="00077AEB">
      <w:pPr>
        <w:pStyle w:val="a6"/>
        <w:spacing w:before="0" w:beforeAutospacing="0" w:after="0" w:afterAutospacing="0" w:line="288" w:lineRule="atLeast"/>
        <w:ind w:firstLine="709"/>
        <w:jc w:val="both"/>
        <w:rPr>
          <w:sz w:val="28"/>
          <w:szCs w:val="28"/>
        </w:rPr>
      </w:pPr>
      <w:bookmarkStart w:id="0" w:name="P55"/>
      <w:bookmarkEnd w:id="0"/>
      <w:r>
        <w:rPr>
          <w:sz w:val="28"/>
          <w:szCs w:val="28"/>
        </w:rPr>
        <w:t>1</w:t>
      </w:r>
      <w:r w:rsidR="00077AEB" w:rsidRPr="00077AEB">
        <w:rPr>
          <w:sz w:val="28"/>
          <w:szCs w:val="28"/>
        </w:rPr>
        <w:t xml:space="preserve">.1. </w:t>
      </w:r>
      <w:proofErr w:type="gramStart"/>
      <w:r w:rsidR="00077AEB" w:rsidRPr="00077AEB">
        <w:rPr>
          <w:sz w:val="28"/>
          <w:szCs w:val="28"/>
        </w:rPr>
        <w:t xml:space="preserve">Настоящие Правила устанавливают порядок, цели и условия предоставления </w:t>
      </w:r>
      <w:r w:rsidR="00EE0CD0">
        <w:rPr>
          <w:sz w:val="28"/>
          <w:szCs w:val="28"/>
        </w:rPr>
        <w:t xml:space="preserve">сельскохозяйственным товаропроизводителям </w:t>
      </w:r>
      <w:r w:rsidR="00077AEB" w:rsidRPr="00077AEB">
        <w:rPr>
          <w:sz w:val="28"/>
          <w:szCs w:val="28"/>
        </w:rPr>
        <w:t xml:space="preserve">из областного бюджета субсидий на финансовое обеспечение части затрат на поддержку производства продукции плодовых и ягодных культур, включая посадочный материал, на закладку </w:t>
      </w:r>
      <w:r w:rsidR="00077AEB" w:rsidRPr="00EC3B35">
        <w:rPr>
          <w:sz w:val="28"/>
          <w:szCs w:val="28"/>
        </w:rPr>
        <w:t>многолетних насаждений (</w:t>
      </w:r>
      <w:r w:rsidR="00104556">
        <w:rPr>
          <w:sz w:val="28"/>
          <w:szCs w:val="28"/>
        </w:rPr>
        <w:t>за исключением</w:t>
      </w:r>
      <w:r w:rsidR="00077AEB" w:rsidRPr="00EC3B35">
        <w:rPr>
          <w:sz w:val="28"/>
          <w:szCs w:val="28"/>
        </w:rPr>
        <w:t xml:space="preserve"> виноградников), за исключением питомников</w:t>
      </w:r>
      <w:r w:rsidR="00077AEB" w:rsidRPr="00077AEB">
        <w:rPr>
          <w:sz w:val="28"/>
          <w:szCs w:val="28"/>
        </w:rPr>
        <w:t xml:space="preserve"> (далее - субсидии), в соотве</w:t>
      </w:r>
      <w:r>
        <w:rPr>
          <w:sz w:val="28"/>
          <w:szCs w:val="28"/>
        </w:rPr>
        <w:t>тствии с региональным проектом «</w:t>
      </w:r>
      <w:r w:rsidR="00077AEB" w:rsidRPr="00077AEB">
        <w:rPr>
          <w:sz w:val="28"/>
          <w:szCs w:val="28"/>
        </w:rPr>
        <w:t>Развитие отраслей и техническая модернизация агропромышленного комплекса</w:t>
      </w:r>
      <w:r>
        <w:rPr>
          <w:sz w:val="28"/>
          <w:szCs w:val="28"/>
        </w:rPr>
        <w:t>»</w:t>
      </w:r>
      <w:r w:rsidR="00077AEB" w:rsidRPr="00077AEB">
        <w:rPr>
          <w:sz w:val="28"/>
          <w:szCs w:val="28"/>
        </w:rPr>
        <w:t xml:space="preserve">, не входящим </w:t>
      </w:r>
      <w:r w:rsidR="00077AEB" w:rsidRPr="00077AEB">
        <w:rPr>
          <w:sz w:val="28"/>
          <w:szCs w:val="28"/>
        </w:rPr>
        <w:lastRenderedPageBreak/>
        <w:t>в национальные проекты, в</w:t>
      </w:r>
      <w:proofErr w:type="gramEnd"/>
      <w:r w:rsidR="00077AEB" w:rsidRPr="00077AEB">
        <w:rPr>
          <w:sz w:val="28"/>
          <w:szCs w:val="28"/>
        </w:rPr>
        <w:t xml:space="preserve"> </w:t>
      </w:r>
      <w:proofErr w:type="gramStart"/>
      <w:r w:rsidR="00077AEB" w:rsidRPr="00077AEB">
        <w:rPr>
          <w:sz w:val="28"/>
          <w:szCs w:val="28"/>
        </w:rPr>
        <w:t>рамках</w:t>
      </w:r>
      <w:proofErr w:type="gramEnd"/>
      <w:r w:rsidR="00077AEB" w:rsidRPr="00077AEB">
        <w:rPr>
          <w:sz w:val="28"/>
          <w:szCs w:val="28"/>
        </w:rPr>
        <w:t xml:space="preserve"> государственной </w:t>
      </w:r>
      <w:hyperlink r:id="rId10" w:tooltip="Постановление Администрации Курской области от 18.10.2013 N 744-па (ред. от 29.01.2026)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00077AEB" w:rsidRPr="00077AEB">
          <w:rPr>
            <w:sz w:val="28"/>
            <w:szCs w:val="28"/>
          </w:rPr>
          <w:t>программы</w:t>
        </w:r>
      </w:hyperlink>
      <w:r w:rsidR="00715919">
        <w:rPr>
          <w:sz w:val="28"/>
          <w:szCs w:val="28"/>
        </w:rPr>
        <w:t xml:space="preserve"> Курской области «</w:t>
      </w:r>
      <w:r w:rsidR="00077AEB" w:rsidRPr="00077AEB">
        <w:rPr>
          <w:sz w:val="28"/>
          <w:szCs w:val="28"/>
        </w:rPr>
        <w:t>Развитие сельского хозяйства и регулирование рынков сельскохозяйственной продукции, сырья и продовольствия в Курской области</w:t>
      </w:r>
      <w:r w:rsidR="00715919">
        <w:rPr>
          <w:sz w:val="28"/>
          <w:szCs w:val="28"/>
        </w:rPr>
        <w:t>»</w:t>
      </w:r>
      <w:r w:rsidR="00077AEB" w:rsidRPr="00077AEB">
        <w:rPr>
          <w:sz w:val="28"/>
          <w:szCs w:val="28"/>
        </w:rPr>
        <w:t>, утвержденной постановлением Администрации</w:t>
      </w:r>
      <w:r w:rsidR="00715919">
        <w:rPr>
          <w:sz w:val="28"/>
          <w:szCs w:val="28"/>
        </w:rPr>
        <w:t xml:space="preserve"> Курской области от 18.10.2013 №</w:t>
      </w:r>
      <w:r w:rsidR="00077AEB" w:rsidRPr="00077AEB">
        <w:rPr>
          <w:sz w:val="28"/>
          <w:szCs w:val="28"/>
        </w:rPr>
        <w:t xml:space="preserve"> 744-па.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1.2. </w:t>
      </w:r>
      <w:proofErr w:type="gramStart"/>
      <w:r w:rsidRPr="00077AEB">
        <w:rPr>
          <w:sz w:val="28"/>
          <w:szCs w:val="28"/>
        </w:rPr>
        <w:t>Предоставление субсидии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предусмотренных на поддержку приоритетных направлений агропромышленного комплекса, 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w:t>
      </w:r>
      <w:proofErr w:type="gramEnd"/>
      <w:r w:rsidRPr="00077AEB">
        <w:rPr>
          <w:sz w:val="28"/>
          <w:szCs w:val="28"/>
        </w:rPr>
        <w:t xml:space="preserve"> как получателю средств областного бюджета на цели, указанные в </w:t>
      </w:r>
      <w:hyperlink w:anchor="P55" w:tooltip="1.1. Настоящие Правила устанавливают порядок, цели и условия предоставления сельскохозяйственным товаропроизводителям из областного бюджета субсидий на финансовое обеспечение части затрат на поддержку производства продукции плодовых и ягодных культур, включая ">
        <w:r w:rsidRPr="00077AEB">
          <w:rPr>
            <w:sz w:val="28"/>
            <w:szCs w:val="28"/>
          </w:rPr>
          <w:t>пункте 1.1</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1.3. Субсидия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1.4. В настоящих Правилах используется следующее понятие:</w:t>
      </w:r>
    </w:p>
    <w:p w:rsidR="00177CC0" w:rsidRPr="00177CC0" w:rsidRDefault="00177CC0" w:rsidP="00177CC0">
      <w:pPr>
        <w:pStyle w:val="a6"/>
        <w:spacing w:before="0" w:beforeAutospacing="0" w:after="0" w:afterAutospacing="0" w:line="288" w:lineRule="atLeast"/>
        <w:ind w:firstLine="709"/>
        <w:jc w:val="both"/>
        <w:rPr>
          <w:sz w:val="28"/>
          <w:szCs w:val="28"/>
        </w:rPr>
      </w:pPr>
      <w:r>
        <w:rPr>
          <w:sz w:val="28"/>
          <w:szCs w:val="28"/>
        </w:rPr>
        <w:t>«</w:t>
      </w:r>
      <w:r w:rsidRPr="00177CC0">
        <w:rPr>
          <w:sz w:val="28"/>
          <w:szCs w:val="28"/>
        </w:rPr>
        <w:t>многолетние насаждения</w:t>
      </w:r>
      <w:r>
        <w:rPr>
          <w:sz w:val="28"/>
          <w:szCs w:val="28"/>
        </w:rPr>
        <w:t>»</w:t>
      </w:r>
      <w:r w:rsidRPr="00177CC0">
        <w:rPr>
          <w:sz w:val="28"/>
          <w:szCs w:val="28"/>
        </w:rPr>
        <w:t xml:space="preserve"> - насаждения плодовых и ягодных культур;</w:t>
      </w:r>
    </w:p>
    <w:p w:rsidR="00177CC0" w:rsidRPr="00177CC0" w:rsidRDefault="00177CC0" w:rsidP="00177CC0">
      <w:pPr>
        <w:pStyle w:val="a6"/>
        <w:spacing w:before="0" w:beforeAutospacing="0" w:after="0" w:afterAutospacing="0" w:line="288" w:lineRule="atLeast"/>
        <w:ind w:firstLine="709"/>
        <w:jc w:val="both"/>
        <w:rPr>
          <w:sz w:val="28"/>
          <w:szCs w:val="28"/>
        </w:rPr>
      </w:pPr>
      <w:r>
        <w:rPr>
          <w:sz w:val="28"/>
          <w:szCs w:val="28"/>
        </w:rPr>
        <w:t>«</w:t>
      </w:r>
      <w:r w:rsidRPr="00177CC0">
        <w:rPr>
          <w:sz w:val="28"/>
          <w:szCs w:val="28"/>
        </w:rPr>
        <w:t>плодовые и ягодные культуры</w:t>
      </w:r>
      <w:r>
        <w:rPr>
          <w:sz w:val="28"/>
          <w:szCs w:val="28"/>
        </w:rPr>
        <w:t>»</w:t>
      </w:r>
      <w:r w:rsidRPr="00177CC0">
        <w:rPr>
          <w:sz w:val="28"/>
          <w:szCs w:val="28"/>
        </w:rPr>
        <w:t xml:space="preserve"> - семечковые, косточковые, орехоплодные, субтропические и ягодные культуры; </w:t>
      </w:r>
    </w:p>
    <w:p w:rsidR="00177CC0" w:rsidRPr="00177CC0" w:rsidRDefault="00177CC0" w:rsidP="00177CC0">
      <w:pPr>
        <w:pStyle w:val="a6"/>
        <w:spacing w:before="0" w:beforeAutospacing="0" w:after="0" w:afterAutospacing="0" w:line="288" w:lineRule="atLeast"/>
        <w:ind w:firstLine="709"/>
        <w:jc w:val="both"/>
        <w:rPr>
          <w:sz w:val="28"/>
          <w:szCs w:val="28"/>
        </w:rPr>
      </w:pPr>
      <w:r>
        <w:rPr>
          <w:sz w:val="28"/>
          <w:szCs w:val="28"/>
        </w:rPr>
        <w:t>«</w:t>
      </w:r>
      <w:r w:rsidRPr="00177CC0">
        <w:rPr>
          <w:sz w:val="28"/>
          <w:szCs w:val="28"/>
        </w:rPr>
        <w:t>сад интенсивного типа</w:t>
      </w:r>
      <w:r>
        <w:rPr>
          <w:sz w:val="28"/>
          <w:szCs w:val="28"/>
        </w:rPr>
        <w:t>»</w:t>
      </w:r>
      <w:r w:rsidRPr="00177CC0">
        <w:rPr>
          <w:sz w:val="28"/>
          <w:szCs w:val="28"/>
        </w:rPr>
        <w:t xml:space="preserve"> - сады семечковые, косточковые с соблюдением </w:t>
      </w:r>
      <w:proofErr w:type="spellStart"/>
      <w:r w:rsidRPr="00177CC0">
        <w:rPr>
          <w:sz w:val="28"/>
          <w:szCs w:val="28"/>
        </w:rPr>
        <w:t>сорто</w:t>
      </w:r>
      <w:proofErr w:type="spellEnd"/>
      <w:r w:rsidRPr="00177CC0">
        <w:rPr>
          <w:sz w:val="28"/>
          <w:szCs w:val="28"/>
        </w:rPr>
        <w:t xml:space="preserve">-подвойных комбинаций и с плотностью посадки от 800 растений на 1 гектар и более. </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1.5. </w:t>
      </w:r>
      <w:proofErr w:type="gramStart"/>
      <w:r w:rsidRPr="00077AEB">
        <w:rPr>
          <w:sz w:val="28"/>
          <w:szCs w:val="28"/>
        </w:rP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w:t>
      </w:r>
      <w:r w:rsidR="00DA0799">
        <w:rPr>
          <w:sz w:val="28"/>
          <w:szCs w:val="28"/>
        </w:rPr>
        <w:t>уникационной сети «</w:t>
      </w:r>
      <w:r w:rsidRPr="00077AEB">
        <w:rPr>
          <w:sz w:val="28"/>
          <w:szCs w:val="28"/>
        </w:rPr>
        <w:t>Интернет</w:t>
      </w:r>
      <w:r w:rsidR="00DA0799">
        <w:rPr>
          <w:sz w:val="28"/>
          <w:szCs w:val="28"/>
        </w:rPr>
        <w:t>»</w:t>
      </w:r>
      <w:r w:rsidRPr="00077AEB">
        <w:rPr>
          <w:sz w:val="28"/>
          <w:szCs w:val="28"/>
        </w:rPr>
        <w:t xml:space="preserve">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w:t>
      </w:r>
      <w:proofErr w:type="gramEnd"/>
      <w:r w:rsidRPr="00077AEB">
        <w:rPr>
          <w:sz w:val="28"/>
          <w:szCs w:val="28"/>
        </w:rPr>
        <w:t xml:space="preserve"> предоставление субсидий до Министерства.</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DA0799" w:rsidRDefault="00077AEB" w:rsidP="00DA0799">
      <w:pPr>
        <w:pStyle w:val="a6"/>
        <w:spacing w:before="0" w:beforeAutospacing="0" w:after="0" w:afterAutospacing="0" w:line="288" w:lineRule="atLeast"/>
        <w:jc w:val="center"/>
        <w:rPr>
          <w:b/>
          <w:sz w:val="28"/>
          <w:szCs w:val="28"/>
        </w:rPr>
      </w:pPr>
      <w:r w:rsidRPr="00DA0799">
        <w:rPr>
          <w:b/>
          <w:sz w:val="28"/>
          <w:szCs w:val="28"/>
        </w:rPr>
        <w:t>II. Порядок проведения отбора</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2.1. Отбор получателей субсидии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 на участие в отборе.</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lastRenderedPageBreak/>
        <w:t>Отбор получателей субсидии осуществляется в государственной интегрированной информационной системе упра</w:t>
      </w:r>
      <w:r w:rsidR="00742D63">
        <w:rPr>
          <w:sz w:val="28"/>
          <w:szCs w:val="28"/>
        </w:rPr>
        <w:t>вления общественными финансами «</w:t>
      </w:r>
      <w:r w:rsidRPr="00077AEB">
        <w:rPr>
          <w:sz w:val="28"/>
          <w:szCs w:val="28"/>
        </w:rPr>
        <w:t>Электронный бюджет</w:t>
      </w:r>
      <w:r w:rsidR="00742D63">
        <w:rPr>
          <w:sz w:val="28"/>
          <w:szCs w:val="28"/>
        </w:rPr>
        <w:t>» (далее - система «Электронный бюджет»</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2.2.</w:t>
      </w:r>
      <w:r w:rsidR="00742D63">
        <w:rPr>
          <w:sz w:val="28"/>
          <w:szCs w:val="28"/>
        </w:rPr>
        <w:t xml:space="preserve"> Обеспечение доступа к системе «</w:t>
      </w:r>
      <w:r w:rsidRPr="00077AEB">
        <w:rPr>
          <w:sz w:val="28"/>
          <w:szCs w:val="28"/>
        </w:rPr>
        <w:t>Электронный бюджет</w:t>
      </w:r>
      <w:r w:rsidR="00742D63">
        <w:rPr>
          <w:sz w:val="28"/>
          <w:szCs w:val="28"/>
        </w:rPr>
        <w:t>»</w:t>
      </w:r>
      <w:r w:rsidRPr="00077AEB">
        <w:rPr>
          <w:sz w:val="28"/>
          <w:szCs w:val="28"/>
        </w:rPr>
        <w:t xml:space="preserve"> осуществляется с использованием федеральной государс</w:t>
      </w:r>
      <w:r w:rsidR="00742D63">
        <w:rPr>
          <w:sz w:val="28"/>
          <w:szCs w:val="28"/>
        </w:rPr>
        <w:t>твенной информационной системы «</w:t>
      </w:r>
      <w:r w:rsidRPr="00077AEB">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42D63">
        <w:rPr>
          <w:sz w:val="28"/>
          <w:szCs w:val="28"/>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Взаимодействие Министерства с участниками отбора осуществляется с использованием документов</w:t>
      </w:r>
      <w:r w:rsidR="00742D63">
        <w:rPr>
          <w:sz w:val="28"/>
          <w:szCs w:val="28"/>
        </w:rPr>
        <w:t xml:space="preserve"> в электронной форме в системе «</w:t>
      </w:r>
      <w:r w:rsidRPr="00077AEB">
        <w:rPr>
          <w:sz w:val="28"/>
          <w:szCs w:val="28"/>
        </w:rPr>
        <w:t>Электронный бюджет</w:t>
      </w:r>
      <w:r w:rsidR="00742D63">
        <w:rPr>
          <w:sz w:val="28"/>
          <w:szCs w:val="28"/>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 w:name="P74"/>
      <w:bookmarkEnd w:id="1"/>
      <w:r w:rsidRPr="00077AEB">
        <w:rPr>
          <w:sz w:val="28"/>
          <w:szCs w:val="28"/>
        </w:rPr>
        <w:t>2.3. Объявление о проведении отбора получателей субсидий формируется Министерством в электронной форме посредством заполнения соответствующих экранн</w:t>
      </w:r>
      <w:r w:rsidR="00742D63">
        <w:rPr>
          <w:sz w:val="28"/>
          <w:szCs w:val="28"/>
        </w:rPr>
        <w:t>ых форм веб-интерфейса системы «</w:t>
      </w:r>
      <w:r w:rsidRPr="00077AEB">
        <w:rPr>
          <w:sz w:val="28"/>
          <w:szCs w:val="28"/>
        </w:rPr>
        <w:t>Электронный бюджет</w:t>
      </w:r>
      <w:r w:rsidR="00742D63">
        <w:rPr>
          <w:sz w:val="28"/>
          <w:szCs w:val="28"/>
        </w:rPr>
        <w:t>»</w:t>
      </w:r>
      <w:r w:rsidRPr="00077AEB">
        <w:rPr>
          <w:sz w:val="28"/>
          <w:szCs w:val="28"/>
        </w:rPr>
        <w:t>,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способ проведения отбора - запрос предложений;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сроки проведения отбора;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наименование, место нахождения, почтовый адрес, адрес электронной почты Министерства;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результат предоставления субсидии в соответствии с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доменное имя и (или) указатель страницы государственной</w:t>
      </w:r>
      <w:r w:rsidR="00742D63">
        <w:rPr>
          <w:sz w:val="28"/>
          <w:szCs w:val="28"/>
        </w:rPr>
        <w:t xml:space="preserve"> информационной системы в сети «</w:t>
      </w:r>
      <w:r w:rsidRPr="00077AEB">
        <w:rPr>
          <w:sz w:val="28"/>
          <w:szCs w:val="28"/>
        </w:rPr>
        <w:t>Интернет</w:t>
      </w:r>
      <w:r w:rsidR="00742D63">
        <w:rPr>
          <w:sz w:val="28"/>
          <w:szCs w:val="28"/>
        </w:rPr>
        <w:t>»</w:t>
      </w:r>
      <w:r w:rsidRPr="00077AEB">
        <w:rPr>
          <w:sz w:val="28"/>
          <w:szCs w:val="28"/>
        </w:rPr>
        <w:t>, обеспечивающей проведение отбора;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требования к участникам отбора, определенные в соответствии с </w:t>
      </w:r>
      <w:hyperlink w:anchor="P139"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7AEB">
          <w:rPr>
            <w:sz w:val="28"/>
            <w:szCs w:val="28"/>
          </w:rPr>
          <w:t>пунктом 2.1</w:t>
        </w:r>
        <w:r w:rsidR="00742D63">
          <w:rPr>
            <w:sz w:val="28"/>
            <w:szCs w:val="28"/>
          </w:rPr>
          <w:t>3</w:t>
        </w:r>
      </w:hyperlink>
      <w:r w:rsidRPr="00077AEB">
        <w:rPr>
          <w:sz w:val="28"/>
          <w:szCs w:val="28"/>
        </w:rPr>
        <w:t xml:space="preserve"> настоящих Правил, и к перечню документов, предоставляемых участниками отбора для подтверждения их соответствия указанным требованиям;</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категории отбора, определенные в соответствии с </w:t>
      </w:r>
      <w:hyperlink r:id="rId11" w:history="1">
        <w:r w:rsidRPr="00742D63">
          <w:rPr>
            <w:sz w:val="28"/>
            <w:szCs w:val="28"/>
          </w:rPr>
          <w:t>пунктом 2.24</w:t>
        </w:r>
      </w:hyperlink>
      <w:r w:rsidRPr="00742D63">
        <w:rPr>
          <w:sz w:val="28"/>
          <w:szCs w:val="28"/>
        </w:rPr>
        <w:t xml:space="preserve"> настоящих Правил;</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порядок подачи участниками отбора заявок и требования, предъявляемые к форме и содержанию заявок, в соответствии с </w:t>
      </w:r>
      <w:hyperlink w:anchor="p21" w:history="1">
        <w:r w:rsidRPr="00742D63">
          <w:rPr>
            <w:sz w:val="28"/>
            <w:szCs w:val="28"/>
          </w:rPr>
          <w:t>пунктами 2.6</w:t>
        </w:r>
      </w:hyperlink>
      <w:r w:rsidRPr="00742D63">
        <w:rPr>
          <w:sz w:val="28"/>
          <w:szCs w:val="28"/>
        </w:rPr>
        <w:t xml:space="preserve"> - </w:t>
      </w:r>
      <w:hyperlink w:anchor="p27" w:history="1">
        <w:r w:rsidRPr="00742D63">
          <w:rPr>
            <w:sz w:val="28"/>
            <w:szCs w:val="28"/>
          </w:rPr>
          <w:t>2.10</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lastRenderedPageBreak/>
        <w:t xml:space="preserve">порядок отзыва заявок в соответствии с </w:t>
      </w:r>
      <w:hyperlink w:anchor="p48" w:history="1">
        <w:r w:rsidRPr="00742D63">
          <w:rPr>
            <w:sz w:val="28"/>
            <w:szCs w:val="28"/>
          </w:rPr>
          <w:t>пунктом 2.11</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правила рассмотрения заявок в соответствии с </w:t>
      </w:r>
      <w:hyperlink r:id="rId12" w:history="1">
        <w:r w:rsidRPr="00742D63">
          <w:rPr>
            <w:sz w:val="28"/>
            <w:szCs w:val="28"/>
          </w:rPr>
          <w:t>пунктами 2.14</w:t>
        </w:r>
      </w:hyperlink>
      <w:r w:rsidRPr="00742D63">
        <w:rPr>
          <w:sz w:val="28"/>
          <w:szCs w:val="28"/>
        </w:rPr>
        <w:t xml:space="preserve"> - </w:t>
      </w:r>
      <w:hyperlink r:id="rId13" w:history="1">
        <w:r w:rsidRPr="00742D63">
          <w:rPr>
            <w:sz w:val="28"/>
            <w:szCs w:val="28"/>
          </w:rPr>
          <w:t>2.18</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порядок отклонения заявок, а также информация об основаниях их отклонения в соответствии с </w:t>
      </w:r>
      <w:hyperlink r:id="rId14" w:history="1">
        <w:r w:rsidRPr="00742D63">
          <w:rPr>
            <w:sz w:val="28"/>
            <w:szCs w:val="28"/>
          </w:rPr>
          <w:t>пунктом 2.19</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r:id="rId15" w:history="1">
        <w:r w:rsidRPr="00742D63">
          <w:rPr>
            <w:sz w:val="28"/>
            <w:szCs w:val="28"/>
          </w:rPr>
          <w:t>пунктами 2.27</w:t>
        </w:r>
      </w:hyperlink>
      <w:r w:rsidRPr="00742D63">
        <w:rPr>
          <w:sz w:val="28"/>
          <w:szCs w:val="28"/>
        </w:rPr>
        <w:t xml:space="preserve">, </w:t>
      </w:r>
      <w:hyperlink r:id="rId16" w:history="1">
        <w:r w:rsidRPr="00742D63">
          <w:rPr>
            <w:sz w:val="28"/>
            <w:szCs w:val="28"/>
          </w:rPr>
          <w:t>2.28</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52" w:history="1">
        <w:r w:rsidRPr="00742D63">
          <w:rPr>
            <w:sz w:val="28"/>
            <w:szCs w:val="28"/>
          </w:rPr>
          <w:t>пунктом 2.12</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срок, в течение которого победитель (победители) отбора должен подписать соглашение о предоставлении субсидии в соответствии с </w:t>
      </w:r>
      <w:hyperlink r:id="rId17" w:history="1">
        <w:r w:rsidRPr="00742D63">
          <w:rPr>
            <w:sz w:val="28"/>
            <w:szCs w:val="28"/>
          </w:rPr>
          <w:t>пунктом 3.6</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proofErr w:type="gramStart"/>
      <w:r w:rsidRPr="00742D63">
        <w:rPr>
          <w:sz w:val="28"/>
          <w:szCs w:val="28"/>
        </w:rPr>
        <w:t xml:space="preserve">условия признания победителя (победителей) отбора уклонившимся от заключения соглашения о предоставлении субсидии в соответствии с </w:t>
      </w:r>
      <w:hyperlink r:id="rId18" w:history="1">
        <w:r w:rsidRPr="00742D63">
          <w:rPr>
            <w:sz w:val="28"/>
            <w:szCs w:val="28"/>
          </w:rPr>
          <w:t>пунктом 3.10</w:t>
        </w:r>
      </w:hyperlink>
      <w:r w:rsidRPr="00742D63">
        <w:rPr>
          <w:sz w:val="28"/>
          <w:szCs w:val="28"/>
        </w:rPr>
        <w:t xml:space="preserve"> настоящих Правил; </w:t>
      </w:r>
      <w:proofErr w:type="gramEnd"/>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сроки </w:t>
      </w:r>
      <w:proofErr w:type="gramStart"/>
      <w:r w:rsidRPr="00742D63">
        <w:rPr>
          <w:sz w:val="28"/>
          <w:szCs w:val="28"/>
        </w:rPr>
        <w:t>размещения протокола подведения итогов отбора</w:t>
      </w:r>
      <w:proofErr w:type="gramEnd"/>
      <w:r w:rsidRPr="00742D63">
        <w:rPr>
          <w:sz w:val="28"/>
          <w:szCs w:val="28"/>
        </w:rPr>
        <w:t xml:space="preserve"> на едином портале в соответствии с </w:t>
      </w:r>
      <w:hyperlink r:id="rId19" w:history="1">
        <w:r w:rsidRPr="00742D63">
          <w:rPr>
            <w:sz w:val="28"/>
            <w:szCs w:val="28"/>
          </w:rPr>
          <w:t>пунктом 2.29</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2.4.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r:id="rId20" w:history="1">
        <w:r w:rsidRPr="00742D63">
          <w:rPr>
            <w:sz w:val="28"/>
            <w:szCs w:val="28"/>
          </w:rPr>
          <w:t>пунктом 2.3</w:t>
        </w:r>
      </w:hyperlink>
      <w:r w:rsidRPr="00742D63">
        <w:rPr>
          <w:sz w:val="28"/>
          <w:szCs w:val="28"/>
        </w:rPr>
        <w:t xml:space="preserve"> настоящих Правил, не позднее наступления </w:t>
      </w:r>
      <w:proofErr w:type="gramStart"/>
      <w:r w:rsidRPr="00742D63">
        <w:rPr>
          <w:sz w:val="28"/>
          <w:szCs w:val="28"/>
        </w:rPr>
        <w:t>даты окончания приема заявок участников отбора</w:t>
      </w:r>
      <w:proofErr w:type="gramEnd"/>
      <w:r w:rsidRPr="00742D63">
        <w:rPr>
          <w:sz w:val="28"/>
          <w:szCs w:val="28"/>
        </w:rPr>
        <w:t xml:space="preserve"> с соблюдением следующих условий: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w:t>
      </w:r>
      <w:hyperlink w:anchor="p50" w:history="1">
        <w:r w:rsidRPr="00742D63">
          <w:rPr>
            <w:sz w:val="28"/>
            <w:szCs w:val="28"/>
          </w:rPr>
          <w:t>абзацами третьим</w:t>
        </w:r>
      </w:hyperlink>
      <w:r w:rsidRPr="00742D63">
        <w:rPr>
          <w:sz w:val="28"/>
          <w:szCs w:val="28"/>
        </w:rPr>
        <w:t xml:space="preserve"> и </w:t>
      </w:r>
      <w:hyperlink w:anchor="p51" w:history="1">
        <w:r w:rsidRPr="00742D63">
          <w:rPr>
            <w:sz w:val="28"/>
            <w:szCs w:val="28"/>
          </w:rPr>
          <w:t>четвертым пункта 2.11</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w:t>
      </w:r>
      <w:r>
        <w:rPr>
          <w:sz w:val="28"/>
          <w:szCs w:val="28"/>
        </w:rPr>
        <w:t>сидий с использованием системы «</w:t>
      </w:r>
      <w:r w:rsidRPr="00742D63">
        <w:rPr>
          <w:sz w:val="28"/>
          <w:szCs w:val="28"/>
        </w:rPr>
        <w:t>Электронный бюджет</w:t>
      </w:r>
      <w:r>
        <w:rPr>
          <w:sz w:val="28"/>
          <w:szCs w:val="28"/>
        </w:rPr>
        <w:t>»</w:t>
      </w:r>
      <w:r w:rsidRPr="00742D63">
        <w:rPr>
          <w:sz w:val="28"/>
          <w:szCs w:val="28"/>
        </w:rPr>
        <w:t xml:space="preserve">.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2.5. Министерство вправе отменить проведение отбора получателей субсидий.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lastRenderedPageBreak/>
        <w:t xml:space="preserve">Размещение Министерством объявления об отмене проведения отбора получателей субсидий на едином портале допускается не </w:t>
      </w:r>
      <w:proofErr w:type="gramStart"/>
      <w:r w:rsidRPr="00742D63">
        <w:rPr>
          <w:sz w:val="28"/>
          <w:szCs w:val="28"/>
        </w:rPr>
        <w:t>позднее</w:t>
      </w:r>
      <w:proofErr w:type="gramEnd"/>
      <w:r w:rsidRPr="00742D63">
        <w:rPr>
          <w:sz w:val="28"/>
          <w:szCs w:val="28"/>
        </w:rPr>
        <w:t xml:space="preserve"> чем за один рабочий день до даты окончания срока подачи заявок участниками отбора.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Объявление об отмене отбора получателей субсидий формируется в электронной форме посредством заполнения соответствующих экранн</w:t>
      </w:r>
      <w:r>
        <w:rPr>
          <w:sz w:val="28"/>
          <w:szCs w:val="28"/>
        </w:rPr>
        <w:t>ых форм веб-интерфейса системы «</w:t>
      </w:r>
      <w:r w:rsidRPr="00742D63">
        <w:rPr>
          <w:sz w:val="28"/>
          <w:szCs w:val="28"/>
        </w:rPr>
        <w:t>Электронный бюджет</w:t>
      </w:r>
      <w:r>
        <w:rPr>
          <w:sz w:val="28"/>
          <w:szCs w:val="28"/>
        </w:rPr>
        <w:t>»</w:t>
      </w:r>
      <w:r w:rsidRPr="00742D63">
        <w:rPr>
          <w:sz w:val="28"/>
          <w:szCs w:val="28"/>
        </w:rPr>
        <w:t xml:space="preserve">,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Отбор получателей субсидий считается отмененным со дня размещения объявления о его отмене на едином портале.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Участники отбора, подавшие заявки, информируются об отмене проведения отбора </w:t>
      </w:r>
      <w:r>
        <w:rPr>
          <w:sz w:val="28"/>
          <w:szCs w:val="28"/>
        </w:rPr>
        <w:t>получателей субсидий в системе «Электронный бюджет»</w:t>
      </w:r>
      <w:r w:rsidRPr="00742D63">
        <w:rPr>
          <w:sz w:val="28"/>
          <w:szCs w:val="28"/>
        </w:rPr>
        <w:t xml:space="preserve">.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в случае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21" w:history="1">
        <w:r w:rsidRPr="00742D63">
          <w:rPr>
            <w:sz w:val="28"/>
            <w:szCs w:val="28"/>
          </w:rPr>
          <w:t>пунктом 3 статьи 401</w:t>
        </w:r>
      </w:hyperlink>
      <w:r w:rsidRPr="00742D63">
        <w:rPr>
          <w:sz w:val="28"/>
          <w:szCs w:val="28"/>
        </w:rPr>
        <w:t xml:space="preserve"> Гражданского кодекса Российской Федерации.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2" w:name="p21"/>
      <w:bookmarkEnd w:id="2"/>
      <w:r w:rsidRPr="00742D63">
        <w:rPr>
          <w:sz w:val="28"/>
          <w:szCs w:val="28"/>
        </w:rPr>
        <w:t xml:space="preserve">2.6. Для участия в отборе участники отбора подают заявки в соответствии с требованиями и в сроки, указанные в объявлении о проведении отбора получателей субсидий. </w:t>
      </w:r>
    </w:p>
    <w:p w:rsidR="00742D63" w:rsidRPr="00742D63" w:rsidRDefault="00742D63" w:rsidP="00742D63">
      <w:pPr>
        <w:pStyle w:val="a6"/>
        <w:spacing w:before="0" w:beforeAutospacing="0" w:after="0" w:afterAutospacing="0" w:line="288" w:lineRule="atLeast"/>
        <w:ind w:firstLine="709"/>
        <w:jc w:val="both"/>
        <w:rPr>
          <w:sz w:val="28"/>
          <w:szCs w:val="28"/>
        </w:rPr>
      </w:pPr>
      <w:proofErr w:type="gramStart"/>
      <w:r w:rsidRPr="00742D63">
        <w:rPr>
          <w:sz w:val="28"/>
          <w:szCs w:val="28"/>
        </w:rPr>
        <w:t>Заявки формируются участниками отбора в электронной форме посредством заполнения соответствующих экранн</w:t>
      </w:r>
      <w:r>
        <w:rPr>
          <w:sz w:val="28"/>
          <w:szCs w:val="28"/>
        </w:rPr>
        <w:t>ых форм веб-интерфейса системы «</w:t>
      </w:r>
      <w:r w:rsidRPr="00742D63">
        <w:rPr>
          <w:sz w:val="28"/>
          <w:szCs w:val="28"/>
        </w:rPr>
        <w:t>Электронный бюджет</w:t>
      </w:r>
      <w:r>
        <w:rPr>
          <w:sz w:val="28"/>
          <w:szCs w:val="28"/>
        </w:rPr>
        <w:t>» и представления в систему «</w:t>
      </w:r>
      <w:r w:rsidRPr="00742D63">
        <w:rPr>
          <w:sz w:val="28"/>
          <w:szCs w:val="28"/>
        </w:rPr>
        <w:t>Электронный бюджет</w:t>
      </w:r>
      <w:r>
        <w:rPr>
          <w:sz w:val="28"/>
          <w:szCs w:val="28"/>
        </w:rPr>
        <w:t>»</w:t>
      </w:r>
      <w:r w:rsidRPr="00742D63">
        <w:rPr>
          <w:sz w:val="28"/>
          <w:szCs w:val="28"/>
        </w:rPr>
        <w:t xml:space="preserve"> электронных копий документов (документов на бумажном носителе, преобразованных в электронную форму путем сканирования) по </w:t>
      </w:r>
      <w:hyperlink r:id="rId22" w:history="1">
        <w:r w:rsidRPr="00742D63">
          <w:rPr>
            <w:sz w:val="28"/>
            <w:szCs w:val="28"/>
          </w:rPr>
          <w:t>перечню</w:t>
        </w:r>
      </w:hyperlink>
      <w:r w:rsidRPr="00742D63">
        <w:rPr>
          <w:sz w:val="28"/>
          <w:szCs w:val="28"/>
        </w:rPr>
        <w:t xml:space="preserve"> согласно приложению к настоящим Правилам, представление которых предусмотрено в объявлении о проведении отбора получателей субсидии. </w:t>
      </w:r>
      <w:proofErr w:type="gramEnd"/>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2.7. Заявка подписывается усиленной квалифицированной электронной подписью руководителя участника отбора или уполномоченного им лица.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w:t>
      </w:r>
      <w:r w:rsidRPr="00742D63">
        <w:rPr>
          <w:sz w:val="28"/>
          <w:szCs w:val="28"/>
        </w:rPr>
        <w:lastRenderedPageBreak/>
        <w:t xml:space="preserve">средствами, не позволяющими осуществить ознакомление с их содержимым без специальных программных или технологических средств.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2.9. Датой и временем представления участником отбора заявки считаются дата и время подписания участником отбора указанной заявки с присвоением ей рег</w:t>
      </w:r>
      <w:r>
        <w:rPr>
          <w:sz w:val="28"/>
          <w:szCs w:val="28"/>
        </w:rPr>
        <w:t>истрационного номера в системе «Электронный бюджет»</w:t>
      </w:r>
      <w:r w:rsidRPr="00742D63">
        <w:rPr>
          <w:sz w:val="28"/>
          <w:szCs w:val="28"/>
        </w:rPr>
        <w:t xml:space="preserve">.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3" w:name="p27"/>
      <w:bookmarkEnd w:id="3"/>
      <w:r w:rsidRPr="00742D63">
        <w:rPr>
          <w:sz w:val="28"/>
          <w:szCs w:val="28"/>
        </w:rPr>
        <w:t xml:space="preserve">2.10. Заявка содержит следующие сведения: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а) информация и документы об участнике отбора: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полное и сокращенное наименование участника отбора (для юридических лиц);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фамилия, имя, отчество (при наличии) индивидуального предпринимателя;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основной государственный регистрационный номер участника отбора;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идентификационный номер налогоплательщика;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дата постановки на учет в налоговом органе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дата и код причины постановки на учет в налоговом органе (для юридических лиц);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дата государственной регистрации физического лица в качестве индивидуального предпринимателя;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дата и место рождения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страховой номер индивидуального лицевого счета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адрес юридического лица, адрес регистрации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номер контактного телефона, почтовый адрес и адрес электронной почты для направления юридически значимых сообщений;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информация о руководителе юридического лица (фамилия, имя, отчество (при наличии), идентификационный номер налогоплательщика, должность);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в) информация и документы, предоставляемые при проведении отбора в процессе документооборота: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lastRenderedPageBreak/>
        <w:t>подтверждение согласия на публикацию (размещение) в информаци</w:t>
      </w:r>
      <w:r>
        <w:rPr>
          <w:sz w:val="28"/>
          <w:szCs w:val="28"/>
        </w:rPr>
        <w:t>онно-телекоммуникационной сети «</w:t>
      </w:r>
      <w:r w:rsidRPr="00742D63">
        <w:rPr>
          <w:sz w:val="28"/>
          <w:szCs w:val="28"/>
        </w:rPr>
        <w:t>Интернет</w:t>
      </w:r>
      <w:r>
        <w:rPr>
          <w:sz w:val="28"/>
          <w:szCs w:val="28"/>
        </w:rPr>
        <w:t>»</w:t>
      </w:r>
      <w:r w:rsidRPr="00742D63">
        <w:rPr>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w:t>
      </w:r>
      <w:r>
        <w:rPr>
          <w:sz w:val="28"/>
          <w:szCs w:val="28"/>
        </w:rPr>
        <w:t>са системы «</w:t>
      </w:r>
      <w:r w:rsidRPr="00742D63">
        <w:rPr>
          <w:sz w:val="28"/>
          <w:szCs w:val="28"/>
        </w:rPr>
        <w:t>Электронный бюджет</w:t>
      </w:r>
      <w:r>
        <w:rPr>
          <w:sz w:val="28"/>
          <w:szCs w:val="28"/>
        </w:rPr>
        <w:t>»</w:t>
      </w:r>
      <w:r w:rsidRPr="00742D63">
        <w:rPr>
          <w:sz w:val="28"/>
          <w:szCs w:val="28"/>
        </w:rPr>
        <w:t xml:space="preserve">;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г) предлагаемые участником отбора значение результата предоставления субсидии, указанного в </w:t>
      </w:r>
      <w:hyperlink r:id="rId23" w:history="1">
        <w:r w:rsidRPr="00742D63">
          <w:rPr>
            <w:sz w:val="28"/>
            <w:szCs w:val="28"/>
          </w:rPr>
          <w:t>пункте 3.5</w:t>
        </w:r>
      </w:hyperlink>
      <w:r w:rsidRPr="00742D63">
        <w:rPr>
          <w:sz w:val="28"/>
          <w:szCs w:val="28"/>
        </w:rPr>
        <w:t xml:space="preserve"> настоящих Правил, значение запрашиваемого участником отбора размера субсидии;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д) документы согласно </w:t>
      </w:r>
      <w:hyperlink r:id="rId24" w:history="1">
        <w:r w:rsidRPr="00742D63">
          <w:rPr>
            <w:sz w:val="28"/>
            <w:szCs w:val="28"/>
          </w:rPr>
          <w:t>приложению</w:t>
        </w:r>
      </w:hyperlink>
      <w:r w:rsidRPr="00742D63">
        <w:rPr>
          <w:sz w:val="28"/>
          <w:szCs w:val="28"/>
        </w:rPr>
        <w:t xml:space="preserve"> к настоящим Правилам.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4" w:name="p48"/>
      <w:bookmarkEnd w:id="4"/>
      <w:r w:rsidRPr="00742D63">
        <w:rPr>
          <w:sz w:val="28"/>
          <w:szCs w:val="28"/>
        </w:rPr>
        <w:t xml:space="preserve">2.11. Участники отбора вправе отозвать заявку в любое время до даты окончания проведения отбора. </w:t>
      </w:r>
    </w:p>
    <w:p w:rsidR="00742D63" w:rsidRPr="00742D63" w:rsidRDefault="00742D63" w:rsidP="00742D63">
      <w:pPr>
        <w:pStyle w:val="a6"/>
        <w:spacing w:before="0" w:beforeAutospacing="0" w:after="0" w:afterAutospacing="0" w:line="288" w:lineRule="atLeast"/>
        <w:ind w:firstLine="709"/>
        <w:jc w:val="both"/>
        <w:rPr>
          <w:sz w:val="28"/>
          <w:szCs w:val="28"/>
        </w:rPr>
      </w:pPr>
      <w:r w:rsidRPr="00742D63">
        <w:rPr>
          <w:sz w:val="28"/>
          <w:szCs w:val="28"/>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5" w:name="p50"/>
      <w:bookmarkEnd w:id="5"/>
      <w:r w:rsidRPr="00742D63">
        <w:rPr>
          <w:sz w:val="28"/>
          <w:szCs w:val="28"/>
        </w:rPr>
        <w:t xml:space="preserve">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6" w:name="p51"/>
      <w:bookmarkEnd w:id="6"/>
      <w:r w:rsidRPr="00742D63">
        <w:rPr>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1" w:history="1">
        <w:r w:rsidRPr="00742D63">
          <w:rPr>
            <w:sz w:val="28"/>
            <w:szCs w:val="28"/>
          </w:rPr>
          <w:t>пункте 2.6</w:t>
        </w:r>
      </w:hyperlink>
      <w:r w:rsidRPr="00742D63">
        <w:rPr>
          <w:sz w:val="28"/>
          <w:szCs w:val="28"/>
        </w:rPr>
        <w:t xml:space="preserve"> настоящих Правил.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7" w:name="p52"/>
      <w:bookmarkEnd w:id="7"/>
      <w:r w:rsidRPr="00742D63">
        <w:rPr>
          <w:sz w:val="28"/>
          <w:szCs w:val="28"/>
        </w:rPr>
        <w:t xml:space="preserve">2.12. Любой участник отбора со дня размещения объявления о проведении отбора получателей субсидий на едином портале не позднее </w:t>
      </w:r>
      <w:r>
        <w:rPr>
          <w:sz w:val="28"/>
          <w:szCs w:val="28"/>
        </w:rPr>
        <w:t xml:space="preserve"> </w:t>
      </w:r>
      <w:r w:rsidRPr="00742D63">
        <w:rPr>
          <w:sz w:val="28"/>
          <w:szCs w:val="28"/>
        </w:rPr>
        <w:t>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w:t>
      </w:r>
      <w:r>
        <w:rPr>
          <w:sz w:val="28"/>
          <w:szCs w:val="28"/>
        </w:rPr>
        <w:t>й путем формирования в системе «</w:t>
      </w:r>
      <w:r w:rsidRPr="00742D63">
        <w:rPr>
          <w:sz w:val="28"/>
          <w:szCs w:val="28"/>
        </w:rPr>
        <w:t>Электронный бюджет</w:t>
      </w:r>
      <w:r>
        <w:rPr>
          <w:sz w:val="28"/>
          <w:szCs w:val="28"/>
        </w:rPr>
        <w:t>»</w:t>
      </w:r>
      <w:r w:rsidRPr="00742D63">
        <w:rPr>
          <w:sz w:val="28"/>
          <w:szCs w:val="28"/>
        </w:rPr>
        <w:t xml:space="preserve"> соответствующего запроса. </w:t>
      </w:r>
    </w:p>
    <w:p w:rsidR="00742D63" w:rsidRPr="00742D63" w:rsidRDefault="00742D63" w:rsidP="00742D63">
      <w:pPr>
        <w:pStyle w:val="a6"/>
        <w:spacing w:before="0" w:beforeAutospacing="0" w:after="0" w:afterAutospacing="0" w:line="288" w:lineRule="atLeast"/>
        <w:ind w:firstLine="709"/>
        <w:jc w:val="both"/>
        <w:rPr>
          <w:sz w:val="28"/>
          <w:szCs w:val="28"/>
        </w:rPr>
      </w:pPr>
      <w:bookmarkStart w:id="8" w:name="p53"/>
      <w:bookmarkEnd w:id="8"/>
      <w:r w:rsidRPr="00742D63">
        <w:rPr>
          <w:sz w:val="28"/>
          <w:szCs w:val="28"/>
        </w:rPr>
        <w:t>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w:t>
      </w:r>
      <w:r>
        <w:rPr>
          <w:sz w:val="28"/>
          <w:szCs w:val="28"/>
        </w:rPr>
        <w:t>ия в системе «</w:t>
      </w:r>
      <w:r w:rsidRPr="00742D63">
        <w:rPr>
          <w:sz w:val="28"/>
          <w:szCs w:val="28"/>
        </w:rPr>
        <w:t>Электронный бюджет</w:t>
      </w:r>
      <w:r>
        <w:rPr>
          <w:sz w:val="28"/>
          <w:szCs w:val="28"/>
        </w:rPr>
        <w:t>»</w:t>
      </w:r>
      <w:r w:rsidRPr="00742D63">
        <w:rPr>
          <w:sz w:val="28"/>
          <w:szCs w:val="28"/>
        </w:rPr>
        <w:t xml:space="preserve"> соответствующего разъяснения. </w:t>
      </w:r>
    </w:p>
    <w:p w:rsidR="00742D63" w:rsidRDefault="00742D63" w:rsidP="00077AEB">
      <w:pPr>
        <w:pStyle w:val="a6"/>
        <w:spacing w:before="0" w:beforeAutospacing="0" w:after="0" w:afterAutospacing="0" w:line="288" w:lineRule="atLeast"/>
        <w:ind w:firstLine="709"/>
        <w:jc w:val="both"/>
        <w:rPr>
          <w:sz w:val="28"/>
          <w:szCs w:val="28"/>
        </w:rPr>
      </w:pPr>
      <w:r w:rsidRPr="00742D63">
        <w:rPr>
          <w:sz w:val="28"/>
          <w:szCs w:val="28"/>
        </w:rPr>
        <w:t>Доступ к разъя</w:t>
      </w:r>
      <w:r>
        <w:rPr>
          <w:sz w:val="28"/>
          <w:szCs w:val="28"/>
        </w:rPr>
        <w:t>снению, формируемому в системе «</w:t>
      </w:r>
      <w:r w:rsidRPr="00742D63">
        <w:rPr>
          <w:sz w:val="28"/>
          <w:szCs w:val="28"/>
        </w:rPr>
        <w:t>Электронный бюджет</w:t>
      </w:r>
      <w:r>
        <w:rPr>
          <w:sz w:val="28"/>
          <w:szCs w:val="28"/>
        </w:rPr>
        <w:t>»</w:t>
      </w:r>
      <w:r w:rsidRPr="00742D63">
        <w:rPr>
          <w:sz w:val="28"/>
          <w:szCs w:val="28"/>
        </w:rPr>
        <w:t xml:space="preserve"> в соответствии с </w:t>
      </w:r>
      <w:hyperlink w:anchor="p53" w:history="1">
        <w:r w:rsidRPr="00742D63">
          <w:rPr>
            <w:sz w:val="28"/>
            <w:szCs w:val="28"/>
          </w:rPr>
          <w:t>абзацем вторым</w:t>
        </w:r>
      </w:hyperlink>
      <w:r w:rsidRPr="00742D63">
        <w:rPr>
          <w:sz w:val="28"/>
          <w:szCs w:val="28"/>
        </w:rPr>
        <w:t xml:space="preserve"> настоящего пункта, предоставляется всем участникам отбора. </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9" w:name="P139"/>
      <w:bookmarkEnd w:id="9"/>
      <w:r w:rsidRPr="00077AEB">
        <w:rPr>
          <w:sz w:val="28"/>
          <w:szCs w:val="28"/>
        </w:rPr>
        <w:t>2.1</w:t>
      </w:r>
      <w:r w:rsidR="00525AEA">
        <w:rPr>
          <w:sz w:val="28"/>
          <w:szCs w:val="28"/>
        </w:rPr>
        <w:t>3</w:t>
      </w:r>
      <w:r w:rsidRPr="00077AEB">
        <w:rPr>
          <w:sz w:val="28"/>
          <w:szCs w:val="28"/>
        </w:rPr>
        <w:t>. 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525AEA" w:rsidRPr="00525AEA" w:rsidRDefault="00525AEA" w:rsidP="00525AEA">
      <w:pPr>
        <w:pStyle w:val="a6"/>
        <w:spacing w:before="0" w:beforeAutospacing="0" w:after="0" w:afterAutospacing="0" w:line="288" w:lineRule="atLeast"/>
        <w:ind w:firstLine="709"/>
        <w:jc w:val="both"/>
        <w:rPr>
          <w:sz w:val="28"/>
          <w:szCs w:val="28"/>
        </w:rPr>
      </w:pPr>
      <w:bookmarkStart w:id="10" w:name="P140"/>
      <w:bookmarkEnd w:id="10"/>
      <w:proofErr w:type="gramStart"/>
      <w:r w:rsidRPr="00525AEA">
        <w:rPr>
          <w:sz w:val="28"/>
          <w:szCs w:val="28"/>
        </w:rP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w:t>
      </w:r>
      <w:r w:rsidRPr="00525AEA">
        <w:rPr>
          <w:sz w:val="28"/>
          <w:szCs w:val="28"/>
        </w:rPr>
        <w:lastRenderedPageBreak/>
        <w:t>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525AEA">
        <w:rPr>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525AEA">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525AEA">
        <w:rPr>
          <w:sz w:val="28"/>
          <w:szCs w:val="28"/>
        </w:rPr>
        <w:t xml:space="preserve"> акционерных обществ;</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525AEA" w:rsidRPr="00525AEA" w:rsidRDefault="00525AEA" w:rsidP="00525AEA">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участник отбора (получатель субсидии) не находится в составляемых в рамках реализации полномочий, предусмотренных </w:t>
      </w:r>
      <w:hyperlink r:id="rId25" w:history="1">
        <w:r w:rsidRPr="00525AEA">
          <w:rPr>
            <w:sz w:val="28"/>
            <w:szCs w:val="28"/>
          </w:rPr>
          <w:t>главой VII</w:t>
        </w:r>
      </w:hyperlink>
      <w:r w:rsidRPr="00525AE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w:t>
      </w:r>
      <w:hyperlink r:id="rId26" w:history="1">
        <w:r w:rsidRPr="00525AEA">
          <w:rPr>
            <w:sz w:val="28"/>
            <w:szCs w:val="28"/>
          </w:rPr>
          <w:t>пунктом 1.1</w:t>
        </w:r>
      </w:hyperlink>
      <w:r w:rsidRPr="00525AEA">
        <w:rPr>
          <w:sz w:val="28"/>
          <w:szCs w:val="28"/>
        </w:rPr>
        <w:t xml:space="preserve"> настоящих Правил; </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участник отбора (получатель субсидии) не является иностранным агентом в соответствии с Федеральным </w:t>
      </w:r>
      <w:hyperlink r:id="rId27" w:history="1">
        <w:r w:rsidRPr="00525AEA">
          <w:rPr>
            <w:sz w:val="28"/>
            <w:szCs w:val="28"/>
          </w:rPr>
          <w:t>законом</w:t>
        </w:r>
      </w:hyperlink>
      <w:r>
        <w:rPr>
          <w:sz w:val="28"/>
          <w:szCs w:val="28"/>
        </w:rPr>
        <w:t xml:space="preserve"> от 14 июля 2022 года        № 255-ФЗ «</w:t>
      </w:r>
      <w:r w:rsidRPr="00525AEA">
        <w:rPr>
          <w:sz w:val="28"/>
          <w:szCs w:val="28"/>
        </w:rPr>
        <w:t xml:space="preserve">О </w:t>
      </w:r>
      <w:proofErr w:type="gramStart"/>
      <w:r w:rsidRPr="00525AEA">
        <w:rPr>
          <w:sz w:val="28"/>
          <w:szCs w:val="28"/>
        </w:rPr>
        <w:t>контроле за</w:t>
      </w:r>
      <w:proofErr w:type="gramEnd"/>
      <w:r w:rsidRPr="00525AEA">
        <w:rPr>
          <w:sz w:val="28"/>
          <w:szCs w:val="28"/>
        </w:rPr>
        <w:t xml:space="preserve"> деятельностью лиц, находящихся под иностранным влиянием</w:t>
      </w:r>
      <w:r>
        <w:rPr>
          <w:sz w:val="28"/>
          <w:szCs w:val="28"/>
        </w:rPr>
        <w:t>»</w:t>
      </w:r>
      <w:r w:rsidRPr="00525AEA">
        <w:rPr>
          <w:sz w:val="28"/>
          <w:szCs w:val="28"/>
        </w:rPr>
        <w:t xml:space="preserve">; </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 участника отбора (получателя субсидии) на едином налоговом счете отсутствует или не превышает размер, определенный </w:t>
      </w:r>
      <w:hyperlink r:id="rId28" w:history="1">
        <w:r w:rsidRPr="00525AEA">
          <w:rPr>
            <w:sz w:val="28"/>
            <w:szCs w:val="28"/>
          </w:rPr>
          <w:t>пунктом 3 статьи 47</w:t>
        </w:r>
      </w:hyperlink>
      <w:r w:rsidRPr="00525AE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у участника отбора (получателя субсидии) отсутствует просроченная задолженность по возврату в бюджет Курской области субсидий, бюджетных инвестиций, </w:t>
      </w:r>
      <w:proofErr w:type="gramStart"/>
      <w:r w:rsidRPr="00525AEA">
        <w:rPr>
          <w:sz w:val="28"/>
          <w:szCs w:val="28"/>
        </w:rPr>
        <w:t>предоставленных</w:t>
      </w:r>
      <w:proofErr w:type="gramEnd"/>
      <w:r w:rsidRPr="00525AEA">
        <w:rPr>
          <w:sz w:val="28"/>
          <w:szCs w:val="28"/>
        </w:rPr>
        <w:t xml:space="preserve"> в том числе в соответствии с иными правовыми актами; </w:t>
      </w:r>
    </w:p>
    <w:p w:rsidR="00525AEA" w:rsidRPr="00525AEA" w:rsidRDefault="00525AEA" w:rsidP="00525AEA">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w:t>
      </w:r>
      <w:r w:rsidRPr="00525AEA">
        <w:rPr>
          <w:sz w:val="28"/>
          <w:szCs w:val="28"/>
        </w:rPr>
        <w:lastRenderedPageBreak/>
        <w:t>Российской Федерации, а участник отбора (получатель субсидии), являющийся индивидуальным предпринимателем, не прекратил</w:t>
      </w:r>
      <w:proofErr w:type="gramEnd"/>
      <w:r w:rsidRPr="00525AEA">
        <w:rPr>
          <w:sz w:val="28"/>
          <w:szCs w:val="28"/>
        </w:rPr>
        <w:t xml:space="preserve"> деятельность в качестве индивидуального предпринимателя; </w:t>
      </w:r>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 xml:space="preserve">соответствие участника отбора (получателя субсидии) требованиям </w:t>
      </w:r>
      <w:hyperlink r:id="rId29" w:history="1">
        <w:r w:rsidRPr="00525AEA">
          <w:rPr>
            <w:sz w:val="28"/>
            <w:szCs w:val="28"/>
          </w:rPr>
          <w:t>части 1 статьи 3</w:t>
        </w:r>
      </w:hyperlink>
      <w:r w:rsidRPr="00525AEA">
        <w:rPr>
          <w:sz w:val="28"/>
          <w:szCs w:val="28"/>
        </w:rPr>
        <w:t xml:space="preserve"> Федерального </w:t>
      </w:r>
      <w:r>
        <w:rPr>
          <w:sz w:val="28"/>
          <w:szCs w:val="28"/>
        </w:rPr>
        <w:t>закона от 29 декабря 2006 года № 264-ФЗ «</w:t>
      </w:r>
      <w:r w:rsidRPr="00525AEA">
        <w:rPr>
          <w:sz w:val="28"/>
          <w:szCs w:val="28"/>
        </w:rPr>
        <w:t>О развитии сельского хозяйства</w:t>
      </w:r>
      <w:r>
        <w:rPr>
          <w:sz w:val="28"/>
          <w:szCs w:val="28"/>
        </w:rPr>
        <w:t>»</w:t>
      </w:r>
      <w:r w:rsidRPr="00525AEA">
        <w:rPr>
          <w:sz w:val="28"/>
          <w:szCs w:val="28"/>
        </w:rPr>
        <w:t xml:space="preserve"> (применяется для сельскохозяйственных товаропроизводителей). </w:t>
      </w:r>
      <w:proofErr w:type="gramStart"/>
      <w:r w:rsidRPr="00525AEA">
        <w:rPr>
          <w:sz w:val="28"/>
          <w:szCs w:val="28"/>
        </w:rPr>
        <w:t xml:space="preserve">В 2026 году сельскохозяйственными товаропроизводителями также признаются соответствующие по итогам 2023 года условиям, установленным </w:t>
      </w:r>
      <w:hyperlink r:id="rId30" w:history="1">
        <w:r w:rsidRPr="00525AEA">
          <w:rPr>
            <w:sz w:val="28"/>
            <w:szCs w:val="28"/>
          </w:rPr>
          <w:t>частью 1 статьи 3</w:t>
        </w:r>
      </w:hyperlink>
      <w:r w:rsidRPr="00525AEA">
        <w:rPr>
          <w:sz w:val="28"/>
          <w:szCs w:val="28"/>
        </w:rPr>
        <w:t xml:space="preserve"> Федерального </w:t>
      </w:r>
      <w:r>
        <w:rPr>
          <w:sz w:val="28"/>
          <w:szCs w:val="28"/>
        </w:rPr>
        <w:t>закона от 29 декабря 2006 года № 264-ФЗ «</w:t>
      </w:r>
      <w:r w:rsidRPr="00525AEA">
        <w:rPr>
          <w:sz w:val="28"/>
          <w:szCs w:val="28"/>
        </w:rPr>
        <w:t>О развитии сельского хозяйства</w:t>
      </w:r>
      <w:r>
        <w:rPr>
          <w:sz w:val="28"/>
          <w:szCs w:val="28"/>
        </w:rPr>
        <w:t>»</w:t>
      </w:r>
      <w:r w:rsidRPr="00525AEA">
        <w:rPr>
          <w:sz w:val="28"/>
          <w:szCs w:val="28"/>
        </w:rPr>
        <w:t xml:space="preserve">,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 </w:t>
      </w:r>
      <w:proofErr w:type="gramEnd"/>
    </w:p>
    <w:p w:rsidR="00525AEA" w:rsidRPr="00525AEA" w:rsidRDefault="00525AEA" w:rsidP="00525AEA">
      <w:pPr>
        <w:pStyle w:val="a6"/>
        <w:spacing w:before="0" w:beforeAutospacing="0" w:after="0" w:afterAutospacing="0" w:line="288" w:lineRule="atLeast"/>
        <w:ind w:firstLine="709"/>
        <w:jc w:val="both"/>
        <w:rPr>
          <w:sz w:val="28"/>
          <w:szCs w:val="28"/>
        </w:rPr>
      </w:pPr>
      <w:r w:rsidRPr="00525AEA">
        <w:rPr>
          <w:sz w:val="28"/>
          <w:szCs w:val="28"/>
        </w:rPr>
        <w:t>предоставление отчета о финансово-экономическом состоянии товаропроизводителей агропромышленного комплекса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участников отбора в установленном порядке, а также размещается на официал</w:t>
      </w:r>
      <w:r>
        <w:rPr>
          <w:sz w:val="28"/>
          <w:szCs w:val="28"/>
        </w:rPr>
        <w:t>ьном сайте Министерства в сети «</w:t>
      </w:r>
      <w:r w:rsidRPr="00525AEA">
        <w:rPr>
          <w:sz w:val="28"/>
          <w:szCs w:val="28"/>
        </w:rPr>
        <w:t>Интернет</w:t>
      </w:r>
      <w:r>
        <w:rPr>
          <w:sz w:val="28"/>
          <w:szCs w:val="28"/>
        </w:rPr>
        <w:t>» в разделе «</w:t>
      </w:r>
      <w:r w:rsidRPr="00525AEA">
        <w:rPr>
          <w:sz w:val="28"/>
          <w:szCs w:val="28"/>
        </w:rPr>
        <w:t>Документы</w:t>
      </w:r>
      <w:r>
        <w:rPr>
          <w:sz w:val="28"/>
          <w:szCs w:val="28"/>
        </w:rPr>
        <w:t>»</w:t>
      </w:r>
      <w:r w:rsidRPr="00525AEA">
        <w:rPr>
          <w:sz w:val="28"/>
          <w:szCs w:val="28"/>
        </w:rPr>
        <w:t xml:space="preserve">; </w:t>
      </w:r>
    </w:p>
    <w:p w:rsidR="00525AEA" w:rsidRDefault="00525AEA" w:rsidP="00525AEA">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отсутствие в году, предшествующем году получения субсидии, случаев привлечения к ответственности участника отбора (получателя субсидии) (должностных и юридических лиц) за несоблюдение запрета на выжигание сухой травянистой растительности, стерни, пожнивных остатков на землях сельскохозяйственного назначения, установленного </w:t>
      </w:r>
      <w:hyperlink r:id="rId31" w:history="1">
        <w:r w:rsidRPr="00525AEA">
          <w:rPr>
            <w:sz w:val="28"/>
            <w:szCs w:val="28"/>
          </w:rPr>
          <w:t>Правилами</w:t>
        </w:r>
      </w:hyperlink>
      <w:r w:rsidRPr="00525AEA">
        <w:rPr>
          <w:sz w:val="28"/>
          <w:szCs w:val="28"/>
        </w:rPr>
        <w:t xml:space="preserve"> противопожарного режима в Росси</w:t>
      </w:r>
      <w:r>
        <w:rPr>
          <w:sz w:val="28"/>
          <w:szCs w:val="28"/>
        </w:rPr>
        <w:t>йской Федерации, утвержденными п</w:t>
      </w:r>
      <w:r w:rsidRPr="00525AEA">
        <w:rPr>
          <w:sz w:val="28"/>
          <w:szCs w:val="28"/>
        </w:rPr>
        <w:t>остановлением Правительства Российской Федераци</w:t>
      </w:r>
      <w:r>
        <w:rPr>
          <w:sz w:val="28"/>
          <w:szCs w:val="28"/>
        </w:rPr>
        <w:t>и от 16 сентября 2020 г. № 1479 «</w:t>
      </w:r>
      <w:r w:rsidRPr="00525AEA">
        <w:rPr>
          <w:sz w:val="28"/>
          <w:szCs w:val="28"/>
        </w:rPr>
        <w:t>Об утверждении Правил противопожарного режима в Российской Федерации</w:t>
      </w:r>
      <w:r>
        <w:rPr>
          <w:sz w:val="28"/>
          <w:szCs w:val="28"/>
        </w:rPr>
        <w:t>»</w:t>
      </w:r>
      <w:r w:rsidRPr="00525AEA">
        <w:rPr>
          <w:sz w:val="28"/>
          <w:szCs w:val="28"/>
        </w:rPr>
        <w:t xml:space="preserve">; </w:t>
      </w:r>
      <w:proofErr w:type="gramEnd"/>
    </w:p>
    <w:p w:rsidR="0093437A" w:rsidRPr="00077AEB" w:rsidRDefault="0093437A" w:rsidP="0093437A">
      <w:pPr>
        <w:pStyle w:val="a6"/>
        <w:spacing w:before="0" w:beforeAutospacing="0" w:after="0" w:afterAutospacing="0" w:line="288" w:lineRule="atLeast"/>
        <w:ind w:firstLine="709"/>
        <w:jc w:val="both"/>
        <w:rPr>
          <w:sz w:val="28"/>
          <w:szCs w:val="28"/>
        </w:rPr>
      </w:pPr>
      <w:r w:rsidRPr="00077AEB">
        <w:rPr>
          <w:sz w:val="28"/>
          <w:szCs w:val="28"/>
        </w:rPr>
        <w:t>наличие у участника отбора (получателя субсидии) проекта на</w:t>
      </w:r>
      <w:r>
        <w:rPr>
          <w:sz w:val="28"/>
          <w:szCs w:val="28"/>
        </w:rPr>
        <w:t xml:space="preserve"> закладку</w:t>
      </w:r>
      <w:r w:rsidRPr="00077AEB">
        <w:rPr>
          <w:sz w:val="28"/>
          <w:szCs w:val="28"/>
        </w:rPr>
        <w:t xml:space="preserve"> </w:t>
      </w:r>
      <w:r w:rsidRPr="00EC3B35">
        <w:rPr>
          <w:sz w:val="28"/>
          <w:szCs w:val="28"/>
        </w:rPr>
        <w:t>многолетних насаждений (</w:t>
      </w:r>
      <w:r>
        <w:rPr>
          <w:sz w:val="28"/>
          <w:szCs w:val="28"/>
        </w:rPr>
        <w:t>за исключением</w:t>
      </w:r>
      <w:r w:rsidRPr="00EC3B35">
        <w:rPr>
          <w:sz w:val="28"/>
          <w:szCs w:val="28"/>
        </w:rPr>
        <w:t xml:space="preserve"> виноградников), за исключением питомников</w:t>
      </w:r>
      <w:r>
        <w:rPr>
          <w:sz w:val="28"/>
          <w:szCs w:val="28"/>
        </w:rPr>
        <w:t>;</w:t>
      </w:r>
    </w:p>
    <w:p w:rsidR="00525AEA" w:rsidRPr="00525AEA" w:rsidRDefault="00525AEA" w:rsidP="00525AEA">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наличие в государственном реестре земель сельскохозяйственного назначения сведений о земельных участках, на которых </w:t>
      </w:r>
      <w:r w:rsidR="0093437A">
        <w:rPr>
          <w:sz w:val="28"/>
          <w:szCs w:val="28"/>
        </w:rPr>
        <w:t xml:space="preserve">планируется </w:t>
      </w:r>
      <w:r w:rsidRPr="00525AEA">
        <w:rPr>
          <w:sz w:val="28"/>
          <w:szCs w:val="28"/>
        </w:rPr>
        <w:t>осуществл</w:t>
      </w:r>
      <w:r w:rsidR="0093437A">
        <w:rPr>
          <w:sz w:val="28"/>
          <w:szCs w:val="28"/>
        </w:rPr>
        <w:t>ять</w:t>
      </w:r>
      <w:r w:rsidRPr="00525AEA">
        <w:rPr>
          <w:sz w:val="28"/>
          <w:szCs w:val="28"/>
        </w:rPr>
        <w:t xml:space="preserve"> закладк</w:t>
      </w:r>
      <w:r w:rsidR="0093437A">
        <w:rPr>
          <w:sz w:val="28"/>
          <w:szCs w:val="28"/>
        </w:rPr>
        <w:t>у</w:t>
      </w:r>
      <w:r w:rsidRPr="00525AEA">
        <w:rPr>
          <w:sz w:val="28"/>
          <w:szCs w:val="28"/>
        </w:rPr>
        <w:t xml:space="preserve"> многолетних насаждений (за исключением виноградников), за исключением питомников, в соответствии с </w:t>
      </w:r>
      <w:hyperlink r:id="rId32" w:history="1">
        <w:r w:rsidRPr="00525AEA">
          <w:rPr>
            <w:sz w:val="28"/>
            <w:szCs w:val="28"/>
          </w:rPr>
          <w:t>пунктами 1</w:t>
        </w:r>
      </w:hyperlink>
      <w:r w:rsidRPr="00525AEA">
        <w:rPr>
          <w:sz w:val="28"/>
          <w:szCs w:val="28"/>
        </w:rPr>
        <w:t xml:space="preserve">, </w:t>
      </w:r>
      <w:hyperlink r:id="rId33" w:history="1">
        <w:r w:rsidRPr="00525AEA">
          <w:rPr>
            <w:sz w:val="28"/>
            <w:szCs w:val="28"/>
          </w:rPr>
          <w:t>2</w:t>
        </w:r>
      </w:hyperlink>
      <w:r w:rsidRPr="00525AEA">
        <w:rPr>
          <w:sz w:val="28"/>
          <w:szCs w:val="28"/>
        </w:rPr>
        <w:t xml:space="preserve">, </w:t>
      </w:r>
      <w:hyperlink r:id="rId34" w:history="1">
        <w:r w:rsidRPr="00525AEA">
          <w:rPr>
            <w:sz w:val="28"/>
            <w:szCs w:val="28"/>
          </w:rPr>
          <w:t>5</w:t>
        </w:r>
      </w:hyperlink>
      <w:r w:rsidRPr="00525AEA">
        <w:rPr>
          <w:sz w:val="28"/>
          <w:szCs w:val="28"/>
        </w:rPr>
        <w:t xml:space="preserve"> и </w:t>
      </w:r>
      <w:hyperlink r:id="rId35" w:history="1">
        <w:r w:rsidRPr="00525AEA">
          <w:rPr>
            <w:sz w:val="28"/>
            <w:szCs w:val="28"/>
          </w:rPr>
          <w:t>14</w:t>
        </w:r>
      </w:hyperlink>
      <w:r w:rsidR="0093437A">
        <w:rPr>
          <w:sz w:val="28"/>
          <w:szCs w:val="28"/>
        </w:rPr>
        <w:t xml:space="preserve"> приложения №</w:t>
      </w:r>
      <w:r w:rsidRPr="00525AEA">
        <w:rPr>
          <w:sz w:val="28"/>
          <w:szCs w:val="28"/>
        </w:rPr>
        <w:t xml:space="preserve"> 1 к Правилам ведения государственного реестра земель сельскохозяйстве</w:t>
      </w:r>
      <w:r w:rsidR="0093437A">
        <w:rPr>
          <w:sz w:val="28"/>
          <w:szCs w:val="28"/>
        </w:rPr>
        <w:t>нного назначения, утвержденным п</w:t>
      </w:r>
      <w:r w:rsidRPr="00525AEA">
        <w:rPr>
          <w:sz w:val="28"/>
          <w:szCs w:val="28"/>
        </w:rPr>
        <w:t xml:space="preserve">остановлением Правительства Российской </w:t>
      </w:r>
      <w:r w:rsidR="0093437A">
        <w:rPr>
          <w:sz w:val="28"/>
          <w:szCs w:val="28"/>
        </w:rPr>
        <w:t>Федерации от 2 февраля 2023 г. № 154 «</w:t>
      </w:r>
      <w:r w:rsidRPr="00525AEA">
        <w:rPr>
          <w:sz w:val="28"/>
          <w:szCs w:val="28"/>
        </w:rPr>
        <w:t>О порядке ведения государственного реестра земель</w:t>
      </w:r>
      <w:proofErr w:type="gramEnd"/>
      <w:r w:rsidRPr="00525AEA">
        <w:rPr>
          <w:sz w:val="28"/>
          <w:szCs w:val="28"/>
        </w:rPr>
        <w:t xml:space="preserve"> сельскохозяйственного назначения</w:t>
      </w:r>
      <w:r w:rsidR="0093437A">
        <w:rPr>
          <w:sz w:val="28"/>
          <w:szCs w:val="28"/>
        </w:rPr>
        <w:t>»</w:t>
      </w:r>
      <w:r w:rsidRPr="00525AEA">
        <w:rPr>
          <w:sz w:val="28"/>
          <w:szCs w:val="28"/>
        </w:rPr>
        <w:t xml:space="preserve">; </w:t>
      </w:r>
    </w:p>
    <w:p w:rsidR="00077AEB" w:rsidRDefault="00077AEB" w:rsidP="00077AEB">
      <w:pPr>
        <w:pStyle w:val="a6"/>
        <w:spacing w:before="0" w:beforeAutospacing="0" w:after="0" w:afterAutospacing="0" w:line="288" w:lineRule="atLeast"/>
        <w:ind w:firstLine="709"/>
        <w:jc w:val="both"/>
        <w:rPr>
          <w:sz w:val="28"/>
          <w:szCs w:val="28"/>
        </w:rPr>
      </w:pPr>
      <w:bookmarkStart w:id="11" w:name="P158"/>
      <w:bookmarkEnd w:id="11"/>
      <w:proofErr w:type="gramStart"/>
      <w:r w:rsidRPr="00077AEB">
        <w:rPr>
          <w:sz w:val="28"/>
          <w:szCs w:val="28"/>
        </w:rPr>
        <w:lastRenderedPageBreak/>
        <w:t>отсутствие у участника отбора (получателя субсидии) просроченной задолженности перед федеральным государ</w:t>
      </w:r>
      <w:r w:rsidR="0093437A">
        <w:rPr>
          <w:sz w:val="28"/>
          <w:szCs w:val="28"/>
        </w:rPr>
        <w:t>ственным бюджетным учреждением «</w:t>
      </w:r>
      <w:r w:rsidRPr="00077AEB">
        <w:rPr>
          <w:sz w:val="28"/>
          <w:szCs w:val="28"/>
        </w:rPr>
        <w:t>Управление мелиорации земель и сельскохозяйственного водоснабжения по Курской области</w:t>
      </w:r>
      <w:r w:rsidR="0093437A">
        <w:rPr>
          <w:sz w:val="28"/>
          <w:szCs w:val="28"/>
        </w:rPr>
        <w:t>»</w:t>
      </w:r>
      <w:r w:rsidRPr="00077AEB">
        <w:rPr>
          <w:sz w:val="28"/>
          <w:szCs w:val="28"/>
        </w:rPr>
        <w:t xml:space="preserve">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субсидии) задолженности по договору оказания услуг по подаче (отводу) воды в размере, превышающем 50 тыс. рублей</w:t>
      </w:r>
      <w:r w:rsidR="0093437A">
        <w:rPr>
          <w:sz w:val="28"/>
          <w:szCs w:val="28"/>
        </w:rPr>
        <w:t>.</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2.14. За 10 календарных дней до окончания срока подачи заявок, установленного в объявлении о проведении отбора п</w:t>
      </w:r>
      <w:r>
        <w:rPr>
          <w:sz w:val="28"/>
          <w:szCs w:val="28"/>
        </w:rPr>
        <w:t>олучателей субсидий, в системе «</w:t>
      </w:r>
      <w:r w:rsidRPr="0093437A">
        <w:rPr>
          <w:sz w:val="28"/>
          <w:szCs w:val="28"/>
        </w:rPr>
        <w:t>Электронный бюджет</w:t>
      </w:r>
      <w:r>
        <w:rPr>
          <w:sz w:val="28"/>
          <w:szCs w:val="28"/>
        </w:rPr>
        <w:t>»</w:t>
      </w:r>
      <w:r w:rsidRPr="0093437A">
        <w:rPr>
          <w:sz w:val="28"/>
          <w:szCs w:val="28"/>
        </w:rPr>
        <w:t xml:space="preserve"> Министерству открывается доступ к поданным участниками отбора заявкам.</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2.15. Министр (уполномоченное им лицо)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а) регистрационный номер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б) дата и время поступления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полное наименование участника отбора (для юридических лиц) или фамилия, имя, отчество (при наличии) (для индивидуальных предпринимателей);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г) адрес юридического лица;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д) запрашиваемый участником отбора размер субсидии.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2.16.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w:t>
      </w:r>
      <w:r>
        <w:rPr>
          <w:sz w:val="28"/>
          <w:szCs w:val="28"/>
        </w:rPr>
        <w:t>номоченного им лица) в системе «</w:t>
      </w:r>
      <w:r w:rsidRPr="0093437A">
        <w:rPr>
          <w:sz w:val="28"/>
          <w:szCs w:val="28"/>
        </w:rPr>
        <w:t>Электронный бюджет</w:t>
      </w:r>
      <w:r>
        <w:rPr>
          <w:sz w:val="28"/>
          <w:szCs w:val="28"/>
        </w:rPr>
        <w:t>»</w:t>
      </w:r>
      <w:r w:rsidRPr="0093437A">
        <w:rPr>
          <w:sz w:val="28"/>
          <w:szCs w:val="28"/>
        </w:rPr>
        <w:t xml:space="preserve">, а также размещается на едином портале не позднее рабочего дня, следующего за днем его подписания.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2.17. Министерство в течение 15 рабочих дней со дня подписания протокола вскрытия заявок осуществляет рассмотрение заявок и предоставленных участниками отбора документов.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Проверка участников отбора на соответствие требованиям, указанным в </w:t>
      </w:r>
      <w:hyperlink r:id="rId36" w:history="1">
        <w:r w:rsidRPr="0093437A">
          <w:rPr>
            <w:sz w:val="28"/>
            <w:szCs w:val="28"/>
          </w:rPr>
          <w:t>абзацах втором</w:t>
        </w:r>
      </w:hyperlink>
      <w:r w:rsidRPr="0093437A">
        <w:rPr>
          <w:sz w:val="28"/>
          <w:szCs w:val="28"/>
        </w:rPr>
        <w:t xml:space="preserve"> - </w:t>
      </w:r>
      <w:hyperlink r:id="rId37" w:history="1">
        <w:r w:rsidRPr="0093437A">
          <w:rPr>
            <w:sz w:val="28"/>
            <w:szCs w:val="28"/>
          </w:rPr>
          <w:t>девятом пункта 2.13</w:t>
        </w:r>
      </w:hyperlink>
      <w:r w:rsidRPr="0093437A">
        <w:rPr>
          <w:sz w:val="28"/>
          <w:szCs w:val="28"/>
        </w:rPr>
        <w:t xml:space="preserve"> настоящих Правил, осуществ</w:t>
      </w:r>
      <w:r>
        <w:rPr>
          <w:sz w:val="28"/>
          <w:szCs w:val="28"/>
        </w:rPr>
        <w:t>ляется автоматически в системе «</w:t>
      </w:r>
      <w:r w:rsidRPr="0093437A">
        <w:rPr>
          <w:sz w:val="28"/>
          <w:szCs w:val="28"/>
        </w:rPr>
        <w:t>Электронный бюджет</w:t>
      </w:r>
      <w:r>
        <w:rPr>
          <w:sz w:val="28"/>
          <w:szCs w:val="28"/>
        </w:rPr>
        <w:t>»</w:t>
      </w:r>
      <w:r w:rsidRPr="0093437A">
        <w:rPr>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Подтверждение соответствия участника отбора требованиям, указанным в </w:t>
      </w:r>
      <w:hyperlink r:id="rId38" w:history="1">
        <w:r w:rsidRPr="0093437A">
          <w:rPr>
            <w:sz w:val="28"/>
            <w:szCs w:val="28"/>
          </w:rPr>
          <w:t>абзацах втором</w:t>
        </w:r>
      </w:hyperlink>
      <w:r w:rsidRPr="0093437A">
        <w:rPr>
          <w:sz w:val="28"/>
          <w:szCs w:val="28"/>
        </w:rPr>
        <w:t xml:space="preserve"> - </w:t>
      </w:r>
      <w:hyperlink r:id="rId39" w:history="1">
        <w:r w:rsidRPr="0093437A">
          <w:rPr>
            <w:sz w:val="28"/>
            <w:szCs w:val="28"/>
          </w:rPr>
          <w:t>девятом пункта 2.13</w:t>
        </w:r>
      </w:hyperlink>
      <w:r w:rsidRPr="0093437A">
        <w:rPr>
          <w:sz w:val="28"/>
          <w:szCs w:val="28"/>
        </w:rPr>
        <w:t xml:space="preserve"> настоящих Правил, в случае отсутствия технической возможности осуществления авт</w:t>
      </w:r>
      <w:r>
        <w:rPr>
          <w:sz w:val="28"/>
          <w:szCs w:val="28"/>
        </w:rPr>
        <w:t>оматической проверки в системе «</w:t>
      </w:r>
      <w:r w:rsidRPr="0093437A">
        <w:rPr>
          <w:sz w:val="28"/>
          <w:szCs w:val="28"/>
        </w:rPr>
        <w:t>Электронный бюджет</w:t>
      </w:r>
      <w:r>
        <w:rPr>
          <w:sz w:val="28"/>
          <w:szCs w:val="28"/>
        </w:rPr>
        <w:t>»</w:t>
      </w:r>
      <w:r w:rsidRPr="0093437A">
        <w:rPr>
          <w:sz w:val="28"/>
          <w:szCs w:val="28"/>
        </w:rPr>
        <w:t xml:space="preserve"> производится путем проставления в электронном виде участником отбора отметок о </w:t>
      </w:r>
      <w:r w:rsidRPr="0093437A">
        <w:rPr>
          <w:sz w:val="28"/>
          <w:szCs w:val="28"/>
        </w:rPr>
        <w:lastRenderedPageBreak/>
        <w:t>соответствии указанным требованиям посредством заполнения соответствующих экранн</w:t>
      </w:r>
      <w:r>
        <w:rPr>
          <w:sz w:val="28"/>
          <w:szCs w:val="28"/>
        </w:rPr>
        <w:t>ых форм веб-интерфейса системы «Электронный бюджет»</w:t>
      </w:r>
      <w:r w:rsidRPr="0093437A">
        <w:rPr>
          <w:sz w:val="28"/>
          <w:szCs w:val="28"/>
        </w:rPr>
        <w:t xml:space="preserve">.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Министерство в целях подтверждения соответствия участника отбора требованиям, установленным </w:t>
      </w:r>
      <w:hyperlink r:id="rId40" w:history="1">
        <w:r w:rsidRPr="0093437A">
          <w:rPr>
            <w:sz w:val="28"/>
            <w:szCs w:val="28"/>
          </w:rPr>
          <w:t>абзацами вторым</w:t>
        </w:r>
      </w:hyperlink>
      <w:r w:rsidRPr="0093437A">
        <w:rPr>
          <w:sz w:val="28"/>
          <w:szCs w:val="28"/>
        </w:rPr>
        <w:t xml:space="preserve"> - </w:t>
      </w:r>
      <w:hyperlink r:id="rId41" w:history="1">
        <w:r w:rsidRPr="0093437A">
          <w:rPr>
            <w:sz w:val="28"/>
            <w:szCs w:val="28"/>
          </w:rPr>
          <w:t>девятым пункта 2.13</w:t>
        </w:r>
      </w:hyperlink>
      <w:r w:rsidRPr="0093437A">
        <w:rPr>
          <w:sz w:val="28"/>
          <w:szCs w:val="28"/>
        </w:rPr>
        <w:t xml:space="preserve"> 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 собственной</w:t>
      </w:r>
      <w:proofErr w:type="gramEnd"/>
      <w:r w:rsidRPr="0093437A">
        <w:rPr>
          <w:sz w:val="28"/>
          <w:szCs w:val="28"/>
        </w:rPr>
        <w:t xml:space="preserve"> инициативе.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В целях подтверждения соответствия участника отбора требованию, установленному </w:t>
      </w:r>
      <w:hyperlink r:id="rId42" w:history="1">
        <w:r w:rsidRPr="0093437A">
          <w:rPr>
            <w:sz w:val="28"/>
            <w:szCs w:val="28"/>
          </w:rPr>
          <w:t xml:space="preserve">абзацем </w:t>
        </w:r>
        <w:r>
          <w:rPr>
            <w:sz w:val="28"/>
            <w:szCs w:val="28"/>
          </w:rPr>
          <w:t>пятнадцатым</w:t>
        </w:r>
        <w:r w:rsidRPr="0093437A">
          <w:rPr>
            <w:sz w:val="28"/>
            <w:szCs w:val="28"/>
          </w:rPr>
          <w:t xml:space="preserve"> пункта 2.13</w:t>
        </w:r>
      </w:hyperlink>
      <w:r w:rsidRPr="0093437A">
        <w:rPr>
          <w:sz w:val="28"/>
          <w:szCs w:val="28"/>
        </w:rPr>
        <w:t xml:space="preserve"> настоящих Правил, Министерство направляет запрос в Федеральное госуда</w:t>
      </w:r>
      <w:r>
        <w:rPr>
          <w:sz w:val="28"/>
          <w:szCs w:val="28"/>
        </w:rPr>
        <w:t>рственное бюджетное учреждение «</w:t>
      </w:r>
      <w:r w:rsidRPr="0093437A">
        <w:rPr>
          <w:sz w:val="28"/>
          <w:szCs w:val="28"/>
        </w:rPr>
        <w:t>Управление мелиорации земель и сельскохозяйственного водоснабжения по Курской области</w:t>
      </w:r>
      <w:r>
        <w:rPr>
          <w:sz w:val="28"/>
          <w:szCs w:val="28"/>
        </w:rPr>
        <w:t>»</w:t>
      </w:r>
      <w:r w:rsidRPr="0093437A">
        <w:rPr>
          <w:sz w:val="28"/>
          <w:szCs w:val="28"/>
        </w:rPr>
        <w:t xml:space="preserve">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w:t>
      </w:r>
      <w:proofErr w:type="gramEnd"/>
      <w:r w:rsidRPr="0093437A">
        <w:rPr>
          <w:sz w:val="28"/>
          <w:szCs w:val="28"/>
        </w:rPr>
        <w:t xml:space="preserve"> с участника отбора (получателя субсидии) задолженности по договору оказания услуг по подаче (отводу) воды в размере, превышающем 50 тыс. рублей.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2.18.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Решения о соответствии заявки требованиям, указанным в объявлении о проведении отбора получателей субсидий, принимаются Министерством на даты получения результатов проверки предоставленных участником отбора информации и документов, поданных в составе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2.19. Заявка отклоняется при наличии следующих оснований для отклонения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а) несоответствие участника отбора требованиям, установленным в </w:t>
      </w:r>
      <w:hyperlink r:id="rId43" w:history="1">
        <w:r w:rsidRPr="0093437A">
          <w:rPr>
            <w:sz w:val="28"/>
            <w:szCs w:val="28"/>
          </w:rPr>
          <w:t>пункте 2.13</w:t>
        </w:r>
      </w:hyperlink>
      <w:r w:rsidRPr="0093437A">
        <w:rPr>
          <w:sz w:val="28"/>
          <w:szCs w:val="28"/>
        </w:rPr>
        <w:t xml:space="preserve"> настоящих Правил;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б) </w:t>
      </w:r>
      <w:proofErr w:type="spellStart"/>
      <w:r w:rsidRPr="0093437A">
        <w:rPr>
          <w:sz w:val="28"/>
          <w:szCs w:val="28"/>
        </w:rPr>
        <w:t>непредоставление</w:t>
      </w:r>
      <w:proofErr w:type="spellEnd"/>
      <w:r w:rsidRPr="0093437A">
        <w:rPr>
          <w:sz w:val="28"/>
          <w:szCs w:val="28"/>
        </w:rPr>
        <w:t xml:space="preserve"> (предоставление не в полном объеме) документов, указанных в объявлении о проведении отбора и </w:t>
      </w:r>
      <w:hyperlink r:id="rId44" w:history="1">
        <w:r w:rsidRPr="0093437A">
          <w:rPr>
            <w:sz w:val="28"/>
            <w:szCs w:val="28"/>
          </w:rPr>
          <w:t>приложении</w:t>
        </w:r>
      </w:hyperlink>
      <w:r w:rsidRPr="0093437A">
        <w:rPr>
          <w:sz w:val="28"/>
          <w:szCs w:val="28"/>
        </w:rPr>
        <w:t xml:space="preserve"> к настоящим Правилам;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несоответствие предоставленных участником отбора заявок и (или) документов требованиям, установленным в объявлении о проведении отбора;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д) подача участником отбора заявки после даты и (или) времени, определенных для подачи заявок.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lastRenderedPageBreak/>
        <w:t xml:space="preserve">2.20. </w:t>
      </w:r>
      <w:proofErr w:type="gramStart"/>
      <w:r w:rsidRPr="0093437A">
        <w:rPr>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w:t>
      </w:r>
      <w:r>
        <w:rPr>
          <w:sz w:val="28"/>
          <w:szCs w:val="28"/>
        </w:rPr>
        <w:t>мации с использованием системы «</w:t>
      </w:r>
      <w:r w:rsidRPr="0093437A">
        <w:rPr>
          <w:sz w:val="28"/>
          <w:szCs w:val="28"/>
        </w:rPr>
        <w:t>Электронный бюджет</w:t>
      </w:r>
      <w:r>
        <w:rPr>
          <w:sz w:val="28"/>
          <w:szCs w:val="28"/>
        </w:rPr>
        <w:t>»</w:t>
      </w:r>
      <w:r w:rsidRPr="0093437A">
        <w:rPr>
          <w:sz w:val="28"/>
          <w:szCs w:val="28"/>
        </w:rPr>
        <w:t xml:space="preserve">, направляемый при необходимости в равной мере всем участникам отбора. </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w:t>
      </w:r>
      <w:r>
        <w:rPr>
          <w:sz w:val="28"/>
          <w:szCs w:val="28"/>
        </w:rPr>
        <w:t>ирует и представляет в систему «</w:t>
      </w:r>
      <w:r w:rsidRPr="0093437A">
        <w:rPr>
          <w:sz w:val="28"/>
          <w:szCs w:val="28"/>
        </w:rPr>
        <w:t>Электронный бюджет</w:t>
      </w:r>
      <w:r>
        <w:rPr>
          <w:sz w:val="28"/>
          <w:szCs w:val="28"/>
        </w:rPr>
        <w:t>»</w:t>
      </w:r>
      <w:r w:rsidRPr="0093437A">
        <w:rPr>
          <w:sz w:val="28"/>
          <w:szCs w:val="28"/>
        </w:rPr>
        <w:t xml:space="preserve"> запрашиваемые информацию и документы.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93437A">
        <w:rPr>
          <w:sz w:val="28"/>
          <w:szCs w:val="28"/>
        </w:rPr>
        <w:t>подведения итогов отбора получателей субсидий</w:t>
      </w:r>
      <w:proofErr w:type="gramEnd"/>
      <w:r w:rsidRPr="0093437A">
        <w:rPr>
          <w:sz w:val="28"/>
          <w:szCs w:val="28"/>
        </w:rPr>
        <w:t xml:space="preserve">.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2.21. Отбор получателей субсидий признается несостоявшимся в следующих случаях: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а) по окончании срока подачи заявок подана только одна заявка;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б) по результатам рассмотрения заявок только одна заявка соответствует требованиям, установленным в объявлении о проведении отбора;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по окончании срока подачи заявок не подано ни одной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г) по результатам рассмотрения заявок отклонены все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2.22. 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2.23. Ранжирование поступивших заявок осуществляется исходя из соответствия участников отбора категориям отбора и очередности их поступления.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2.24. Категориями отбора являются: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участник отбора является сельскохозяйственным товаропроизводителем (за исключением граждан, ведущих личное подсобное хозяйство, и сельскохозяйственных кредитных потребительских кооперативов), или организацией и индивидуальным предпринимателем, осуществляющим производство, первичную и (или) последующую (промышленную) переработку сельскохозяйственной продукции;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соответствие участника отбора требованиям, указанным в </w:t>
      </w:r>
      <w:hyperlink r:id="rId45" w:history="1">
        <w:r w:rsidRPr="0093437A">
          <w:rPr>
            <w:sz w:val="28"/>
            <w:szCs w:val="28"/>
          </w:rPr>
          <w:t>пункте 2.13</w:t>
        </w:r>
      </w:hyperlink>
      <w:r w:rsidRPr="0093437A">
        <w:rPr>
          <w:sz w:val="28"/>
          <w:szCs w:val="28"/>
        </w:rPr>
        <w:t xml:space="preserve"> настоящих Правил.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2.25.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w:t>
      </w:r>
    </w:p>
    <w:p w:rsidR="0093437A" w:rsidRPr="0093437A" w:rsidRDefault="0093437A" w:rsidP="0093437A">
      <w:pPr>
        <w:pStyle w:val="a6"/>
        <w:spacing w:before="0" w:beforeAutospacing="0" w:after="0" w:afterAutospacing="0" w:line="288" w:lineRule="atLeast"/>
        <w:ind w:firstLine="709"/>
        <w:jc w:val="both"/>
        <w:rPr>
          <w:sz w:val="28"/>
          <w:szCs w:val="28"/>
        </w:rPr>
      </w:pPr>
      <w:bookmarkStart w:id="12" w:name="p35"/>
      <w:bookmarkEnd w:id="12"/>
      <w:r w:rsidRPr="0093437A">
        <w:rPr>
          <w:sz w:val="28"/>
          <w:szCs w:val="28"/>
        </w:rPr>
        <w:lastRenderedPageBreak/>
        <w:t xml:space="preserve">2.26. В целях завершения отбора получателей субсидий и определения победителей отбора формируется протокол подведения итогов отбора получателей субсидий,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2.27. Субсидия, распределяемая в рамках отбора, распределяется между участниками отбора, включенными в рейтинг, одним из следующих способов: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а) в случае если </w:t>
      </w:r>
      <w:r w:rsidR="00C83DD0">
        <w:rPr>
          <w:sz w:val="28"/>
          <w:szCs w:val="28"/>
        </w:rPr>
        <w:t>планируемая</w:t>
      </w:r>
      <w:r w:rsidRPr="0093437A">
        <w:rPr>
          <w:sz w:val="28"/>
          <w:szCs w:val="28"/>
        </w:rPr>
        <w:t xml:space="preserve"> площадь закладки многолетних насаждений (за исключением виноградников), за исключением питомников, указанная победителями отбора в заявках, не превышает значение результата, установленного соглашением о предоставлении субсидии из федерального бюджета бюджету субъекта Российской Федерации, то участнику отбора, которому присвоен первый порядковый номер в рейтинге, распределяется размер субсидии, равный значению размера, указанному им в заявке. </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б) в случае если </w:t>
      </w:r>
      <w:r w:rsidR="007E745F">
        <w:rPr>
          <w:sz w:val="28"/>
          <w:szCs w:val="28"/>
        </w:rPr>
        <w:t>планируемая</w:t>
      </w:r>
      <w:r w:rsidRPr="0093437A">
        <w:rPr>
          <w:sz w:val="28"/>
          <w:szCs w:val="28"/>
        </w:rPr>
        <w:t xml:space="preserve"> площадь закладки многолетних насаждений (за исключением виноградников), за исключением питомников, указанная победителями отбора в заявках, превышает значение результата, установленного соглашением о предоставлении субсидии из федерального бюджета бюджету субъекта Российской Федерации, то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w:t>
      </w:r>
      <w:proofErr w:type="gramEnd"/>
      <w:r w:rsidRPr="0093437A">
        <w:rPr>
          <w:sz w:val="28"/>
          <w:szCs w:val="28"/>
        </w:rPr>
        <w:t xml:space="preserve"> в рейтинг, но не выше размера, указанного им в заявке.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hyperlink w:anchor="p35" w:history="1">
        <w:r w:rsidRPr="0093437A">
          <w:rPr>
            <w:sz w:val="28"/>
            <w:szCs w:val="28"/>
          </w:rPr>
          <w:t>пунктом 2.26</w:t>
        </w:r>
      </w:hyperlink>
      <w:r w:rsidRPr="0093437A">
        <w:rPr>
          <w:sz w:val="28"/>
          <w:szCs w:val="28"/>
        </w:rPr>
        <w:t xml:space="preserve">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 </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2.28. </w:t>
      </w:r>
      <w:proofErr w:type="gramStart"/>
      <w:r w:rsidRPr="0093437A">
        <w:rPr>
          <w:sz w:val="28"/>
          <w:szCs w:val="28"/>
        </w:rPr>
        <w:t xml:space="preserve">В случаях наличия по результатам проведения отбора остатка лимитов бюджетных обязательств на предоставление субсидии на </w:t>
      </w:r>
      <w:r w:rsidRPr="0093437A">
        <w:rPr>
          <w:sz w:val="28"/>
          <w:szCs w:val="28"/>
        </w:rPr>
        <w:lastRenderedPageBreak/>
        <w:t xml:space="preserve">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 </w:t>
      </w:r>
      <w:proofErr w:type="gramEnd"/>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w:t>
      </w:r>
      <w:proofErr w:type="gramStart"/>
      <w:r w:rsidRPr="0093437A">
        <w:rPr>
          <w:sz w:val="28"/>
          <w:szCs w:val="28"/>
        </w:rPr>
        <w:t>отбора</w:t>
      </w:r>
      <w:proofErr w:type="gramEnd"/>
      <w:r w:rsidRPr="0093437A">
        <w:rPr>
          <w:sz w:val="28"/>
          <w:szCs w:val="28"/>
        </w:rPr>
        <w:t xml:space="preserve"> с учетом присвоенного ранее номера 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2.29. Министерство в течение 15 рабочих дней со дня подписания протокола вскрытия заявок осуществляет подведение итогов отбора получателей субсидий. </w:t>
      </w:r>
    </w:p>
    <w:p w:rsidR="0093437A" w:rsidRPr="0093437A" w:rsidRDefault="0093437A" w:rsidP="0093437A">
      <w:pPr>
        <w:pStyle w:val="a6"/>
        <w:spacing w:before="0" w:beforeAutospacing="0" w:after="0" w:afterAutospacing="0" w:line="288" w:lineRule="atLeast"/>
        <w:ind w:firstLine="709"/>
        <w:jc w:val="both"/>
        <w:rPr>
          <w:sz w:val="28"/>
          <w:szCs w:val="28"/>
        </w:rPr>
      </w:pPr>
      <w:proofErr w:type="gramStart"/>
      <w:r w:rsidRPr="0093437A">
        <w:rPr>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w:t>
      </w:r>
      <w:r>
        <w:rPr>
          <w:sz w:val="28"/>
          <w:szCs w:val="28"/>
        </w:rPr>
        <w:t>номоченного им лица) в системе «</w:t>
      </w:r>
      <w:r w:rsidRPr="0093437A">
        <w:rPr>
          <w:sz w:val="28"/>
          <w:szCs w:val="28"/>
        </w:rPr>
        <w:t>Электронный бюджет</w:t>
      </w:r>
      <w:r>
        <w:rPr>
          <w:sz w:val="28"/>
          <w:szCs w:val="28"/>
        </w:rPr>
        <w:t>»</w:t>
      </w:r>
      <w:r w:rsidRPr="0093437A">
        <w:rPr>
          <w:sz w:val="28"/>
          <w:szCs w:val="28"/>
        </w:rPr>
        <w:t>, а также размещается на едином портале и на официальном сайте Министерства в информаци</w:t>
      </w:r>
      <w:r>
        <w:rPr>
          <w:sz w:val="28"/>
          <w:szCs w:val="28"/>
        </w:rPr>
        <w:t>онно-телекоммуникационной сети «</w:t>
      </w:r>
      <w:r w:rsidRPr="0093437A">
        <w:rPr>
          <w:sz w:val="28"/>
          <w:szCs w:val="28"/>
        </w:rPr>
        <w:t>Интернет</w:t>
      </w:r>
      <w:r>
        <w:rPr>
          <w:sz w:val="28"/>
          <w:szCs w:val="28"/>
        </w:rPr>
        <w:t>» в разделе «</w:t>
      </w:r>
      <w:r w:rsidRPr="0093437A">
        <w:rPr>
          <w:sz w:val="28"/>
          <w:szCs w:val="28"/>
        </w:rPr>
        <w:t>Документы</w:t>
      </w:r>
      <w:r>
        <w:rPr>
          <w:sz w:val="28"/>
          <w:szCs w:val="28"/>
        </w:rPr>
        <w:t>»</w:t>
      </w:r>
      <w:r w:rsidRPr="0093437A">
        <w:rPr>
          <w:sz w:val="28"/>
          <w:szCs w:val="28"/>
        </w:rPr>
        <w:t xml:space="preserve"> не позднее 1-го рабочего дня, следующего за днем его подписания, и включает</w:t>
      </w:r>
      <w:proofErr w:type="gramEnd"/>
      <w:r w:rsidRPr="0093437A">
        <w:rPr>
          <w:sz w:val="28"/>
          <w:szCs w:val="28"/>
        </w:rPr>
        <w:t xml:space="preserve"> следующие сведения: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дата, время и место проведения рассмотрения заявок;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информация об участниках отбора, заявки которых были рассмотрены;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наименование получателя (получателей) субсидии, с которым заключается соглашение и размер предоставляемой ему субсидии. </w:t>
      </w:r>
    </w:p>
    <w:p w:rsidR="0093437A" w:rsidRPr="0093437A" w:rsidRDefault="0093437A" w:rsidP="0093437A">
      <w:pPr>
        <w:pStyle w:val="a6"/>
        <w:spacing w:before="0" w:beforeAutospacing="0" w:after="0" w:afterAutospacing="0" w:line="288" w:lineRule="atLeast"/>
        <w:ind w:firstLine="709"/>
        <w:jc w:val="both"/>
        <w:rPr>
          <w:sz w:val="28"/>
          <w:szCs w:val="28"/>
        </w:rPr>
      </w:pPr>
      <w:r w:rsidRPr="0093437A">
        <w:rPr>
          <w:sz w:val="28"/>
          <w:szCs w:val="28"/>
        </w:rPr>
        <w:t xml:space="preserve">2.30. Внесение изменений в протокол подведения итогов отбора осуществляется не позже 10 календарных дней со дня </w:t>
      </w:r>
      <w:proofErr w:type="gramStart"/>
      <w:r w:rsidRPr="0093437A">
        <w:rPr>
          <w:sz w:val="28"/>
          <w:szCs w:val="28"/>
        </w:rPr>
        <w:t>подписания первой версии протокола подведения итогов отбора</w:t>
      </w:r>
      <w:proofErr w:type="gramEnd"/>
      <w:r w:rsidRPr="0093437A">
        <w:rPr>
          <w:sz w:val="28"/>
          <w:szCs w:val="28"/>
        </w:rPr>
        <w:t xml:space="preserve"> путем формирования новой версии указанного протокола с указанием причин внесения изменений. </w:t>
      </w:r>
    </w:p>
    <w:p w:rsidR="0093437A" w:rsidRDefault="0093437A" w:rsidP="00077AEB">
      <w:pPr>
        <w:pStyle w:val="a6"/>
        <w:spacing w:before="0" w:beforeAutospacing="0" w:after="0" w:afterAutospacing="0" w:line="288" w:lineRule="atLeast"/>
        <w:ind w:firstLine="709"/>
        <w:jc w:val="both"/>
        <w:rPr>
          <w:sz w:val="28"/>
          <w:szCs w:val="28"/>
        </w:rPr>
      </w:pPr>
    </w:p>
    <w:p w:rsidR="00077AEB" w:rsidRPr="0093437A" w:rsidRDefault="00077AEB" w:rsidP="0093437A">
      <w:pPr>
        <w:pStyle w:val="a6"/>
        <w:spacing w:before="0" w:beforeAutospacing="0" w:after="0" w:afterAutospacing="0" w:line="288" w:lineRule="atLeast"/>
        <w:jc w:val="center"/>
        <w:rPr>
          <w:b/>
          <w:sz w:val="28"/>
          <w:szCs w:val="28"/>
        </w:rPr>
      </w:pPr>
      <w:r w:rsidRPr="0093437A">
        <w:rPr>
          <w:b/>
          <w:sz w:val="28"/>
          <w:szCs w:val="28"/>
        </w:rPr>
        <w:t>III. Условия и порядок предоставления субсидий</w:t>
      </w:r>
    </w:p>
    <w:p w:rsidR="00077AEB" w:rsidRPr="00077AEB" w:rsidRDefault="00077AEB" w:rsidP="00077AEB">
      <w:pPr>
        <w:pStyle w:val="a6"/>
        <w:spacing w:before="0" w:beforeAutospacing="0" w:after="0" w:afterAutospacing="0" w:line="288" w:lineRule="atLeast"/>
        <w:ind w:firstLine="709"/>
        <w:jc w:val="both"/>
        <w:rPr>
          <w:sz w:val="28"/>
          <w:szCs w:val="28"/>
        </w:rPr>
      </w:pPr>
    </w:p>
    <w:p w:rsidR="00514008"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lastRenderedPageBreak/>
        <w:t xml:space="preserve">3.1. </w:t>
      </w:r>
      <w:proofErr w:type="gramStart"/>
      <w:r w:rsidRPr="00077AEB">
        <w:rPr>
          <w:sz w:val="28"/>
          <w:szCs w:val="28"/>
        </w:rPr>
        <w:t xml:space="preserve">Субсидии предоставляются победителям отбора на </w:t>
      </w:r>
      <w:r w:rsidR="00353B1A">
        <w:rPr>
          <w:sz w:val="28"/>
          <w:szCs w:val="28"/>
        </w:rPr>
        <w:t xml:space="preserve">финансовое обеспечение части затрат на  </w:t>
      </w:r>
      <w:r w:rsidRPr="00077AEB">
        <w:rPr>
          <w:sz w:val="28"/>
          <w:szCs w:val="28"/>
        </w:rPr>
        <w:t xml:space="preserve">поддержку производства продукции плодовых и ягодных культур, включая посадочный материал, на закладку </w:t>
      </w:r>
      <w:r w:rsidR="001220F8" w:rsidRPr="00EC3B35">
        <w:rPr>
          <w:sz w:val="28"/>
          <w:szCs w:val="28"/>
        </w:rPr>
        <w:t>многолетних насаждений (</w:t>
      </w:r>
      <w:r w:rsidR="0093437A">
        <w:rPr>
          <w:sz w:val="28"/>
          <w:szCs w:val="28"/>
        </w:rPr>
        <w:t>за исключением</w:t>
      </w:r>
      <w:r w:rsidR="001220F8" w:rsidRPr="00EC3B35">
        <w:rPr>
          <w:sz w:val="28"/>
          <w:szCs w:val="28"/>
        </w:rPr>
        <w:t xml:space="preserve"> виноградников), за исключением питомников</w:t>
      </w:r>
      <w:r w:rsidR="001220F8" w:rsidRPr="00077AEB">
        <w:rPr>
          <w:sz w:val="28"/>
          <w:szCs w:val="28"/>
        </w:rPr>
        <w:t xml:space="preserve"> </w:t>
      </w:r>
      <w:r w:rsidR="00514008" w:rsidRPr="00514008">
        <w:rPr>
          <w:sz w:val="28"/>
          <w:szCs w:val="28"/>
        </w:rPr>
        <w:t>по ставке на 1 гектар площади</w:t>
      </w:r>
      <w:r w:rsidR="004A2B60">
        <w:rPr>
          <w:sz w:val="28"/>
          <w:szCs w:val="28"/>
        </w:rPr>
        <w:t>, планируемой к закладке многолетними насаждениями</w:t>
      </w:r>
      <w:r w:rsidR="00514008" w:rsidRPr="00514008">
        <w:rPr>
          <w:sz w:val="28"/>
          <w:szCs w:val="28"/>
        </w:rPr>
        <w:t xml:space="preserve">  </w:t>
      </w:r>
      <w:r w:rsidR="00077B27" w:rsidRPr="00EC3B35">
        <w:rPr>
          <w:sz w:val="28"/>
          <w:szCs w:val="28"/>
        </w:rPr>
        <w:t>(</w:t>
      </w:r>
      <w:r w:rsidR="00077B27">
        <w:rPr>
          <w:sz w:val="28"/>
          <w:szCs w:val="28"/>
        </w:rPr>
        <w:t>за исключением</w:t>
      </w:r>
      <w:r w:rsidR="00077B27" w:rsidRPr="00EC3B35">
        <w:rPr>
          <w:sz w:val="28"/>
          <w:szCs w:val="28"/>
        </w:rPr>
        <w:t xml:space="preserve"> виноградников)</w:t>
      </w:r>
      <w:r w:rsidR="00077B27">
        <w:rPr>
          <w:sz w:val="28"/>
          <w:szCs w:val="28"/>
        </w:rPr>
        <w:t xml:space="preserve">, </w:t>
      </w:r>
      <w:r w:rsidR="00514008" w:rsidRPr="00514008">
        <w:rPr>
          <w:sz w:val="28"/>
          <w:szCs w:val="28"/>
        </w:rPr>
        <w:t>в том числе установк</w:t>
      </w:r>
      <w:r w:rsidR="004A2B60">
        <w:rPr>
          <w:sz w:val="28"/>
          <w:szCs w:val="28"/>
        </w:rPr>
        <w:t>у</w:t>
      </w:r>
      <w:r w:rsidR="00514008" w:rsidRPr="00514008">
        <w:rPr>
          <w:sz w:val="28"/>
          <w:szCs w:val="28"/>
        </w:rPr>
        <w:t xml:space="preserve"> шпалеры и (или) противоградовой сетки (включая стоимость шпалеры и (или) стоимость противоградовой</w:t>
      </w:r>
      <w:proofErr w:type="gramEnd"/>
      <w:r w:rsidR="00514008" w:rsidRPr="00514008">
        <w:rPr>
          <w:sz w:val="28"/>
          <w:szCs w:val="28"/>
        </w:rPr>
        <w:t xml:space="preserve"> сетки).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Размер субсидии, предоставляемой победителю отбора, не должен превышать 90 процентов затрат, планируемых произвести в текущем финансовом году (без учета налога на добавленную стоимость).</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Информацию об исполнении обязанности налогоплательщика, связанной с исчислением и уплатой налога на добавленную стоимость, участник отбора предоставляет по форме, установленной Министерством, одновременно с подачей заявки на участие в отборе.</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3" w:name="P226"/>
      <w:bookmarkEnd w:id="13"/>
      <w:r w:rsidRPr="00077AEB">
        <w:rPr>
          <w:sz w:val="28"/>
          <w:szCs w:val="28"/>
        </w:rPr>
        <w:t>3.2. Средства субсидии предоставляются на осуществление расходов по следующим статьям затрат:</w:t>
      </w:r>
    </w:p>
    <w:p w:rsidR="00077AEB" w:rsidRPr="00077AEB" w:rsidRDefault="00077B27" w:rsidP="00077AEB">
      <w:pPr>
        <w:pStyle w:val="a6"/>
        <w:spacing w:before="0" w:beforeAutospacing="0" w:after="0" w:afterAutospacing="0" w:line="288" w:lineRule="atLeast"/>
        <w:ind w:firstLine="709"/>
        <w:jc w:val="both"/>
        <w:rPr>
          <w:sz w:val="28"/>
          <w:szCs w:val="28"/>
        </w:rPr>
      </w:pPr>
      <w:r>
        <w:rPr>
          <w:sz w:val="28"/>
          <w:szCs w:val="28"/>
        </w:rPr>
        <w:t xml:space="preserve">семена и </w:t>
      </w:r>
      <w:r w:rsidR="00077AEB" w:rsidRPr="00077AEB">
        <w:rPr>
          <w:sz w:val="28"/>
          <w:szCs w:val="28"/>
        </w:rPr>
        <w:t>посадочный материал;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приобретение малоценных и быстро изнашиваемых предметов;</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приобретение шпалеры и (или) противоградовой сетки;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удобрения минеральные и органические;</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средства защиты растений;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работы и услуги сторонних организаций, физических лиц на проведение закладки </w:t>
      </w:r>
      <w:r w:rsidR="000B5C26" w:rsidRPr="00EC3B35">
        <w:rPr>
          <w:sz w:val="28"/>
          <w:szCs w:val="28"/>
        </w:rPr>
        <w:t>многолетних насаждений (</w:t>
      </w:r>
      <w:r w:rsidR="00077B27">
        <w:rPr>
          <w:sz w:val="28"/>
          <w:szCs w:val="28"/>
        </w:rPr>
        <w:t>за исключением виноградников)</w:t>
      </w:r>
      <w:r w:rsidR="000B5C26" w:rsidRPr="00EC3B35">
        <w:rPr>
          <w:sz w:val="28"/>
          <w:szCs w:val="28"/>
        </w:rPr>
        <w:t>, за исключением питомников</w:t>
      </w:r>
      <w:r w:rsidR="000B5C26">
        <w:rPr>
          <w:sz w:val="28"/>
          <w:szCs w:val="28"/>
        </w:rPr>
        <w:t xml:space="preserve">, </w:t>
      </w:r>
      <w:r w:rsidRPr="00077AEB">
        <w:rPr>
          <w:sz w:val="28"/>
          <w:szCs w:val="28"/>
        </w:rPr>
        <w:t>в том числе на установку шпалеры и (или) противоградовой сетки.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3.3. Субсидия предоставляется при соблюдении следующих условий: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а) признание участника отбора победителем отбора;</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б) соответствие победителя отбора требованиям, определенным </w:t>
      </w:r>
      <w:hyperlink w:anchor="P139"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7AEB">
          <w:rPr>
            <w:sz w:val="28"/>
            <w:szCs w:val="28"/>
          </w:rPr>
          <w:t>пунктом 2.1</w:t>
        </w:r>
        <w:r w:rsidR="00077B27">
          <w:rPr>
            <w:sz w:val="28"/>
            <w:szCs w:val="28"/>
          </w:rPr>
          <w:t>3</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в) предоставление документов согласно </w:t>
      </w:r>
      <w:hyperlink w:anchor="P380" w:tooltip="ПЕРЕЧЕНЬ">
        <w:r w:rsidRPr="00077AEB">
          <w:rPr>
            <w:sz w:val="28"/>
            <w:szCs w:val="28"/>
          </w:rPr>
          <w:t>приложению</w:t>
        </w:r>
      </w:hyperlink>
      <w:r w:rsidRPr="00077AEB">
        <w:rPr>
          <w:sz w:val="28"/>
          <w:szCs w:val="28"/>
        </w:rPr>
        <w:t xml:space="preserve"> к настоящим Правилам;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г) достоверность представленной информации;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д) при закладке </w:t>
      </w:r>
      <w:r w:rsidR="000B5C26" w:rsidRPr="00EC3B35">
        <w:rPr>
          <w:sz w:val="28"/>
          <w:szCs w:val="28"/>
        </w:rPr>
        <w:t>многолетних насаждений (</w:t>
      </w:r>
      <w:r w:rsidR="00770B8B">
        <w:rPr>
          <w:sz w:val="28"/>
          <w:szCs w:val="28"/>
        </w:rPr>
        <w:t>за исключением</w:t>
      </w:r>
      <w:r w:rsidR="000B5C26" w:rsidRPr="00EC3B35">
        <w:rPr>
          <w:sz w:val="28"/>
          <w:szCs w:val="28"/>
        </w:rPr>
        <w:t xml:space="preserve"> виноградников), за исключением питомников</w:t>
      </w:r>
      <w:r w:rsidR="009C1473">
        <w:rPr>
          <w:sz w:val="28"/>
          <w:szCs w:val="28"/>
        </w:rPr>
        <w:t>,</w:t>
      </w:r>
      <w:r w:rsidR="000B5C26" w:rsidRPr="00077AEB">
        <w:rPr>
          <w:sz w:val="28"/>
          <w:szCs w:val="28"/>
        </w:rPr>
        <w:t xml:space="preserve"> </w:t>
      </w:r>
      <w:r w:rsidRPr="00077AEB">
        <w:rPr>
          <w:sz w:val="28"/>
          <w:szCs w:val="28"/>
        </w:rPr>
        <w:t>использование посадочного материала:</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w:t>
      </w:r>
      <w:r w:rsidRPr="00077AEB">
        <w:rPr>
          <w:sz w:val="28"/>
          <w:szCs w:val="28"/>
        </w:rPr>
        <w:lastRenderedPageBreak/>
        <w:t xml:space="preserve">Федерации в соответствии с </w:t>
      </w:r>
      <w:hyperlink r:id="rId46" w:tooltip="Федеральный закон от 30.12.2021 N 454-ФЗ (ред. от 28.12.2025) &quot;О семеноводстве&quot; {КонсультантПлюс}">
        <w:r w:rsidRPr="00077AEB">
          <w:rPr>
            <w:sz w:val="28"/>
            <w:szCs w:val="28"/>
          </w:rPr>
          <w:t>частью 2 статьи 13</w:t>
        </w:r>
      </w:hyperlink>
      <w:r w:rsidRPr="00077AEB">
        <w:rPr>
          <w:sz w:val="28"/>
          <w:szCs w:val="28"/>
        </w:rPr>
        <w:t xml:space="preserve"> Федерального </w:t>
      </w:r>
      <w:r w:rsidR="00770B8B">
        <w:rPr>
          <w:sz w:val="28"/>
          <w:szCs w:val="28"/>
        </w:rPr>
        <w:t>закона от 30 декабря 2021 года № 454-ФЗ «</w:t>
      </w:r>
      <w:r w:rsidRPr="00077AEB">
        <w:rPr>
          <w:sz w:val="28"/>
          <w:szCs w:val="28"/>
        </w:rPr>
        <w:t>О семеноводстве</w:t>
      </w:r>
      <w:r w:rsidR="00770B8B">
        <w:rPr>
          <w:sz w:val="28"/>
          <w:szCs w:val="28"/>
        </w:rPr>
        <w:t>»</w:t>
      </w:r>
      <w:r w:rsidRPr="00077AEB">
        <w:rPr>
          <w:sz w:val="28"/>
          <w:szCs w:val="28"/>
        </w:rPr>
        <w:t xml:space="preserve"> на дату определения в соответствии с </w:t>
      </w:r>
      <w:hyperlink r:id="rId47" w:tooltip="Федеральный закон от 30.12.2021 N 454-ФЗ (ред. от 28.12.2025) &quot;О семеноводстве&quot; {КонсультантПлюс}">
        <w:r w:rsidRPr="00077AEB">
          <w:rPr>
            <w:sz w:val="28"/>
            <w:szCs w:val="28"/>
          </w:rPr>
          <w:t>частью 3 статьи 13</w:t>
        </w:r>
      </w:hyperlink>
      <w:r w:rsidRPr="00077AEB">
        <w:rPr>
          <w:sz w:val="28"/>
          <w:szCs w:val="28"/>
        </w:rPr>
        <w:t xml:space="preserve"> указанного Федерального закона показателей сортовых и посевных (посадочных</w:t>
      </w:r>
      <w:proofErr w:type="gramEnd"/>
      <w:r w:rsidRPr="00077AEB">
        <w:rPr>
          <w:sz w:val="28"/>
          <w:szCs w:val="28"/>
        </w:rPr>
        <w:t>) качеств (в случае если роды и виды сельскохозяйственных растений содержатся в перечне видов сельскохозяйственных растений);</w:t>
      </w:r>
    </w:p>
    <w:p w:rsid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показатели сортовых и посевных (посадочных) качеств которого соответствуют национальному стандарту Российск</w:t>
      </w:r>
      <w:r w:rsidR="00770B8B">
        <w:rPr>
          <w:sz w:val="28"/>
          <w:szCs w:val="28"/>
        </w:rPr>
        <w:t xml:space="preserve">ой Федерации ГОСТ </w:t>
      </w:r>
      <w:proofErr w:type="gramStart"/>
      <w:r w:rsidR="00770B8B">
        <w:rPr>
          <w:sz w:val="28"/>
          <w:szCs w:val="28"/>
        </w:rPr>
        <w:t>Р</w:t>
      </w:r>
      <w:proofErr w:type="gramEnd"/>
      <w:r w:rsidR="00770B8B">
        <w:rPr>
          <w:sz w:val="28"/>
          <w:szCs w:val="28"/>
        </w:rPr>
        <w:t xml:space="preserve"> 70191-2022 «</w:t>
      </w:r>
      <w:r w:rsidRPr="00077AEB">
        <w:rPr>
          <w:sz w:val="28"/>
          <w:szCs w:val="28"/>
        </w:rPr>
        <w:t>Материал посадочный субтропических, орехоплодных, цитрусовых кул</w:t>
      </w:r>
      <w:r w:rsidR="00770B8B">
        <w:rPr>
          <w:sz w:val="28"/>
          <w:szCs w:val="28"/>
        </w:rPr>
        <w:t>ьтур и чая. Технические условия»</w:t>
      </w:r>
      <w:r w:rsidRPr="00077AEB">
        <w:rPr>
          <w:sz w:val="28"/>
          <w:szCs w:val="28"/>
        </w:rPr>
        <w:t xml:space="preserve"> (утвержден 28 июня 2022 г. и введен в действие с 1 января 2023 г.), национальному стандарту Российской Федерации ГОСТ </w:t>
      </w:r>
      <w:proofErr w:type="gramStart"/>
      <w:r w:rsidRPr="00077AEB">
        <w:rPr>
          <w:sz w:val="28"/>
          <w:szCs w:val="28"/>
        </w:rPr>
        <w:t>Р</w:t>
      </w:r>
      <w:proofErr w:type="gramEnd"/>
      <w:r w:rsidRPr="00077AEB">
        <w:rPr>
          <w:sz w:val="28"/>
          <w:szCs w:val="28"/>
        </w:rPr>
        <w:t xml:space="preserve"> 59</w:t>
      </w:r>
      <w:r w:rsidR="00770B8B">
        <w:rPr>
          <w:sz w:val="28"/>
          <w:szCs w:val="28"/>
        </w:rPr>
        <w:t>653-2021 «</w:t>
      </w:r>
      <w:r w:rsidRPr="00077AEB">
        <w:rPr>
          <w:sz w:val="28"/>
          <w:szCs w:val="28"/>
        </w:rPr>
        <w:t>Материал посадочный плодовых и ягодных культур. Технические условия</w:t>
      </w:r>
      <w:r w:rsidR="00770B8B">
        <w:rPr>
          <w:sz w:val="28"/>
          <w:szCs w:val="28"/>
        </w:rPr>
        <w:t>»</w:t>
      </w:r>
      <w:r w:rsidRPr="00077AEB">
        <w:rPr>
          <w:sz w:val="28"/>
          <w:szCs w:val="28"/>
        </w:rPr>
        <w:t xml:space="preserve"> (утвержден 26 августа 2021 г. и введен в действие с 1 июля 2022 г.) (для материала посадочного плодовых и ягодных культур, приобретенного до 1 января 2026 года), национальному стандарту Российск</w:t>
      </w:r>
      <w:r w:rsidR="00770B8B">
        <w:rPr>
          <w:sz w:val="28"/>
          <w:szCs w:val="28"/>
        </w:rPr>
        <w:t xml:space="preserve">ой Федерации ГОСТ </w:t>
      </w:r>
      <w:proofErr w:type="gramStart"/>
      <w:r w:rsidR="00770B8B">
        <w:rPr>
          <w:sz w:val="28"/>
          <w:szCs w:val="28"/>
        </w:rPr>
        <w:t>Р</w:t>
      </w:r>
      <w:proofErr w:type="gramEnd"/>
      <w:r w:rsidR="00770B8B">
        <w:rPr>
          <w:sz w:val="28"/>
          <w:szCs w:val="28"/>
        </w:rPr>
        <w:t xml:space="preserve"> 59653-2025 «</w:t>
      </w:r>
      <w:r w:rsidRPr="00077AEB">
        <w:rPr>
          <w:sz w:val="28"/>
          <w:szCs w:val="28"/>
        </w:rPr>
        <w:t xml:space="preserve">Материал посадочный плодовых и ягодных культур. </w:t>
      </w:r>
      <w:proofErr w:type="gramStart"/>
      <w:r w:rsidRPr="00077AEB">
        <w:rPr>
          <w:sz w:val="28"/>
          <w:szCs w:val="28"/>
        </w:rPr>
        <w:t>Технические условия</w:t>
      </w:r>
      <w:r w:rsidR="00770B8B">
        <w:rPr>
          <w:sz w:val="28"/>
          <w:szCs w:val="28"/>
        </w:rPr>
        <w:t>»</w:t>
      </w:r>
      <w:r w:rsidRPr="00077AEB">
        <w:rPr>
          <w:sz w:val="28"/>
          <w:szCs w:val="28"/>
        </w:rPr>
        <w:t xml:space="preserve"> (утвержден 25 сентября 2025 г. и введен в действие с 1 января 2026 г.) (для материала посадочного плодовых и ягодных культур, приобретенного с 1 января 2026 года)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w:t>
      </w:r>
      <w:r w:rsidR="007062C5">
        <w:rPr>
          <w:sz w:val="28"/>
          <w:szCs w:val="28"/>
        </w:rPr>
        <w:t xml:space="preserve"> сельскохозяйственных </w:t>
      </w:r>
      <w:r w:rsidR="00770B8B">
        <w:rPr>
          <w:sz w:val="28"/>
          <w:szCs w:val="28"/>
        </w:rPr>
        <w:t>растений);</w:t>
      </w:r>
      <w:proofErr w:type="gramEnd"/>
    </w:p>
    <w:p w:rsidR="007062C5" w:rsidRPr="00077AEB" w:rsidRDefault="00770B8B" w:rsidP="00077AEB">
      <w:pPr>
        <w:pStyle w:val="a6"/>
        <w:spacing w:before="0" w:beforeAutospacing="0" w:after="0" w:afterAutospacing="0" w:line="288" w:lineRule="atLeast"/>
        <w:ind w:firstLine="709"/>
        <w:jc w:val="both"/>
        <w:rPr>
          <w:sz w:val="28"/>
          <w:szCs w:val="28"/>
        </w:rPr>
      </w:pPr>
      <w:r>
        <w:rPr>
          <w:sz w:val="28"/>
          <w:szCs w:val="28"/>
        </w:rPr>
        <w:t>и</w:t>
      </w:r>
      <w:r w:rsidR="007062C5" w:rsidRPr="007062C5">
        <w:rPr>
          <w:sz w:val="28"/>
          <w:szCs w:val="28"/>
        </w:rPr>
        <w:t>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е) принятие победителем отбора обязательств по достижению в году </w:t>
      </w:r>
      <w:proofErr w:type="gramStart"/>
      <w:r w:rsidRPr="00077AEB">
        <w:rPr>
          <w:sz w:val="28"/>
          <w:szCs w:val="28"/>
        </w:rPr>
        <w:t>получения субсидии значения результата предоставления субсидии</w:t>
      </w:r>
      <w:proofErr w:type="gramEnd"/>
      <w:r w:rsidRPr="00077AEB">
        <w:rPr>
          <w:sz w:val="28"/>
          <w:szCs w:val="28"/>
        </w:rPr>
        <w:t xml:space="preserve"> в соответствии с заключенным соглашением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ж) наличие у лица, уполномоченного на п</w:t>
      </w:r>
      <w:r w:rsidR="00234C6A">
        <w:rPr>
          <w:sz w:val="28"/>
          <w:szCs w:val="28"/>
        </w:rPr>
        <w:t>одписание соглашения в системе «</w:t>
      </w:r>
      <w:r w:rsidRPr="00077AEB">
        <w:rPr>
          <w:sz w:val="28"/>
          <w:szCs w:val="28"/>
        </w:rPr>
        <w:t>Электронный бюджет</w:t>
      </w:r>
      <w:r w:rsidR="00234C6A">
        <w:rPr>
          <w:sz w:val="28"/>
          <w:szCs w:val="28"/>
        </w:rPr>
        <w:t>»</w:t>
      </w:r>
      <w:r w:rsidRPr="00077AEB">
        <w:rPr>
          <w:sz w:val="28"/>
          <w:szCs w:val="28"/>
        </w:rPr>
        <w:t>, усиленной квалифицированной электронной подписи;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з) заключение с Министерством соглашения о предоставлении субсидии, дополнительного соглашения к соглашению о пре</w:t>
      </w:r>
      <w:r w:rsidR="00234C6A">
        <w:rPr>
          <w:sz w:val="28"/>
          <w:szCs w:val="28"/>
        </w:rPr>
        <w:t>доставлении субсидии в системе «</w:t>
      </w:r>
      <w:r w:rsidRPr="00077AEB">
        <w:rPr>
          <w:sz w:val="28"/>
          <w:szCs w:val="28"/>
        </w:rPr>
        <w:t>Электронный бюджет</w:t>
      </w:r>
      <w:r w:rsidR="00234C6A">
        <w:rPr>
          <w:sz w:val="28"/>
          <w:szCs w:val="28"/>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и) принятие обязательства о запрете победителю отбора - юридическому лицу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w:t>
      </w:r>
      <w:r w:rsidRPr="00077AEB">
        <w:rPr>
          <w:sz w:val="28"/>
          <w:szCs w:val="28"/>
        </w:rPr>
        <w:lastRenderedPageBreak/>
        <w:t>связанных с достижением результатов предоставления этих средств иных операций, определенных настоящими Правилами;</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к) согласие победителя отбора, лиц, получающих средства на основании договоров (соглашений), заключенных с получателями субсидии (за исключением государственных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w:t>
      </w:r>
      <w:proofErr w:type="gramEnd"/>
      <w:r w:rsidRPr="00077AEB">
        <w:rPr>
          <w:sz w:val="28"/>
          <w:szCs w:val="28"/>
        </w:rPr>
        <w:t xml:space="preserve">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48" w:tooltip="&quot;Бюджетный кодекс Российской Федерации&quot; от 31.07.1998 N 145-ФЗ (ред. от 28.12.2025) {КонсультантПлюс}">
        <w:r w:rsidRPr="00077AEB">
          <w:rPr>
            <w:sz w:val="28"/>
            <w:szCs w:val="28"/>
          </w:rPr>
          <w:t>статьями 268</w:t>
        </w:r>
        <w:r w:rsidRPr="00234C6A">
          <w:rPr>
            <w:sz w:val="28"/>
            <w:szCs w:val="28"/>
            <w:vertAlign w:val="superscript"/>
          </w:rPr>
          <w:t>1</w:t>
        </w:r>
      </w:hyperlink>
      <w:r w:rsidRPr="00077AEB">
        <w:rPr>
          <w:sz w:val="28"/>
          <w:szCs w:val="28"/>
        </w:rPr>
        <w:t xml:space="preserve"> и </w:t>
      </w:r>
      <w:hyperlink r:id="rId49" w:tooltip="&quot;Бюджетный кодекс Российской Федерации&quot; от 31.07.1998 N 145-ФЗ (ред. от 28.12.2025) {КонсультантПлюс}">
        <w:r w:rsidR="00234C6A">
          <w:rPr>
            <w:sz w:val="28"/>
            <w:szCs w:val="28"/>
          </w:rPr>
          <w:t>269</w:t>
        </w:r>
        <w:r w:rsidRPr="00234C6A">
          <w:rPr>
            <w:sz w:val="28"/>
            <w:szCs w:val="28"/>
            <w:vertAlign w:val="superscript"/>
          </w:rPr>
          <w:t>2</w:t>
        </w:r>
      </w:hyperlink>
      <w:r w:rsidRPr="00077AEB">
        <w:rPr>
          <w:sz w:val="28"/>
          <w:szCs w:val="28"/>
        </w:rPr>
        <w:t xml:space="preserve"> Бюджетного кодекса Российской Федерации, и на включение таких положений в соглашение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4" w:name="P254"/>
      <w:bookmarkEnd w:id="14"/>
      <w:r w:rsidRPr="00077AEB">
        <w:rPr>
          <w:sz w:val="28"/>
          <w:szCs w:val="28"/>
        </w:rPr>
        <w:t>л)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3.4. Суб</w:t>
      </w:r>
      <w:r w:rsidR="00DE29F7">
        <w:rPr>
          <w:sz w:val="28"/>
          <w:szCs w:val="28"/>
        </w:rPr>
        <w:t>сидия предоставляется по ставке, определяемой</w:t>
      </w:r>
      <w:r w:rsidRPr="00077AEB">
        <w:rPr>
          <w:sz w:val="28"/>
          <w:szCs w:val="28"/>
        </w:rPr>
        <w:t xml:space="preserve"> Министерством.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Размер субсидии, предоставляемой победителям отбора на закладку </w:t>
      </w:r>
      <w:r w:rsidR="003721C8" w:rsidRPr="00EC3B35">
        <w:rPr>
          <w:sz w:val="28"/>
          <w:szCs w:val="28"/>
        </w:rPr>
        <w:t>многолетних насаждений (</w:t>
      </w:r>
      <w:r w:rsidR="00234C6A">
        <w:rPr>
          <w:sz w:val="28"/>
          <w:szCs w:val="28"/>
        </w:rPr>
        <w:t>за исключением</w:t>
      </w:r>
      <w:r w:rsidR="003721C8" w:rsidRPr="00EC3B35">
        <w:rPr>
          <w:sz w:val="28"/>
          <w:szCs w:val="28"/>
        </w:rPr>
        <w:t xml:space="preserve"> виноградников), за исключением питомников</w:t>
      </w:r>
      <w:r w:rsidR="003721C8">
        <w:rPr>
          <w:sz w:val="28"/>
          <w:szCs w:val="28"/>
        </w:rPr>
        <w:t xml:space="preserve">, </w:t>
      </w:r>
      <w:r w:rsidRPr="00077AEB">
        <w:rPr>
          <w:sz w:val="28"/>
          <w:szCs w:val="28"/>
        </w:rPr>
        <w:t>определяется по формуле:</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780EDC">
        <w:rPr>
          <w:sz w:val="28"/>
          <w:szCs w:val="28"/>
          <w:vertAlign w:val="subscript"/>
        </w:rPr>
        <w:t>суб</w:t>
      </w:r>
      <w:proofErr w:type="spellEnd"/>
      <w:r w:rsidRPr="00780EDC">
        <w:rPr>
          <w:sz w:val="28"/>
          <w:szCs w:val="28"/>
          <w:vertAlign w:val="subscript"/>
        </w:rPr>
        <w:t xml:space="preserve">. </w:t>
      </w:r>
      <w:proofErr w:type="spellStart"/>
      <w:r w:rsidR="007062C5" w:rsidRPr="00780EDC">
        <w:rPr>
          <w:sz w:val="28"/>
          <w:szCs w:val="28"/>
          <w:vertAlign w:val="subscript"/>
        </w:rPr>
        <w:t>многол</w:t>
      </w:r>
      <w:proofErr w:type="spellEnd"/>
      <w:r w:rsidR="007062C5" w:rsidRPr="00780EDC">
        <w:rPr>
          <w:sz w:val="28"/>
          <w:szCs w:val="28"/>
          <w:vertAlign w:val="subscript"/>
        </w:rPr>
        <w:t>.</w:t>
      </w:r>
      <w:r w:rsidRPr="00780EDC">
        <w:rPr>
          <w:sz w:val="28"/>
          <w:szCs w:val="28"/>
          <w:vertAlign w:val="subscript"/>
        </w:rPr>
        <w:t xml:space="preserve"> </w:t>
      </w:r>
      <w:r w:rsidRPr="00077AEB">
        <w:rPr>
          <w:sz w:val="28"/>
          <w:szCs w:val="28"/>
        </w:rPr>
        <w:t xml:space="preserve">= </w:t>
      </w:r>
      <w:proofErr w:type="spellStart"/>
      <w:proofErr w:type="gramStart"/>
      <w:r w:rsidRPr="00077AEB">
        <w:rPr>
          <w:sz w:val="28"/>
          <w:szCs w:val="28"/>
        </w:rPr>
        <w:t>S</w:t>
      </w:r>
      <w:proofErr w:type="gramEnd"/>
      <w:r w:rsidR="007062C5" w:rsidRPr="00780EDC">
        <w:rPr>
          <w:sz w:val="28"/>
          <w:szCs w:val="28"/>
          <w:vertAlign w:val="subscript"/>
        </w:rPr>
        <w:t>многол</w:t>
      </w:r>
      <w:proofErr w:type="spellEnd"/>
      <w:r w:rsidRPr="00780EDC">
        <w:rPr>
          <w:sz w:val="28"/>
          <w:szCs w:val="28"/>
          <w:vertAlign w:val="subscript"/>
        </w:rPr>
        <w:t xml:space="preserve">. </w:t>
      </w:r>
      <w:r w:rsidRPr="00077AEB">
        <w:rPr>
          <w:sz w:val="28"/>
          <w:szCs w:val="28"/>
        </w:rPr>
        <w:t xml:space="preserve">x </w:t>
      </w:r>
      <w:proofErr w:type="spellStart"/>
      <w:r w:rsidRPr="00077AEB">
        <w:rPr>
          <w:sz w:val="28"/>
          <w:szCs w:val="28"/>
        </w:rPr>
        <w:t>С</w:t>
      </w:r>
      <w:r w:rsidRPr="00780EDC">
        <w:rPr>
          <w:sz w:val="28"/>
          <w:szCs w:val="28"/>
          <w:vertAlign w:val="subscript"/>
        </w:rPr>
        <w:t>суб</w:t>
      </w:r>
      <w:proofErr w:type="spellEnd"/>
      <w:r w:rsidRPr="00780EDC">
        <w:rPr>
          <w:sz w:val="28"/>
          <w:szCs w:val="28"/>
          <w:vertAlign w:val="subscript"/>
        </w:rPr>
        <w:t xml:space="preserve">. </w:t>
      </w:r>
      <w:proofErr w:type="spellStart"/>
      <w:r w:rsidR="007062C5" w:rsidRPr="00780EDC">
        <w:rPr>
          <w:sz w:val="28"/>
          <w:szCs w:val="28"/>
          <w:vertAlign w:val="subscript"/>
        </w:rPr>
        <w:t>многол</w:t>
      </w:r>
      <w:proofErr w:type="spellEnd"/>
      <w:r w:rsidRPr="00780EDC">
        <w:rPr>
          <w:sz w:val="28"/>
          <w:szCs w:val="28"/>
          <w:vertAlign w:val="subscript"/>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где:</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780EDC">
        <w:rPr>
          <w:sz w:val="28"/>
          <w:szCs w:val="28"/>
          <w:vertAlign w:val="subscript"/>
        </w:rPr>
        <w:t>суб</w:t>
      </w:r>
      <w:proofErr w:type="spellEnd"/>
      <w:r w:rsidRPr="00780EDC">
        <w:rPr>
          <w:sz w:val="28"/>
          <w:szCs w:val="28"/>
          <w:vertAlign w:val="subscript"/>
        </w:rPr>
        <w:t xml:space="preserve">. </w:t>
      </w:r>
      <w:proofErr w:type="spellStart"/>
      <w:r w:rsidR="007062C5" w:rsidRPr="00780EDC">
        <w:rPr>
          <w:sz w:val="28"/>
          <w:szCs w:val="28"/>
          <w:vertAlign w:val="subscript"/>
        </w:rPr>
        <w:t>многол</w:t>
      </w:r>
      <w:proofErr w:type="spellEnd"/>
      <w:r w:rsidRPr="00780EDC">
        <w:rPr>
          <w:sz w:val="28"/>
          <w:szCs w:val="28"/>
          <w:vertAlign w:val="subscript"/>
        </w:rPr>
        <w:t>.</w:t>
      </w:r>
      <w:r w:rsidRPr="00077AEB">
        <w:rPr>
          <w:sz w:val="28"/>
          <w:szCs w:val="28"/>
        </w:rPr>
        <w:t xml:space="preserve"> - размер субсидии, предоставляемой победителю отбора на закладку </w:t>
      </w:r>
      <w:r w:rsidR="007062C5" w:rsidRPr="00EC3B35">
        <w:rPr>
          <w:sz w:val="28"/>
          <w:szCs w:val="28"/>
        </w:rPr>
        <w:t>многолетних насаждений (</w:t>
      </w:r>
      <w:r w:rsidR="00780EDC">
        <w:rPr>
          <w:sz w:val="28"/>
          <w:szCs w:val="28"/>
        </w:rPr>
        <w:t>за исключением</w:t>
      </w:r>
      <w:r w:rsidR="00780EDC" w:rsidRPr="00EC3B35">
        <w:rPr>
          <w:sz w:val="28"/>
          <w:szCs w:val="28"/>
        </w:rPr>
        <w:t xml:space="preserve"> </w:t>
      </w:r>
      <w:r w:rsidR="007062C5" w:rsidRPr="00EC3B35">
        <w:rPr>
          <w:sz w:val="28"/>
          <w:szCs w:val="28"/>
        </w:rPr>
        <w:t>виноградников), за исключением питомников</w:t>
      </w:r>
      <w:r w:rsidRPr="00077AEB">
        <w:rPr>
          <w:sz w:val="28"/>
          <w:szCs w:val="28"/>
        </w:rPr>
        <w:t>, рублей;</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proofErr w:type="gramStart"/>
      <w:r w:rsidRPr="00077AEB">
        <w:rPr>
          <w:sz w:val="28"/>
          <w:szCs w:val="28"/>
        </w:rPr>
        <w:t>S</w:t>
      </w:r>
      <w:proofErr w:type="gramEnd"/>
      <w:r w:rsidR="007062C5" w:rsidRPr="00780EDC">
        <w:rPr>
          <w:sz w:val="28"/>
          <w:szCs w:val="28"/>
          <w:vertAlign w:val="subscript"/>
        </w:rPr>
        <w:t>многол</w:t>
      </w:r>
      <w:proofErr w:type="spellEnd"/>
      <w:r w:rsidRPr="00780EDC">
        <w:rPr>
          <w:sz w:val="28"/>
          <w:szCs w:val="28"/>
          <w:vertAlign w:val="subscript"/>
        </w:rPr>
        <w:t xml:space="preserve">. </w:t>
      </w:r>
      <w:r w:rsidRPr="00077AEB">
        <w:rPr>
          <w:sz w:val="28"/>
          <w:szCs w:val="28"/>
        </w:rPr>
        <w:t xml:space="preserve">- площадь планируемой в текущем финансовом году закладки </w:t>
      </w:r>
      <w:r w:rsidR="007062C5" w:rsidRPr="00EC3B35">
        <w:rPr>
          <w:sz w:val="28"/>
          <w:szCs w:val="28"/>
        </w:rPr>
        <w:t>многолетних насаждений (</w:t>
      </w:r>
      <w:r w:rsidR="00780EDC">
        <w:rPr>
          <w:sz w:val="28"/>
          <w:szCs w:val="28"/>
        </w:rPr>
        <w:t>за исключением</w:t>
      </w:r>
      <w:r w:rsidR="007062C5" w:rsidRPr="00EC3B35">
        <w:rPr>
          <w:sz w:val="28"/>
          <w:szCs w:val="28"/>
        </w:rPr>
        <w:t xml:space="preserve"> виноградников), за исключением питомников</w:t>
      </w:r>
      <w:r w:rsidRPr="00077AEB">
        <w:rPr>
          <w:sz w:val="28"/>
          <w:szCs w:val="28"/>
        </w:rPr>
        <w:t xml:space="preserve"> (гектаров);</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С</w:t>
      </w:r>
      <w:r w:rsidRPr="00780EDC">
        <w:rPr>
          <w:sz w:val="28"/>
          <w:szCs w:val="28"/>
          <w:vertAlign w:val="subscript"/>
        </w:rPr>
        <w:t>суб</w:t>
      </w:r>
      <w:proofErr w:type="spellEnd"/>
      <w:r w:rsidRPr="00780EDC">
        <w:rPr>
          <w:sz w:val="28"/>
          <w:szCs w:val="28"/>
          <w:vertAlign w:val="subscript"/>
        </w:rPr>
        <w:t xml:space="preserve">. </w:t>
      </w:r>
      <w:proofErr w:type="spellStart"/>
      <w:r w:rsidR="007062C5" w:rsidRPr="00780EDC">
        <w:rPr>
          <w:sz w:val="28"/>
          <w:szCs w:val="28"/>
          <w:vertAlign w:val="subscript"/>
        </w:rPr>
        <w:t>многол</w:t>
      </w:r>
      <w:proofErr w:type="spellEnd"/>
      <w:r w:rsidRPr="00780EDC">
        <w:rPr>
          <w:sz w:val="28"/>
          <w:szCs w:val="28"/>
          <w:vertAlign w:val="subscript"/>
        </w:rPr>
        <w:t xml:space="preserve">. </w:t>
      </w:r>
      <w:r w:rsidRPr="00077AEB">
        <w:rPr>
          <w:sz w:val="28"/>
          <w:szCs w:val="28"/>
        </w:rPr>
        <w:t xml:space="preserve">- ставка субсидии на 1 гектар площади, планируемой к закладке </w:t>
      </w:r>
      <w:r w:rsidR="007D4C12">
        <w:rPr>
          <w:sz w:val="28"/>
          <w:szCs w:val="28"/>
        </w:rPr>
        <w:t>многолетними насаждениями</w:t>
      </w:r>
      <w:r w:rsidR="007062C5" w:rsidRPr="00EC3B35">
        <w:rPr>
          <w:sz w:val="28"/>
          <w:szCs w:val="28"/>
        </w:rPr>
        <w:t xml:space="preserve"> (</w:t>
      </w:r>
      <w:r w:rsidR="00780EDC">
        <w:rPr>
          <w:sz w:val="28"/>
          <w:szCs w:val="28"/>
        </w:rPr>
        <w:t>за исключением</w:t>
      </w:r>
      <w:r w:rsidR="007062C5" w:rsidRPr="00EC3B35">
        <w:rPr>
          <w:sz w:val="28"/>
          <w:szCs w:val="28"/>
        </w:rPr>
        <w:t xml:space="preserve"> виноградников), за исключением питомников</w:t>
      </w:r>
      <w:r w:rsidRPr="00077AEB">
        <w:rPr>
          <w:sz w:val="28"/>
          <w:szCs w:val="28"/>
        </w:rPr>
        <w:t>, рублей.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К ставке на 1 гектар площади, планируемой к закладке </w:t>
      </w:r>
      <w:r w:rsidR="007D4C12">
        <w:rPr>
          <w:sz w:val="28"/>
          <w:szCs w:val="28"/>
        </w:rPr>
        <w:t>многолетними насаждениями</w:t>
      </w:r>
      <w:r w:rsidR="007062C5" w:rsidRPr="00EC3B35">
        <w:rPr>
          <w:sz w:val="28"/>
          <w:szCs w:val="28"/>
        </w:rPr>
        <w:t xml:space="preserve"> (</w:t>
      </w:r>
      <w:r w:rsidR="00780EDC">
        <w:rPr>
          <w:sz w:val="28"/>
          <w:szCs w:val="28"/>
        </w:rPr>
        <w:t>за исключением</w:t>
      </w:r>
      <w:r w:rsidR="007062C5" w:rsidRPr="00EC3B35">
        <w:rPr>
          <w:sz w:val="28"/>
          <w:szCs w:val="28"/>
        </w:rPr>
        <w:t xml:space="preserve"> виноградников), за исключением питомников</w:t>
      </w:r>
      <w:r w:rsidR="007062C5">
        <w:rPr>
          <w:sz w:val="28"/>
          <w:szCs w:val="28"/>
        </w:rPr>
        <w:t>,</w:t>
      </w:r>
      <w:r w:rsidR="007062C5" w:rsidRPr="00077AEB">
        <w:rPr>
          <w:sz w:val="28"/>
          <w:szCs w:val="28"/>
        </w:rPr>
        <w:t xml:space="preserve"> </w:t>
      </w:r>
      <w:r w:rsidRPr="00077AEB">
        <w:rPr>
          <w:sz w:val="28"/>
          <w:szCs w:val="28"/>
        </w:rPr>
        <w:t>применяются коэффициенты, установленные Министерством, которые должны составлять:</w:t>
      </w:r>
    </w:p>
    <w:p w:rsidR="00780EDC" w:rsidRDefault="00640D23" w:rsidP="00640D23">
      <w:pPr>
        <w:pStyle w:val="a6"/>
        <w:spacing w:before="0" w:beforeAutospacing="0" w:after="0" w:afterAutospacing="0" w:line="288" w:lineRule="atLeast"/>
        <w:ind w:firstLine="709"/>
        <w:jc w:val="both"/>
        <w:rPr>
          <w:sz w:val="28"/>
          <w:szCs w:val="28"/>
        </w:rPr>
      </w:pPr>
      <w:r w:rsidRPr="00640D23">
        <w:rPr>
          <w:sz w:val="28"/>
          <w:szCs w:val="28"/>
        </w:rPr>
        <w:t>для садов интенси</w:t>
      </w:r>
      <w:r w:rsidR="00780EDC">
        <w:rPr>
          <w:sz w:val="28"/>
          <w:szCs w:val="28"/>
        </w:rPr>
        <w:t>вного типа с плотностью посадки:</w:t>
      </w:r>
    </w:p>
    <w:p w:rsidR="00780EDC" w:rsidRDefault="00640D23" w:rsidP="00640D23">
      <w:pPr>
        <w:pStyle w:val="a6"/>
        <w:spacing w:before="0" w:beforeAutospacing="0" w:after="0" w:afterAutospacing="0" w:line="288" w:lineRule="atLeast"/>
        <w:ind w:firstLine="709"/>
        <w:jc w:val="both"/>
        <w:rPr>
          <w:sz w:val="28"/>
          <w:szCs w:val="28"/>
        </w:rPr>
      </w:pPr>
      <w:r w:rsidRPr="00640D23">
        <w:rPr>
          <w:sz w:val="28"/>
          <w:szCs w:val="28"/>
        </w:rPr>
        <w:t>свыше 1250 раст</w:t>
      </w:r>
      <w:r>
        <w:rPr>
          <w:sz w:val="28"/>
          <w:szCs w:val="28"/>
        </w:rPr>
        <w:t>ений на 1 гектар - не менее 1,4;</w:t>
      </w:r>
    </w:p>
    <w:p w:rsidR="00780EDC" w:rsidRDefault="00640D23" w:rsidP="00640D23">
      <w:pPr>
        <w:pStyle w:val="a6"/>
        <w:spacing w:before="0" w:beforeAutospacing="0" w:after="0" w:afterAutospacing="0" w:line="288" w:lineRule="atLeast"/>
        <w:ind w:firstLine="709"/>
        <w:jc w:val="both"/>
        <w:rPr>
          <w:sz w:val="28"/>
          <w:szCs w:val="28"/>
        </w:rPr>
      </w:pPr>
      <w:r w:rsidRPr="00640D23">
        <w:rPr>
          <w:sz w:val="28"/>
          <w:szCs w:val="28"/>
        </w:rPr>
        <w:t>свыше 2500 раст</w:t>
      </w:r>
      <w:r>
        <w:rPr>
          <w:sz w:val="28"/>
          <w:szCs w:val="28"/>
        </w:rPr>
        <w:t>ений на 1 гектар - не менее 1,7;</w:t>
      </w:r>
    </w:p>
    <w:p w:rsidR="00640D23" w:rsidRPr="00640D23" w:rsidRDefault="00640D23" w:rsidP="00640D23">
      <w:pPr>
        <w:pStyle w:val="a6"/>
        <w:spacing w:before="0" w:beforeAutospacing="0" w:after="0" w:afterAutospacing="0" w:line="288" w:lineRule="atLeast"/>
        <w:ind w:firstLine="709"/>
        <w:jc w:val="both"/>
        <w:rPr>
          <w:sz w:val="28"/>
          <w:szCs w:val="28"/>
        </w:rPr>
      </w:pPr>
      <w:r w:rsidRPr="00640D23">
        <w:rPr>
          <w:sz w:val="28"/>
          <w:szCs w:val="28"/>
        </w:rPr>
        <w:lastRenderedPageBreak/>
        <w:t>свыше 3500 растений на 1 гектар - не менее 3;</w:t>
      </w:r>
    </w:p>
    <w:p w:rsidR="00780EDC" w:rsidRDefault="00640D23" w:rsidP="00640D23">
      <w:pPr>
        <w:pStyle w:val="a6"/>
        <w:spacing w:before="0" w:beforeAutospacing="0" w:after="0" w:afterAutospacing="0" w:line="288" w:lineRule="atLeast"/>
        <w:ind w:firstLine="709"/>
        <w:jc w:val="both"/>
        <w:rPr>
          <w:sz w:val="28"/>
          <w:szCs w:val="28"/>
        </w:rPr>
      </w:pPr>
      <w:r w:rsidRPr="00640D23">
        <w:rPr>
          <w:sz w:val="28"/>
          <w:szCs w:val="28"/>
        </w:rPr>
        <w:t>для ягодных кустарни</w:t>
      </w:r>
      <w:r w:rsidR="00780EDC">
        <w:rPr>
          <w:sz w:val="28"/>
          <w:szCs w:val="28"/>
        </w:rPr>
        <w:t>ковых насаждений - не менее 1,1;</w:t>
      </w:r>
    </w:p>
    <w:p w:rsidR="00640D23" w:rsidRDefault="00640D23" w:rsidP="00640D23">
      <w:pPr>
        <w:pStyle w:val="a6"/>
        <w:spacing w:before="0" w:beforeAutospacing="0" w:after="0" w:afterAutospacing="0" w:line="288" w:lineRule="atLeast"/>
        <w:ind w:firstLine="709"/>
        <w:jc w:val="both"/>
      </w:pPr>
      <w:r w:rsidRPr="00640D23">
        <w:rPr>
          <w:sz w:val="28"/>
          <w:szCs w:val="28"/>
        </w:rPr>
        <w:t>для ягодных кустарниковых насаждений с установкой шпалерных конструкций</w:t>
      </w:r>
      <w:r>
        <w:rPr>
          <w:sz w:val="28"/>
          <w:szCs w:val="28"/>
        </w:rPr>
        <w:t xml:space="preserve"> - не менее 1,4.</w:t>
      </w:r>
    </w:p>
    <w:p w:rsidR="00077AEB" w:rsidRPr="00077AEB" w:rsidRDefault="00DE29F7" w:rsidP="00077AEB">
      <w:pPr>
        <w:pStyle w:val="a6"/>
        <w:spacing w:before="0" w:beforeAutospacing="0" w:after="0" w:afterAutospacing="0" w:line="288" w:lineRule="atLeast"/>
        <w:ind w:firstLine="709"/>
        <w:jc w:val="both"/>
        <w:rPr>
          <w:sz w:val="28"/>
          <w:szCs w:val="28"/>
        </w:rPr>
      </w:pPr>
      <w:r>
        <w:rPr>
          <w:sz w:val="28"/>
          <w:szCs w:val="28"/>
        </w:rPr>
        <w:t>Дополнительно к ставке</w:t>
      </w:r>
      <w:bookmarkStart w:id="15" w:name="_GoBack"/>
      <w:bookmarkEnd w:id="15"/>
      <w:r w:rsidR="00077AEB" w:rsidRPr="00077AEB">
        <w:rPr>
          <w:sz w:val="28"/>
          <w:szCs w:val="28"/>
        </w:rPr>
        <w:t xml:space="preserve"> субсидии применяются следующие коэффициенты:</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в случае выполнения победителем отбора условия по достижению в году, предшествующем году получения субсидии, результат</w:t>
      </w:r>
      <w:r w:rsidR="00780EDC">
        <w:rPr>
          <w:sz w:val="28"/>
          <w:szCs w:val="28"/>
        </w:rPr>
        <w:t>а</w:t>
      </w:r>
      <w:r w:rsidRPr="00077AEB">
        <w:rPr>
          <w:sz w:val="28"/>
          <w:szCs w:val="28"/>
        </w:rPr>
        <w:t xml:space="preserve"> предоставления субсидии, предусмотренн</w:t>
      </w:r>
      <w:r w:rsidR="00780EDC">
        <w:rPr>
          <w:sz w:val="28"/>
          <w:szCs w:val="28"/>
        </w:rPr>
        <w:t>ого</w:t>
      </w:r>
      <w:r w:rsidRPr="00077AEB">
        <w:rPr>
          <w:sz w:val="28"/>
          <w:szCs w:val="28"/>
        </w:rPr>
        <w:t xml:space="preserve">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 к ставке применяется коэффициент в размере, равном отношению фактического значения за отчетный год </w:t>
      </w:r>
      <w:proofErr w:type="gramStart"/>
      <w:r w:rsidRPr="00077AEB">
        <w:rPr>
          <w:sz w:val="28"/>
          <w:szCs w:val="28"/>
        </w:rPr>
        <w:t>к</w:t>
      </w:r>
      <w:proofErr w:type="gramEnd"/>
      <w:r w:rsidRPr="00077AEB">
        <w:rPr>
          <w:sz w:val="28"/>
          <w:szCs w:val="28"/>
        </w:rPr>
        <w:t xml:space="preserve"> установленному, но не </w:t>
      </w:r>
      <w:r w:rsidR="00780EDC">
        <w:rPr>
          <w:sz w:val="28"/>
          <w:szCs w:val="28"/>
        </w:rPr>
        <w:t>более</w:t>
      </w:r>
      <w:r w:rsidRPr="00077AEB">
        <w:rPr>
          <w:sz w:val="28"/>
          <w:szCs w:val="28"/>
        </w:rPr>
        <w:t xml:space="preserve"> 1,2;</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в случае невыполнения победителем отбора условия по достижению в отчетном финансовом году результат</w:t>
      </w:r>
      <w:r w:rsidR="00780EDC">
        <w:rPr>
          <w:sz w:val="28"/>
          <w:szCs w:val="28"/>
        </w:rPr>
        <w:t>а</w:t>
      </w:r>
      <w:r w:rsidRPr="00077AEB">
        <w:rPr>
          <w:sz w:val="28"/>
          <w:szCs w:val="28"/>
        </w:rPr>
        <w:t xml:space="preserve"> предоставления субсидии, предусмотренн</w:t>
      </w:r>
      <w:r w:rsidR="00780EDC">
        <w:rPr>
          <w:sz w:val="28"/>
          <w:szCs w:val="28"/>
        </w:rPr>
        <w:t>ого</w:t>
      </w:r>
      <w:r w:rsidRPr="00077AEB">
        <w:rPr>
          <w:sz w:val="28"/>
          <w:szCs w:val="28"/>
        </w:rPr>
        <w:t xml:space="preserve">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 к ставке применяется коэффициент в размере, равном отношению фактического значения за отчетный год </w:t>
      </w:r>
      <w:proofErr w:type="gramStart"/>
      <w:r w:rsidRPr="00077AEB">
        <w:rPr>
          <w:sz w:val="28"/>
          <w:szCs w:val="28"/>
        </w:rPr>
        <w:t>к</w:t>
      </w:r>
      <w:proofErr w:type="gramEnd"/>
      <w:r w:rsidRPr="00077AEB">
        <w:rPr>
          <w:sz w:val="28"/>
          <w:szCs w:val="28"/>
        </w:rPr>
        <w:t xml:space="preserve"> установленному, но не менее 0,8.</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Окончательный размер субсидии определяется с учетом положений </w:t>
      </w:r>
      <w:hyperlink w:anchor="P139"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7AEB">
          <w:rPr>
            <w:sz w:val="28"/>
            <w:szCs w:val="28"/>
          </w:rPr>
          <w:t>пункта 2.2</w:t>
        </w:r>
        <w:r w:rsidR="00780EDC">
          <w:rPr>
            <w:sz w:val="28"/>
            <w:szCs w:val="28"/>
          </w:rPr>
          <w:t>7</w:t>
        </w:r>
      </w:hyperlink>
      <w:r w:rsidRPr="00077AEB">
        <w:rPr>
          <w:sz w:val="28"/>
          <w:szCs w:val="28"/>
        </w:rPr>
        <w:t xml:space="preserve"> настоящих Правил.</w:t>
      </w:r>
    </w:p>
    <w:p w:rsidR="00552D2B" w:rsidRPr="00552D2B" w:rsidRDefault="00077AEB" w:rsidP="00552D2B">
      <w:pPr>
        <w:pStyle w:val="a6"/>
        <w:spacing w:before="0" w:beforeAutospacing="0" w:after="0" w:afterAutospacing="0" w:line="288" w:lineRule="atLeast"/>
        <w:ind w:firstLine="709"/>
        <w:jc w:val="both"/>
        <w:rPr>
          <w:sz w:val="28"/>
          <w:szCs w:val="28"/>
        </w:rPr>
      </w:pPr>
      <w:bookmarkStart w:id="16" w:name="P280"/>
      <w:bookmarkEnd w:id="16"/>
      <w:r w:rsidRPr="00077AEB">
        <w:rPr>
          <w:sz w:val="28"/>
          <w:szCs w:val="28"/>
        </w:rPr>
        <w:t xml:space="preserve">3.5. Результатом предоставления субсидии является: </w:t>
      </w:r>
      <w:r w:rsidR="00552D2B" w:rsidRPr="00552D2B">
        <w:rPr>
          <w:sz w:val="28"/>
          <w:szCs w:val="28"/>
        </w:rPr>
        <w:t>заложено многолетних насаждений (за исключением виноградников), за исключе</w:t>
      </w:r>
      <w:r w:rsidR="00552D2B">
        <w:rPr>
          <w:sz w:val="28"/>
          <w:szCs w:val="28"/>
        </w:rPr>
        <w:t>нием питомников (гектаров).</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Значение результата предоставления субсидии устанавливается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w:t>
      </w:r>
      <w:r w:rsidR="000C3EAB">
        <w:rPr>
          <w:sz w:val="28"/>
          <w:szCs w:val="28"/>
        </w:rPr>
        <w:t>6</w:t>
      </w:r>
      <w:r w:rsidRPr="00077AEB">
        <w:rPr>
          <w:sz w:val="28"/>
          <w:szCs w:val="28"/>
        </w:rPr>
        <w:t>. Субсидия подлежит казначейскому сопровождению в соответствии с бюджетным законодательством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7" w:name="P285"/>
      <w:bookmarkEnd w:id="17"/>
      <w:r w:rsidRPr="00077AEB">
        <w:rPr>
          <w:sz w:val="28"/>
          <w:szCs w:val="28"/>
        </w:rPr>
        <w:t>3.</w:t>
      </w:r>
      <w:r w:rsidR="000C3EAB">
        <w:rPr>
          <w:sz w:val="28"/>
          <w:szCs w:val="28"/>
        </w:rPr>
        <w:t>7</w:t>
      </w:r>
      <w:r w:rsidRPr="00077AEB">
        <w:rPr>
          <w:sz w:val="28"/>
          <w:szCs w:val="28"/>
        </w:rPr>
        <w:t xml:space="preserve">. 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w:t>
      </w:r>
      <w:r w:rsidR="00390DA0">
        <w:rPr>
          <w:sz w:val="28"/>
          <w:szCs w:val="28"/>
        </w:rPr>
        <w:t>с применением системы «</w:t>
      </w:r>
      <w:r w:rsidRPr="00077AEB">
        <w:rPr>
          <w:sz w:val="28"/>
          <w:szCs w:val="28"/>
        </w:rPr>
        <w:t>Электронный бюджет</w:t>
      </w:r>
      <w:r w:rsidR="00390DA0">
        <w:rPr>
          <w:sz w:val="28"/>
          <w:szCs w:val="28"/>
        </w:rPr>
        <w:t>»</w:t>
      </w:r>
      <w:r w:rsidRPr="00077AEB">
        <w:rPr>
          <w:sz w:val="28"/>
          <w:szCs w:val="28"/>
        </w:rPr>
        <w:t xml:space="preserve"> (при наличии технической возможности).</w:t>
      </w:r>
    </w:p>
    <w:p w:rsidR="00077AEB" w:rsidRPr="00077AEB" w:rsidRDefault="00390DA0" w:rsidP="00077AEB">
      <w:pPr>
        <w:pStyle w:val="a6"/>
        <w:spacing w:before="0" w:beforeAutospacing="0" w:after="0" w:afterAutospacing="0" w:line="288" w:lineRule="atLeast"/>
        <w:ind w:firstLine="709"/>
        <w:jc w:val="both"/>
        <w:rPr>
          <w:sz w:val="28"/>
          <w:szCs w:val="28"/>
        </w:rPr>
      </w:pPr>
      <w:r>
        <w:rPr>
          <w:sz w:val="28"/>
          <w:szCs w:val="28"/>
        </w:rPr>
        <w:t>Соглашения в системе «</w:t>
      </w:r>
      <w:r w:rsidR="00077AEB" w:rsidRPr="00077AEB">
        <w:rPr>
          <w:sz w:val="28"/>
          <w:szCs w:val="28"/>
        </w:rPr>
        <w:t>Электронный бюджет</w:t>
      </w:r>
      <w:r>
        <w:rPr>
          <w:sz w:val="28"/>
          <w:szCs w:val="28"/>
        </w:rPr>
        <w:t>»</w:t>
      </w:r>
      <w:r w:rsidR="00077AEB" w:rsidRPr="00077AEB">
        <w:rPr>
          <w:sz w:val="28"/>
          <w:szCs w:val="28"/>
        </w:rPr>
        <w:t xml:space="preserve"> подписываются лицами усиленной квалифицированной электронной подписью.</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18" w:name="P289"/>
      <w:bookmarkEnd w:id="18"/>
      <w:r w:rsidRPr="00077AEB">
        <w:rPr>
          <w:sz w:val="28"/>
          <w:szCs w:val="28"/>
        </w:rPr>
        <w:t>3.</w:t>
      </w:r>
      <w:r w:rsidR="00390DA0">
        <w:rPr>
          <w:sz w:val="28"/>
          <w:szCs w:val="28"/>
        </w:rPr>
        <w:t>8</w:t>
      </w:r>
      <w:r w:rsidRPr="00077AEB">
        <w:rPr>
          <w:sz w:val="28"/>
          <w:szCs w:val="28"/>
        </w:rPr>
        <w:t>. В соглашение о предоставлении субсидий включаются:</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значение результата предоставления субсидии, предусмотренного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порядок, сроки и формы предоставления отчета о достижении значения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меры ответственности за нарушение условий и порядка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077AEB">
        <w:rPr>
          <w:sz w:val="28"/>
          <w:szCs w:val="28"/>
        </w:rPr>
        <w:t>недостижении</w:t>
      </w:r>
      <w:proofErr w:type="spellEnd"/>
      <w:r w:rsidRPr="00077AEB">
        <w:rPr>
          <w:sz w:val="28"/>
          <w:szCs w:val="28"/>
        </w:rPr>
        <w:t xml:space="preserve"> согласия по новым условиям в случае уменьшения Министерству ранее доведенных лимитов </w:t>
      </w:r>
      <w:r w:rsidRPr="00077AEB">
        <w:rPr>
          <w:sz w:val="28"/>
          <w:szCs w:val="28"/>
        </w:rPr>
        <w:lastRenderedPageBreak/>
        <w:t>бюджетных обязательств, приводящего к невозможности предоставления субсидии в размере, определенном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обязательство о достижении в отчетном финансовом году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 казначейском сопровождении средств субсидии в порядке, установленном правилами казначейского сопровождения в соответствии с бюджетным законодательством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 казначейском сопровождении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об открытии получателем субсидии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 предоставлении получателем субсидии в УФК по Курской области для осуществления санкционирования его расходов, источником финансового обеспечения которых являются средства субсидии,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об указании в соглашениях, контрактах (договорах) и документах, подтверждающих возникновение денежных обязательств, идентификатора соглашения о предоставлении субсидии, порядок формирования которого устанавливает Федеральное казначейство;</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требование о запрете перечисления средств субсидии с лицевых счетов, предназначенных для учета операций со средствами участников казначейского сопровождения, в случаях, предусмотренных </w:t>
      </w:r>
      <w:hyperlink r:id="rId50" w:tooltip="&quot;Бюджетный кодекс Российской Федерации&quot; от 31.07.1998 N 145-ФЗ (ред. от 28.12.2025) {КонсультантПлюс}">
        <w:r w:rsidRPr="00077AEB">
          <w:rPr>
            <w:sz w:val="28"/>
            <w:szCs w:val="28"/>
          </w:rPr>
          <w:t>пунктом 3 статьи 242</w:t>
        </w:r>
        <w:r w:rsidRPr="007159A9">
          <w:rPr>
            <w:sz w:val="28"/>
            <w:szCs w:val="28"/>
            <w:vertAlign w:val="superscript"/>
          </w:rPr>
          <w:t>23</w:t>
        </w:r>
      </w:hyperlink>
      <w:r w:rsidRPr="00077AEB">
        <w:rPr>
          <w:sz w:val="28"/>
          <w:szCs w:val="28"/>
        </w:rPr>
        <w:t xml:space="preserve"> Бюджетного кодекса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требование о ведении получателем субсидии раздельного учета результатов финансово-хозяйственной деятельности по соглашению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согласие получателя субсидии, лиц, получающих средства на основании договоров, заключенных с получателями субсидий (за исключением государственных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w:t>
      </w:r>
      <w:proofErr w:type="gramEnd"/>
      <w:r w:rsidRPr="00077AEB">
        <w:rPr>
          <w:sz w:val="28"/>
          <w:szCs w:val="28"/>
        </w:rPr>
        <w:t xml:space="preserve"> в части достижения результатов предоставления субсидии, а также проверки </w:t>
      </w:r>
      <w:r w:rsidRPr="00077AEB">
        <w:rPr>
          <w:sz w:val="28"/>
          <w:szCs w:val="28"/>
        </w:rPr>
        <w:lastRenderedPageBreak/>
        <w:t xml:space="preserve">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51" w:tooltip="&quot;Бюджетный кодекс Российской Федерации&quot; от 31.07.1998 N 145-ФЗ (ред. от 28.12.2025) {КонсультантПлюс}">
        <w:r w:rsidRPr="00077AEB">
          <w:rPr>
            <w:sz w:val="28"/>
            <w:szCs w:val="28"/>
          </w:rPr>
          <w:t>статьями 268</w:t>
        </w:r>
        <w:r w:rsidRPr="007159A9">
          <w:rPr>
            <w:sz w:val="28"/>
            <w:szCs w:val="28"/>
            <w:vertAlign w:val="superscript"/>
          </w:rPr>
          <w:t>1</w:t>
        </w:r>
      </w:hyperlink>
      <w:r w:rsidRPr="00077AEB">
        <w:rPr>
          <w:sz w:val="28"/>
          <w:szCs w:val="28"/>
        </w:rPr>
        <w:t xml:space="preserve"> и </w:t>
      </w:r>
      <w:hyperlink r:id="rId52" w:tooltip="&quot;Бюджетный кодекс Российской Федерации&quot; от 31.07.1998 N 145-ФЗ (ред. от 28.12.2025) {КонсультантПлюс}">
        <w:r w:rsidRPr="00077AEB">
          <w:rPr>
            <w:sz w:val="28"/>
            <w:szCs w:val="28"/>
          </w:rPr>
          <w:t>269</w:t>
        </w:r>
        <w:r w:rsidRPr="007159A9">
          <w:rPr>
            <w:sz w:val="28"/>
            <w:szCs w:val="28"/>
            <w:vertAlign w:val="superscript"/>
          </w:rPr>
          <w:t>2</w:t>
        </w:r>
      </w:hyperlink>
      <w:r w:rsidRPr="00077AEB">
        <w:rPr>
          <w:sz w:val="28"/>
          <w:szCs w:val="28"/>
        </w:rPr>
        <w:t xml:space="preserve"> Бюджетного кодекса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Министерство заключает с победителем отбора соглашение о предоставлении субсидии в течение 15 рабочих дней со дня подписания протокола подведения итогов и в течение 5 рабочих дней с даты открытия получателем субсидии лицевого счета, предназначенного для учета операций со средствами участников казначейского сопровождения в УФК по Курской области, Министерство заключает с ним дополнительное соглашение.</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bookmarkStart w:id="19" w:name="P305"/>
      <w:bookmarkEnd w:id="19"/>
      <w:r w:rsidRPr="00077AEB">
        <w:rPr>
          <w:sz w:val="28"/>
          <w:szCs w:val="28"/>
        </w:rPr>
        <w:t>3.</w:t>
      </w:r>
      <w:r w:rsidR="007159A9">
        <w:rPr>
          <w:sz w:val="28"/>
          <w:szCs w:val="28"/>
        </w:rPr>
        <w:t>9</w:t>
      </w:r>
      <w:r w:rsidRPr="00077AEB">
        <w:rPr>
          <w:sz w:val="28"/>
          <w:szCs w:val="28"/>
        </w:rPr>
        <w:t xml:space="preserve">. Министерство отказывается от заключения соглашения с победителем отбора в случае </w:t>
      </w:r>
      <w:proofErr w:type="gramStart"/>
      <w:r w:rsidRPr="00077AEB">
        <w:rPr>
          <w:sz w:val="28"/>
          <w:szCs w:val="28"/>
        </w:rPr>
        <w:t>обнаружения факта несоответствия победителя отбора</w:t>
      </w:r>
      <w:proofErr w:type="gramEnd"/>
      <w:r w:rsidRPr="00077AEB">
        <w:rPr>
          <w:sz w:val="28"/>
          <w:szCs w:val="28"/>
        </w:rP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В случае отказа Министерства от заключения соглашения с победителем отбора по основаниям, предусмотренным </w:t>
      </w:r>
      <w:hyperlink w:anchor="P305" w:tooltip="3.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получателей субсидий, или представления победителем отбора недостов">
        <w:r w:rsidRPr="00077AEB">
          <w:rPr>
            <w:sz w:val="28"/>
            <w:szCs w:val="28"/>
          </w:rPr>
          <w:t>абзацем первым</w:t>
        </w:r>
      </w:hyperlink>
      <w:r w:rsidRPr="00077AEB">
        <w:rPr>
          <w:sz w:val="28"/>
          <w:szCs w:val="28"/>
        </w:rPr>
        <w:t xml:space="preserve"> настоящего пункта, отказа победителя отбора от заключения соглашения, </w:t>
      </w:r>
      <w:proofErr w:type="spellStart"/>
      <w:r w:rsidRPr="00077AEB">
        <w:rPr>
          <w:sz w:val="28"/>
          <w:szCs w:val="28"/>
        </w:rPr>
        <w:t>неподписания</w:t>
      </w:r>
      <w:proofErr w:type="spellEnd"/>
      <w:r w:rsidRPr="00077AEB">
        <w:rPr>
          <w:sz w:val="28"/>
          <w:szCs w:val="28"/>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077AEB">
        <w:rPr>
          <w:sz w:val="28"/>
          <w:szCs w:val="28"/>
        </w:rPr>
        <w:t xml:space="preserve"> и результатов ее предоставления.</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w:t>
      </w:r>
      <w:r w:rsidR="007159A9">
        <w:rPr>
          <w:sz w:val="28"/>
          <w:szCs w:val="28"/>
        </w:rPr>
        <w:t>10</w:t>
      </w:r>
      <w:r w:rsidRPr="00077AEB">
        <w:rPr>
          <w:sz w:val="28"/>
          <w:szCs w:val="28"/>
        </w:rPr>
        <w:t>. Для перечисления субсидии победителю отбора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Средства субсидии перечисляются Министерством на лицевой счет получателя субсидии,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которым внесены в соглашение о предоставлении субсидии реквизиты лицевого счета, предназначенного для учета операций со средствами участников казначейского сопровождения, открытого в УФК по Курской области.</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bookmarkStart w:id="20" w:name="P310"/>
      <w:bookmarkEnd w:id="20"/>
      <w:r w:rsidRPr="00077AEB">
        <w:rPr>
          <w:sz w:val="28"/>
          <w:szCs w:val="28"/>
        </w:rPr>
        <w:t>3.1</w:t>
      </w:r>
      <w:r w:rsidR="007159A9">
        <w:rPr>
          <w:sz w:val="28"/>
          <w:szCs w:val="28"/>
        </w:rPr>
        <w:t>1</w:t>
      </w:r>
      <w:r w:rsidRPr="00077AEB">
        <w:rPr>
          <w:sz w:val="28"/>
          <w:szCs w:val="28"/>
        </w:rPr>
        <w:t>. Победитель отбора признается уклонившимся от заключения соглашения о предоставлении субсидии в следующих случаях:</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поступление в Министерство заявления об отказе от подписания соглашения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неподписание</w:t>
      </w:r>
      <w:proofErr w:type="spellEnd"/>
      <w:r w:rsidRPr="00077AEB">
        <w:rPr>
          <w:sz w:val="28"/>
          <w:szCs w:val="28"/>
        </w:rPr>
        <w:t xml:space="preserve"> соглашения о пре</w:t>
      </w:r>
      <w:r w:rsidR="007159A9">
        <w:rPr>
          <w:sz w:val="28"/>
          <w:szCs w:val="28"/>
        </w:rPr>
        <w:t>доставлении субсидии в системе «</w:t>
      </w:r>
      <w:r w:rsidRPr="00077AEB">
        <w:rPr>
          <w:sz w:val="28"/>
          <w:szCs w:val="28"/>
        </w:rPr>
        <w:t>Электронный бюджет</w:t>
      </w:r>
      <w:r w:rsidR="007159A9">
        <w:rPr>
          <w:sz w:val="28"/>
          <w:szCs w:val="28"/>
        </w:rPr>
        <w:t>»</w:t>
      </w:r>
      <w:r w:rsidRPr="00077AEB">
        <w:rPr>
          <w:sz w:val="28"/>
          <w:szCs w:val="28"/>
        </w:rPr>
        <w:t xml:space="preserve"> в срок, указанный в </w:t>
      </w:r>
      <w:hyperlink w:anchor="P289" w:tooltip="3.7. В соглашение о предоставлении субсидий включаются:">
        <w:r w:rsidRPr="00077AEB">
          <w:rPr>
            <w:sz w:val="28"/>
            <w:szCs w:val="28"/>
          </w:rPr>
          <w:t>пункте 3.</w:t>
        </w:r>
        <w:r w:rsidR="007159A9">
          <w:rPr>
            <w:sz w:val="28"/>
            <w:szCs w:val="28"/>
          </w:rPr>
          <w:t>8</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3.1</w:t>
      </w:r>
      <w:r w:rsidR="007159A9">
        <w:rPr>
          <w:sz w:val="28"/>
          <w:szCs w:val="28"/>
        </w:rPr>
        <w:t>2</w:t>
      </w:r>
      <w:r w:rsidRPr="00077AEB">
        <w:rPr>
          <w:sz w:val="28"/>
          <w:szCs w:val="28"/>
        </w:rPr>
        <w:t xml:space="preserve">. При реорганизации получателя субсидии, являющегося юридическим лицом, в форме слияния, присоединения или преобразования </w:t>
      </w:r>
      <w:r w:rsidRPr="00077AEB">
        <w:rPr>
          <w:sz w:val="28"/>
          <w:szCs w:val="28"/>
        </w:rPr>
        <w:lastRenderedPageBreak/>
        <w:t>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077AEB">
          <w:rPr>
            <w:sz w:val="28"/>
            <w:szCs w:val="28"/>
          </w:rPr>
          <w:t>абзацем вторым пункта 5 статьи 23</w:t>
        </w:r>
      </w:hyperlink>
      <w:r w:rsidRPr="00077AEB">
        <w:rPr>
          <w:sz w:val="28"/>
          <w:szCs w:val="28"/>
        </w:rPr>
        <w:t xml:space="preserve"> Гражданского кодекса Российской Федерации), соглашение о предоставлении субсидии расторгается с формированием</w:t>
      </w:r>
      <w:proofErr w:type="gramEnd"/>
      <w:r w:rsidRPr="00077AEB">
        <w:rPr>
          <w:sz w:val="28"/>
          <w:szCs w:val="28"/>
        </w:rPr>
        <w:t xml:space="preserve"> </w:t>
      </w:r>
      <w:proofErr w:type="gramStart"/>
      <w:r w:rsidRPr="00077AEB">
        <w:rPr>
          <w:sz w:val="28"/>
          <w:szCs w:val="28"/>
        </w:rPr>
        <w:t>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4"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077AEB">
          <w:rPr>
            <w:sz w:val="28"/>
            <w:szCs w:val="28"/>
          </w:rPr>
          <w:t>абзацем вторым пункта 5 статьи 23</w:t>
        </w:r>
      </w:hyperlink>
      <w:r w:rsidRPr="00077AEB">
        <w:rPr>
          <w:sz w:val="28"/>
          <w:szCs w:val="28"/>
        </w:rPr>
        <w:t xml:space="preserve"> Гражданского кодекса Российской Федерации, передающего свои права другому гражданину в соответствии со </w:t>
      </w:r>
      <w:hyperlink r:id="rId55" w:tooltip="Федеральный закон от 11.06.2003 N 74-ФЗ (ред. от 31.07.2025) &quot;О крестьянском (фермерском) хозяйстве&quot; {КонсультантПлюс}">
        <w:r w:rsidRPr="00077AEB">
          <w:rPr>
            <w:sz w:val="28"/>
            <w:szCs w:val="28"/>
          </w:rPr>
          <w:t>статьей 18</w:t>
        </w:r>
      </w:hyperlink>
      <w:r w:rsidRPr="00077AEB">
        <w:rPr>
          <w:sz w:val="28"/>
          <w:szCs w:val="28"/>
        </w:rPr>
        <w:t xml:space="preserve"> Федерально</w:t>
      </w:r>
      <w:r w:rsidR="007159A9">
        <w:rPr>
          <w:sz w:val="28"/>
          <w:szCs w:val="28"/>
        </w:rPr>
        <w:t>го закона от 11 июня 2003 года № 74-ФЗ «</w:t>
      </w:r>
      <w:r w:rsidRPr="00077AEB">
        <w:rPr>
          <w:sz w:val="28"/>
          <w:szCs w:val="28"/>
        </w:rPr>
        <w:t>О крестьянском (фермерском) хозяйстве</w:t>
      </w:r>
      <w:r w:rsidR="007159A9">
        <w:rPr>
          <w:sz w:val="28"/>
          <w:szCs w:val="28"/>
        </w:rPr>
        <w:t>»</w:t>
      </w:r>
      <w:r w:rsidRPr="00077AEB">
        <w:rPr>
          <w:sz w:val="28"/>
          <w:szCs w:val="28"/>
        </w:rPr>
        <w:t>, в соглашение о предоставлении субсидии вносятся изменения путем заключения</w:t>
      </w:r>
      <w:proofErr w:type="gramEnd"/>
      <w:r w:rsidRPr="00077AEB">
        <w:rPr>
          <w:sz w:val="28"/>
          <w:szCs w:val="28"/>
        </w:rPr>
        <w:t xml:space="preserve"> дополнительного соглашения </w:t>
      </w:r>
      <w:proofErr w:type="gramStart"/>
      <w:r w:rsidRPr="00077AEB">
        <w:rPr>
          <w:sz w:val="28"/>
          <w:szCs w:val="28"/>
        </w:rPr>
        <w:t>к соглашению о предоставлении субсидии в части перемены лица в обязательстве с указанием</w:t>
      </w:r>
      <w:proofErr w:type="gramEnd"/>
      <w:r w:rsidRPr="00077AEB">
        <w:rPr>
          <w:sz w:val="28"/>
          <w:szCs w:val="28"/>
        </w:rPr>
        <w:t xml:space="preserve"> стороны в соглашении о предоставлении субсидии иного лица, являющегося правопреемником.</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7159A9" w:rsidRDefault="00077AEB" w:rsidP="007159A9">
      <w:pPr>
        <w:pStyle w:val="a6"/>
        <w:spacing w:before="0" w:beforeAutospacing="0" w:after="0" w:afterAutospacing="0" w:line="288" w:lineRule="atLeast"/>
        <w:jc w:val="center"/>
        <w:rPr>
          <w:b/>
          <w:sz w:val="28"/>
          <w:szCs w:val="28"/>
        </w:rPr>
      </w:pPr>
      <w:r w:rsidRPr="007159A9">
        <w:rPr>
          <w:b/>
          <w:sz w:val="28"/>
          <w:szCs w:val="28"/>
        </w:rPr>
        <w:t>IV. Порядок предоставления отчетности, мониторинг</w:t>
      </w:r>
    </w:p>
    <w:p w:rsidR="00077AEB" w:rsidRPr="00077AEB" w:rsidRDefault="00077AEB" w:rsidP="007159A9">
      <w:pPr>
        <w:pStyle w:val="a6"/>
        <w:spacing w:before="0" w:beforeAutospacing="0" w:after="0" w:afterAutospacing="0" w:line="288" w:lineRule="atLeast"/>
        <w:jc w:val="center"/>
        <w:rPr>
          <w:sz w:val="28"/>
          <w:szCs w:val="28"/>
        </w:rPr>
      </w:pPr>
      <w:r w:rsidRPr="007159A9">
        <w:rPr>
          <w:b/>
          <w:sz w:val="28"/>
          <w:szCs w:val="28"/>
        </w:rPr>
        <w:t>достижения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4.1. Срок использования субсидии, предоставляемой на финансовое обеспечение части затрат, - по 31 декабря года получения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Получатель субсидии до окончания срока использования субсидии вправе обратиться </w:t>
      </w:r>
      <w:proofErr w:type="gramStart"/>
      <w:r w:rsidRPr="00077AEB">
        <w:rPr>
          <w:sz w:val="28"/>
          <w:szCs w:val="28"/>
        </w:rPr>
        <w:t>в Министерство с заявлением о внесении изменений в план расходов в пределах</w:t>
      </w:r>
      <w:proofErr w:type="gramEnd"/>
      <w:r w:rsidRPr="00077AEB">
        <w:rPr>
          <w:sz w:val="28"/>
          <w:szCs w:val="28"/>
        </w:rPr>
        <w:t xml:space="preserve"> перечня затрат, предусмотренного </w:t>
      </w:r>
      <w:hyperlink w:anchor="P226" w:tooltip="3.2. Средства субсидии предоставляются на осуществление расходов по следующим статьям затрат:">
        <w:r w:rsidRPr="00077AEB">
          <w:rPr>
            <w:sz w:val="28"/>
            <w:szCs w:val="28"/>
          </w:rPr>
          <w:t>пунктом 3.2</w:t>
        </w:r>
      </w:hyperlink>
      <w:r w:rsidRPr="00077AEB">
        <w:rPr>
          <w:sz w:val="28"/>
          <w:szCs w:val="28"/>
        </w:rPr>
        <w:t xml:space="preserve"> настоящих Правил, а также размера субсидии, предоставленной получателю субсидии, с приложением измененного плана расходов.</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Министерство в течение 10 рабочих дней со дня поступления заявления рассматривает его, принимает решение о внесении изменений в </w:t>
      </w:r>
      <w:r w:rsidRPr="00077AEB">
        <w:rPr>
          <w:sz w:val="28"/>
          <w:szCs w:val="28"/>
        </w:rPr>
        <w:lastRenderedPageBreak/>
        <w:t>план расходов или об отказе во внесении изменений в план расходов и уведомляет о принятом решении получателя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В случае необходимости внесения изменений в перечень затрат, источником финансового обеспечения которых является субсидия, являющийся приложением к соглашению о предоставлении субсидии, с получателем субсидии заключается дополнительное соглашение.</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21" w:name="P325"/>
      <w:bookmarkEnd w:id="21"/>
      <w:r w:rsidRPr="00077AEB">
        <w:rPr>
          <w:sz w:val="28"/>
          <w:szCs w:val="28"/>
        </w:rPr>
        <w:t>4.2. Получатели субсидии ежеквартально не позднее 10 рабочего дня, следующего за отчетным кварталом, формируют и представляют в Министе</w:t>
      </w:r>
      <w:r w:rsidR="008C1395">
        <w:rPr>
          <w:sz w:val="28"/>
          <w:szCs w:val="28"/>
        </w:rPr>
        <w:t>рство с использованием системы «</w:t>
      </w:r>
      <w:r w:rsidRPr="00077AEB">
        <w:rPr>
          <w:sz w:val="28"/>
          <w:szCs w:val="28"/>
        </w:rPr>
        <w:t>Электронный бюджет</w:t>
      </w:r>
      <w:r w:rsidR="008C1395">
        <w:rPr>
          <w:sz w:val="28"/>
          <w:szCs w:val="28"/>
        </w:rPr>
        <w:t>»</w:t>
      </w:r>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22" w:name="P326"/>
      <w:bookmarkEnd w:id="22"/>
      <w:r w:rsidRPr="00077AEB">
        <w:rPr>
          <w:sz w:val="28"/>
          <w:szCs w:val="28"/>
        </w:rPr>
        <w:t>отчет о достижении значения результата предоставления субсидии по форме, определенной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отчет об осуществлении расходов, источником финансового обеспечения которых является субсидия, по форме, определенной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23" w:name="P328"/>
      <w:bookmarkEnd w:id="23"/>
      <w:r w:rsidRPr="00077AEB">
        <w:rPr>
          <w:sz w:val="28"/>
          <w:szCs w:val="28"/>
        </w:rPr>
        <w:t>отчет о реализации плана мероприятий по достижению результатов предоставления субсидии (контрольных точек) по форме, определенной в соглашении о предоставлении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Одновременно с отчетами, указанными в </w:t>
      </w:r>
      <w:hyperlink w:anchor="P326" w:tooltip="отчет о достижении значения результата предоставления субсидии по форме, определенной в соглашении о предоставлении субсидии;">
        <w:r w:rsidRPr="00077AEB">
          <w:rPr>
            <w:sz w:val="28"/>
            <w:szCs w:val="28"/>
          </w:rPr>
          <w:t>абзацах втором</w:t>
        </w:r>
      </w:hyperlink>
      <w:r w:rsidRPr="00077AEB">
        <w:rPr>
          <w:sz w:val="28"/>
          <w:szCs w:val="28"/>
        </w:rPr>
        <w:t xml:space="preserve"> - </w:t>
      </w:r>
      <w:hyperlink w:anchor="P328" w:tooltip="отчет о реализации плана мероприятий по достижению результатов предоставления субсидии (контрольных точек) по форме, определенной в соглашении о предоставлении субсидии.">
        <w:r w:rsidRPr="00077AEB">
          <w:rPr>
            <w:sz w:val="28"/>
            <w:szCs w:val="28"/>
          </w:rPr>
          <w:t>четвертом</w:t>
        </w:r>
      </w:hyperlink>
      <w:r w:rsidRPr="00077AEB">
        <w:rPr>
          <w:sz w:val="28"/>
          <w:szCs w:val="28"/>
        </w:rPr>
        <w:t xml:space="preserve"> настоящего пункта, получатели субсидии по итогам 9 месяцев и года предоставляют в Министерство нарочным документы, подтверждающие использование субсидии:</w:t>
      </w:r>
    </w:p>
    <w:p w:rsidR="00B665CF"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реестр фактических затрат по форме, установленной Министерством, с приложением копий документов, заверенных получателем субсидии или иным лицом, уполномоченным действовать от его имени, подтверждающих фактические затраты: договоров поставки (выполнения работ, оказания услуг), первичных учетных документов, подтверждающих поставку и приемку товара (выполненных работ, оказанных услуг), платежных поручений, выписок с </w:t>
      </w:r>
      <w:r w:rsidR="00B665CF">
        <w:rPr>
          <w:sz w:val="28"/>
          <w:szCs w:val="28"/>
        </w:rPr>
        <w:t>лицевого</w:t>
      </w:r>
      <w:r w:rsidRPr="00077AEB">
        <w:rPr>
          <w:sz w:val="28"/>
          <w:szCs w:val="28"/>
        </w:rPr>
        <w:t xml:space="preserve"> счета, подтверждающих оплату расходов, </w:t>
      </w:r>
      <w:r w:rsidR="00B665CF">
        <w:rPr>
          <w:sz w:val="28"/>
          <w:szCs w:val="28"/>
        </w:rPr>
        <w:t xml:space="preserve">предусмотренных планом расходов; </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копию акта приема многолетних насаждений по форме, определенной получателем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копии сертификатов соответствия и (или) протоколов испытаний, выданных испытательной лабораторией.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4.3. </w:t>
      </w:r>
      <w:proofErr w:type="gramStart"/>
      <w:r w:rsidRPr="00077AEB">
        <w:rPr>
          <w:sz w:val="28"/>
          <w:szCs w:val="28"/>
        </w:rPr>
        <w:t xml:space="preserve">Получатели субсидии, являющиеся субъектами микропредпринимательства в соответствии с Федеральным </w:t>
      </w:r>
      <w:hyperlink r:id="rId56" w:tooltip="Федеральный закон от 24.07.2007 N 209-ФЗ (ред. от 29.12.2025) &quot;О развитии малого и среднего предпринимательства в Российской Федерации&quot; {КонсультантПлюс}">
        <w:r w:rsidRPr="00077AEB">
          <w:rPr>
            <w:sz w:val="28"/>
            <w:szCs w:val="28"/>
          </w:rPr>
          <w:t>законом</w:t>
        </w:r>
      </w:hyperlink>
      <w:r w:rsidR="008C1395">
        <w:rPr>
          <w:sz w:val="28"/>
          <w:szCs w:val="28"/>
        </w:rPr>
        <w:t xml:space="preserve"> от 24 июля 2007 года № 209-ФЗ «</w:t>
      </w:r>
      <w:r w:rsidRPr="00077AEB">
        <w:rPr>
          <w:sz w:val="28"/>
          <w:szCs w:val="28"/>
        </w:rPr>
        <w:t>О развитии малого и среднего предпринимательства в Российской Федерации</w:t>
      </w:r>
      <w:r w:rsidR="008C1395">
        <w:rPr>
          <w:sz w:val="28"/>
          <w:szCs w:val="28"/>
        </w:rPr>
        <w:t>»</w:t>
      </w:r>
      <w:r w:rsidRPr="00077AEB">
        <w:rPr>
          <w:sz w:val="28"/>
          <w:szCs w:val="28"/>
        </w:rPr>
        <w:t xml:space="preserve">, отчеты, указанные в </w:t>
      </w:r>
      <w:hyperlink w:anchor="P325" w:tooltip="4.2. Получатели субсидии ежеквартально не позднее 10 рабочего дня, следующего за отчетным кварталом, формируют и представляют в Министерство с использованием системы &quot;Электронный бюджет&quot;:">
        <w:r w:rsidRPr="00077AEB">
          <w:rPr>
            <w:sz w:val="28"/>
            <w:szCs w:val="28"/>
          </w:rPr>
          <w:t>пункте 4.2</w:t>
        </w:r>
      </w:hyperlink>
      <w:r w:rsidRPr="00077AEB">
        <w:rPr>
          <w:sz w:val="28"/>
          <w:szCs w:val="28"/>
        </w:rPr>
        <w:t xml:space="preserve"> настоящих Правил, представляют в Министе</w:t>
      </w:r>
      <w:r w:rsidR="008C1395">
        <w:rPr>
          <w:sz w:val="28"/>
          <w:szCs w:val="28"/>
        </w:rPr>
        <w:t>рство с использованием системы «</w:t>
      </w:r>
      <w:r w:rsidRPr="00077AEB">
        <w:rPr>
          <w:sz w:val="28"/>
          <w:szCs w:val="28"/>
        </w:rPr>
        <w:t>Электронный бюджет</w:t>
      </w:r>
      <w:r w:rsidR="008C1395">
        <w:rPr>
          <w:sz w:val="28"/>
          <w:szCs w:val="28"/>
        </w:rPr>
        <w:t>»</w:t>
      </w:r>
      <w:r w:rsidRPr="00077AEB">
        <w:rPr>
          <w:sz w:val="28"/>
          <w:szCs w:val="28"/>
        </w:rPr>
        <w:t xml:space="preserve"> один раз в полугодие не позднее 10 рабочего дня, следующего за отчетным периодом.</w:t>
      </w:r>
      <w:proofErr w:type="gramEnd"/>
    </w:p>
    <w:p w:rsidR="00077AEB" w:rsidRPr="00077AEB" w:rsidRDefault="001D3DB2" w:rsidP="00077AEB">
      <w:pPr>
        <w:pStyle w:val="a6"/>
        <w:spacing w:before="0" w:beforeAutospacing="0" w:after="0" w:afterAutospacing="0" w:line="288" w:lineRule="atLeast"/>
        <w:ind w:firstLine="709"/>
        <w:jc w:val="both"/>
        <w:rPr>
          <w:sz w:val="28"/>
          <w:szCs w:val="28"/>
        </w:rPr>
      </w:pPr>
      <w:r>
        <w:rPr>
          <w:sz w:val="28"/>
          <w:szCs w:val="28"/>
        </w:rPr>
        <w:t>4.4</w:t>
      </w:r>
      <w:r w:rsidR="00077AEB" w:rsidRPr="00077AEB">
        <w:rPr>
          <w:sz w:val="28"/>
          <w:szCs w:val="28"/>
        </w:rPr>
        <w:t>. Министерство осуществляет проверку и принятие отчетов, представленных получателем субсидии, в срок, не превышающий 30 рабочих дней со дня представления таких отчетов.</w:t>
      </w:r>
    </w:p>
    <w:p w:rsidR="00077AEB" w:rsidRPr="00077AEB" w:rsidRDefault="001D3DB2" w:rsidP="00077AEB">
      <w:pPr>
        <w:pStyle w:val="a6"/>
        <w:spacing w:before="0" w:beforeAutospacing="0" w:after="0" w:afterAutospacing="0" w:line="288" w:lineRule="atLeast"/>
        <w:ind w:firstLine="709"/>
        <w:jc w:val="both"/>
        <w:rPr>
          <w:sz w:val="28"/>
          <w:szCs w:val="28"/>
        </w:rPr>
      </w:pPr>
      <w:r>
        <w:rPr>
          <w:sz w:val="28"/>
          <w:szCs w:val="28"/>
        </w:rPr>
        <w:t>4.5</w:t>
      </w:r>
      <w:r w:rsidR="00077AEB" w:rsidRPr="00077AEB">
        <w:rPr>
          <w:sz w:val="28"/>
          <w:szCs w:val="28"/>
        </w:rPr>
        <w:t xml:space="preserve">. Министерство проводит мониторинг достижения результатов предоставления субсидии исходя из достижения значений результатов </w:t>
      </w:r>
      <w:r w:rsidR="00077AEB" w:rsidRPr="00077AEB">
        <w:rPr>
          <w:sz w:val="28"/>
          <w:szCs w:val="28"/>
        </w:rPr>
        <w:lastRenderedPageBreak/>
        <w:t>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077AEB" w:rsidRPr="00077AEB" w:rsidRDefault="001D3DB2" w:rsidP="00077AEB">
      <w:pPr>
        <w:pStyle w:val="a6"/>
        <w:spacing w:before="0" w:beforeAutospacing="0" w:after="0" w:afterAutospacing="0" w:line="288" w:lineRule="atLeast"/>
        <w:ind w:firstLine="709"/>
        <w:jc w:val="both"/>
        <w:rPr>
          <w:sz w:val="28"/>
          <w:szCs w:val="28"/>
        </w:rPr>
      </w:pPr>
      <w:r>
        <w:rPr>
          <w:sz w:val="28"/>
          <w:szCs w:val="28"/>
        </w:rPr>
        <w:t>4.6</w:t>
      </w:r>
      <w:r w:rsidR="00077AEB" w:rsidRPr="00077AEB">
        <w:rPr>
          <w:sz w:val="28"/>
          <w:szCs w:val="28"/>
        </w:rPr>
        <w:t>. Неиспользованный получателем субсидии остаток субсидии подлежит возврату в бюджет Курской области.</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8C1395" w:rsidRDefault="00077AEB" w:rsidP="008C1395">
      <w:pPr>
        <w:pStyle w:val="a6"/>
        <w:spacing w:before="0" w:beforeAutospacing="0" w:after="0" w:afterAutospacing="0" w:line="288" w:lineRule="atLeast"/>
        <w:jc w:val="center"/>
        <w:rPr>
          <w:b/>
          <w:sz w:val="28"/>
          <w:szCs w:val="28"/>
        </w:rPr>
      </w:pPr>
      <w:r w:rsidRPr="008C1395">
        <w:rPr>
          <w:b/>
          <w:sz w:val="28"/>
          <w:szCs w:val="28"/>
        </w:rPr>
        <w:t xml:space="preserve">V. Порядок осуществления </w:t>
      </w:r>
      <w:proofErr w:type="gramStart"/>
      <w:r w:rsidRPr="008C1395">
        <w:rPr>
          <w:b/>
          <w:sz w:val="28"/>
          <w:szCs w:val="28"/>
        </w:rPr>
        <w:t>контроля за</w:t>
      </w:r>
      <w:proofErr w:type="gramEnd"/>
      <w:r w:rsidRPr="008C1395">
        <w:rPr>
          <w:b/>
          <w:sz w:val="28"/>
          <w:szCs w:val="28"/>
        </w:rPr>
        <w:t xml:space="preserve"> соблюдением условий</w:t>
      </w:r>
    </w:p>
    <w:p w:rsidR="00077AEB" w:rsidRPr="008C1395" w:rsidRDefault="00077AEB" w:rsidP="008C1395">
      <w:pPr>
        <w:pStyle w:val="a6"/>
        <w:spacing w:before="0" w:beforeAutospacing="0" w:after="0" w:afterAutospacing="0" w:line="288" w:lineRule="atLeast"/>
        <w:jc w:val="center"/>
        <w:rPr>
          <w:b/>
          <w:sz w:val="28"/>
          <w:szCs w:val="28"/>
        </w:rPr>
      </w:pPr>
      <w:r w:rsidRPr="008C1395">
        <w:rPr>
          <w:b/>
          <w:sz w:val="28"/>
          <w:szCs w:val="28"/>
        </w:rPr>
        <w:t>и порядка предоставления субсидии и ответственность</w:t>
      </w:r>
    </w:p>
    <w:p w:rsidR="00077AEB" w:rsidRPr="008C1395" w:rsidRDefault="00077AEB" w:rsidP="008C1395">
      <w:pPr>
        <w:pStyle w:val="a6"/>
        <w:spacing w:before="0" w:beforeAutospacing="0" w:after="0" w:afterAutospacing="0" w:line="288" w:lineRule="atLeast"/>
        <w:jc w:val="center"/>
        <w:rPr>
          <w:b/>
          <w:sz w:val="28"/>
          <w:szCs w:val="28"/>
        </w:rPr>
      </w:pPr>
      <w:r w:rsidRPr="008C1395">
        <w:rPr>
          <w:b/>
          <w:sz w:val="28"/>
          <w:szCs w:val="28"/>
        </w:rPr>
        <w:t>за их нарушение</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5.1. Проверка соблюдения получателями субсидий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r:id="rId57" w:tooltip="&quot;Бюджетный кодекс Российской Федерации&quot; от 31.07.1998 N 145-ФЗ (ред. от 28.12.2025) {КонсультантПлюс}">
        <w:r w:rsidRPr="00077AEB">
          <w:rPr>
            <w:sz w:val="28"/>
            <w:szCs w:val="28"/>
          </w:rPr>
          <w:t>статьями 268</w:t>
        </w:r>
        <w:r w:rsidRPr="008C1395">
          <w:rPr>
            <w:sz w:val="28"/>
            <w:szCs w:val="28"/>
            <w:vertAlign w:val="superscript"/>
          </w:rPr>
          <w:t>1</w:t>
        </w:r>
      </w:hyperlink>
      <w:r w:rsidRPr="00077AEB">
        <w:rPr>
          <w:sz w:val="28"/>
          <w:szCs w:val="28"/>
        </w:rPr>
        <w:t xml:space="preserve"> и </w:t>
      </w:r>
      <w:hyperlink r:id="rId58" w:tooltip="&quot;Бюджетный кодекс Российской Федерации&quot; от 31.07.1998 N 145-ФЗ (ред. от 28.12.2025) {КонсультантПлюс}">
        <w:r w:rsidRPr="00077AEB">
          <w:rPr>
            <w:sz w:val="28"/>
            <w:szCs w:val="28"/>
          </w:rPr>
          <w:t>269</w:t>
        </w:r>
        <w:r w:rsidRPr="008C1395">
          <w:rPr>
            <w:sz w:val="28"/>
            <w:szCs w:val="28"/>
            <w:vertAlign w:val="superscript"/>
          </w:rPr>
          <w:t>2</w:t>
        </w:r>
      </w:hyperlink>
      <w:r w:rsidRPr="00077AEB">
        <w:rPr>
          <w:sz w:val="28"/>
          <w:szCs w:val="28"/>
        </w:rPr>
        <w:t xml:space="preserve"> Бюджетного кодекса Российской Федерации.</w:t>
      </w:r>
    </w:p>
    <w:p w:rsidR="00077AEB" w:rsidRPr="00077AEB" w:rsidRDefault="00077AEB" w:rsidP="00077AEB">
      <w:pPr>
        <w:pStyle w:val="a6"/>
        <w:spacing w:before="0" w:beforeAutospacing="0" w:after="0" w:afterAutospacing="0" w:line="288" w:lineRule="atLeast"/>
        <w:ind w:firstLine="709"/>
        <w:jc w:val="both"/>
        <w:rPr>
          <w:sz w:val="28"/>
          <w:szCs w:val="28"/>
        </w:rPr>
      </w:pPr>
      <w:bookmarkStart w:id="24" w:name="P344"/>
      <w:bookmarkEnd w:id="24"/>
      <w:r w:rsidRPr="00077AEB">
        <w:rPr>
          <w:sz w:val="28"/>
          <w:szCs w:val="28"/>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направляет получателю субсидии требование по форме, утвержденной Министерством: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и условия, предусмотренного </w:t>
      </w:r>
      <w:hyperlink w:anchor="P254" w:tooltip="л)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
        <w:r w:rsidR="008C1395">
          <w:rPr>
            <w:sz w:val="28"/>
            <w:szCs w:val="28"/>
          </w:rPr>
          <w:t>подпунктом «</w:t>
        </w:r>
        <w:r w:rsidRPr="00077AEB">
          <w:rPr>
            <w:sz w:val="28"/>
            <w:szCs w:val="28"/>
          </w:rPr>
          <w:t>л</w:t>
        </w:r>
        <w:r w:rsidR="008C1395">
          <w:rPr>
            <w:sz w:val="28"/>
            <w:szCs w:val="28"/>
          </w:rPr>
          <w:t>»</w:t>
        </w:r>
        <w:r w:rsidRPr="00077AEB">
          <w:rPr>
            <w:sz w:val="28"/>
            <w:szCs w:val="28"/>
          </w:rPr>
          <w:t xml:space="preserve"> пункта 3.3</w:t>
        </w:r>
      </w:hyperlink>
      <w:r w:rsidRPr="00077AEB">
        <w:rPr>
          <w:sz w:val="28"/>
          <w:szCs w:val="28"/>
        </w:rPr>
        <w:t xml:space="preserve"> настоящих Правил;</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на лицевой счет Министерства в течение 10 рабочих дней со дня получения указанного требования в случае нарушения условия, установленного </w:t>
      </w:r>
      <w:hyperlink w:anchor="P254" w:tooltip="л)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
        <w:r w:rsidR="008C1395">
          <w:rPr>
            <w:sz w:val="28"/>
            <w:szCs w:val="28"/>
          </w:rPr>
          <w:t>подпунктом «</w:t>
        </w:r>
        <w:r w:rsidRPr="00077AEB">
          <w:rPr>
            <w:sz w:val="28"/>
            <w:szCs w:val="28"/>
          </w:rPr>
          <w:t>л</w:t>
        </w:r>
        <w:r w:rsidR="008C1395">
          <w:rPr>
            <w:sz w:val="28"/>
            <w:szCs w:val="28"/>
          </w:rPr>
          <w:t>»</w:t>
        </w:r>
        <w:r w:rsidRPr="00077AEB">
          <w:rPr>
            <w:sz w:val="28"/>
            <w:szCs w:val="28"/>
          </w:rPr>
          <w:t xml:space="preserve"> пункта 3.3</w:t>
        </w:r>
      </w:hyperlink>
      <w:r w:rsidRPr="00077AEB">
        <w:rPr>
          <w:sz w:val="28"/>
          <w:szCs w:val="28"/>
        </w:rPr>
        <w:t xml:space="preserve"> настоящих Правил, в части средств, использованных с нарушением;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о возврате средств субсидии в части неиспользованных средств на лицевой счет Министерства в течение 10 рабочих дней со дня получения указанного требования в случае неиспользования средств субсидии в срок до 31 декабря года получения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в части средств, использованных не в соответствии с </w:t>
      </w:r>
      <w:hyperlink w:anchor="P226" w:tooltip="3.2. Средства субсидии предоставляются на осуществление расходов по следующим статьям затрат:">
        <w:r w:rsidRPr="00077AEB">
          <w:rPr>
            <w:sz w:val="28"/>
            <w:szCs w:val="28"/>
          </w:rPr>
          <w:t>пунктом 3.2</w:t>
        </w:r>
      </w:hyperlink>
      <w:r w:rsidRPr="00077AEB">
        <w:rPr>
          <w:sz w:val="28"/>
          <w:szCs w:val="28"/>
        </w:rPr>
        <w:t xml:space="preserve"> настоящих Правил и планом расходов, на лицевой счет Министерства в течение 10 рабочих дней со дня получения указанного требования в случае выявления факта использования средств не в соответствии с </w:t>
      </w:r>
      <w:hyperlink w:anchor="P226" w:tooltip="3.2. Средства субсидии предоставляются на осуществление расходов по следующим статьям затрат:">
        <w:r w:rsidRPr="00077AEB">
          <w:rPr>
            <w:sz w:val="28"/>
            <w:szCs w:val="28"/>
          </w:rPr>
          <w:t>пунктом 3.2</w:t>
        </w:r>
      </w:hyperlink>
      <w:r w:rsidRPr="00077AEB">
        <w:rPr>
          <w:sz w:val="28"/>
          <w:szCs w:val="28"/>
        </w:rPr>
        <w:t xml:space="preserve"> настоящих Правил и планом расходов;</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на лицевой счет Министерства в течение 10 рабочих дней со дня получения указанного требования в случае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w:t>
      </w:r>
      <w:proofErr w:type="gramStart"/>
      <w:r w:rsidRPr="00077AEB">
        <w:rPr>
          <w:sz w:val="28"/>
          <w:szCs w:val="28"/>
        </w:rPr>
        <w:t>установленного</w:t>
      </w:r>
      <w:proofErr w:type="gramEnd"/>
      <w:r w:rsidRPr="00077AEB">
        <w:rPr>
          <w:sz w:val="28"/>
          <w:szCs w:val="28"/>
        </w:rPr>
        <w:t xml:space="preserve"> в том </w:t>
      </w:r>
      <w:r w:rsidRPr="00077AEB">
        <w:rPr>
          <w:sz w:val="28"/>
          <w:szCs w:val="28"/>
        </w:rPr>
        <w:lastRenderedPageBreak/>
        <w:t>числе при предоставлении отчета о достижении результата предоставления субсидии, исходя из расчета:</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В </w:t>
      </w:r>
      <w:r w:rsidRPr="00A2763A">
        <w:rPr>
          <w:sz w:val="28"/>
          <w:szCs w:val="28"/>
          <w:vertAlign w:val="subscript"/>
        </w:rPr>
        <w:t>субсидии</w:t>
      </w:r>
      <w:r w:rsidRPr="00077AEB">
        <w:rPr>
          <w:sz w:val="28"/>
          <w:szCs w:val="28"/>
        </w:rPr>
        <w:t xml:space="preserve"> = </w:t>
      </w:r>
      <w:proofErr w:type="gramStart"/>
      <w:r w:rsidRPr="00077AEB">
        <w:rPr>
          <w:sz w:val="28"/>
          <w:szCs w:val="28"/>
        </w:rPr>
        <w:t>Р</w:t>
      </w:r>
      <w:proofErr w:type="gramEnd"/>
      <w:r w:rsidRPr="00077AEB">
        <w:rPr>
          <w:sz w:val="28"/>
          <w:szCs w:val="28"/>
        </w:rPr>
        <w:t xml:space="preserve"> </w:t>
      </w:r>
      <w:r w:rsidRPr="00A2763A">
        <w:rPr>
          <w:sz w:val="28"/>
          <w:szCs w:val="28"/>
          <w:vertAlign w:val="subscript"/>
        </w:rPr>
        <w:t>субсидии</w:t>
      </w:r>
      <w:r w:rsidRPr="00077AEB">
        <w:rPr>
          <w:sz w:val="28"/>
          <w:szCs w:val="28"/>
        </w:rPr>
        <w:t xml:space="preserve"> x (1 - (</w:t>
      </w:r>
      <w:proofErr w:type="spellStart"/>
      <w:r w:rsidRPr="00077AEB">
        <w:rPr>
          <w:sz w:val="28"/>
          <w:szCs w:val="28"/>
        </w:rPr>
        <w:t>Р</w:t>
      </w:r>
      <w:r w:rsidRPr="00A2763A">
        <w:rPr>
          <w:sz w:val="28"/>
          <w:szCs w:val="28"/>
          <w:vertAlign w:val="subscript"/>
        </w:rPr>
        <w:t>д</w:t>
      </w:r>
      <w:proofErr w:type="spellEnd"/>
      <w:r w:rsidRPr="00077AEB">
        <w:rPr>
          <w:sz w:val="28"/>
          <w:szCs w:val="28"/>
        </w:rPr>
        <w:t xml:space="preserve"> / </w:t>
      </w:r>
      <w:proofErr w:type="spellStart"/>
      <w:r w:rsidRPr="00077AEB">
        <w:rPr>
          <w:sz w:val="28"/>
          <w:szCs w:val="28"/>
        </w:rPr>
        <w:t>Р</w:t>
      </w:r>
      <w:r w:rsidRPr="00A2763A">
        <w:rPr>
          <w:sz w:val="28"/>
          <w:szCs w:val="28"/>
          <w:vertAlign w:val="subscript"/>
        </w:rPr>
        <w:t>п</w:t>
      </w:r>
      <w:proofErr w:type="spellEnd"/>
      <w:r w:rsidRPr="00077AEB">
        <w:rPr>
          <w:sz w:val="28"/>
          <w:szCs w:val="28"/>
        </w:rPr>
        <w:t>)),</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где:</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В</w:t>
      </w:r>
      <w:r w:rsidRPr="00A2763A">
        <w:rPr>
          <w:sz w:val="28"/>
          <w:szCs w:val="28"/>
          <w:vertAlign w:val="subscript"/>
        </w:rPr>
        <w:t>субсидии</w:t>
      </w:r>
      <w:proofErr w:type="spellEnd"/>
      <w:r w:rsidRPr="00077AEB">
        <w:rPr>
          <w:sz w:val="28"/>
          <w:szCs w:val="28"/>
        </w:rPr>
        <w:t xml:space="preserve"> - размер возврата субсидии, рублей;</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A2763A">
        <w:rPr>
          <w:sz w:val="28"/>
          <w:szCs w:val="28"/>
          <w:vertAlign w:val="subscript"/>
        </w:rPr>
        <w:t>д</w:t>
      </w:r>
      <w:proofErr w:type="spellEnd"/>
      <w:r w:rsidRPr="00077AEB">
        <w:rPr>
          <w:sz w:val="28"/>
          <w:szCs w:val="28"/>
        </w:rPr>
        <w:t xml:space="preserve"> - достигнутое значение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A2763A">
        <w:rPr>
          <w:sz w:val="28"/>
          <w:szCs w:val="28"/>
          <w:vertAlign w:val="subscript"/>
        </w:rPr>
        <w:t>п</w:t>
      </w:r>
      <w:proofErr w:type="spellEnd"/>
      <w:r w:rsidRPr="00077AEB">
        <w:rPr>
          <w:sz w:val="28"/>
          <w:szCs w:val="28"/>
        </w:rPr>
        <w:t xml:space="preserve"> - плановое значение результата предоставления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A2763A">
        <w:rPr>
          <w:sz w:val="28"/>
          <w:szCs w:val="28"/>
          <w:vertAlign w:val="subscript"/>
        </w:rPr>
        <w:t>субсидии</w:t>
      </w:r>
      <w:proofErr w:type="spellEnd"/>
      <w:r w:rsidRPr="00077AEB">
        <w:rPr>
          <w:sz w:val="28"/>
          <w:szCs w:val="28"/>
        </w:rPr>
        <w:t xml:space="preserve"> - размер полученной субсидии, рублей.</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5.3. Требование о возврате средств субсидии за </w:t>
      </w:r>
      <w:proofErr w:type="spellStart"/>
      <w:r w:rsidRPr="00077AEB">
        <w:rPr>
          <w:sz w:val="28"/>
          <w:szCs w:val="28"/>
        </w:rPr>
        <w:t>недостижение</w:t>
      </w:r>
      <w:proofErr w:type="spellEnd"/>
      <w:r w:rsidRPr="00077AEB">
        <w:rPr>
          <w:sz w:val="28"/>
          <w:szCs w:val="28"/>
        </w:rPr>
        <w:t xml:space="preserve"> результата предоставления субсидии не применяется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Под обстоятельствами непреодолимой силы понимаются чрезвычайные, непредвиденные и непредотвратимые обстоятельства, возникшие в процессе исполнения соглашения о предоставления субсидии, которые нельзя было разумно ожидать либо избежать или преодолеть.</w:t>
      </w:r>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roofErr w:type="gramEnd"/>
    </w:p>
    <w:p w:rsidR="00077AEB" w:rsidRPr="00077AEB"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При </w:t>
      </w:r>
      <w:proofErr w:type="spellStart"/>
      <w:r w:rsidRPr="00077AEB">
        <w:rPr>
          <w:sz w:val="28"/>
          <w:szCs w:val="28"/>
        </w:rPr>
        <w:t>недостижении</w:t>
      </w:r>
      <w:proofErr w:type="spellEnd"/>
      <w:r w:rsidRPr="00077AEB">
        <w:rPr>
          <w:sz w:val="28"/>
          <w:szCs w:val="28"/>
        </w:rPr>
        <w:t xml:space="preserve"> результата предоставления субсидии в результате наступления обстоятельства непреодолимой силы - действий вооруженных формирований Украины с 6 августа 2024 года на территории Курской области, получателями субсидии, осуществляющими деятельность на территории Беловского, </w:t>
      </w:r>
      <w:proofErr w:type="spellStart"/>
      <w:r w:rsidRPr="00077AEB">
        <w:rPr>
          <w:sz w:val="28"/>
          <w:szCs w:val="28"/>
        </w:rPr>
        <w:t>Большесолдатского</w:t>
      </w:r>
      <w:proofErr w:type="spellEnd"/>
      <w:r w:rsidRPr="00077AEB">
        <w:rPr>
          <w:sz w:val="28"/>
          <w:szCs w:val="28"/>
        </w:rPr>
        <w:t xml:space="preserve">, </w:t>
      </w:r>
      <w:proofErr w:type="spellStart"/>
      <w:r w:rsidRPr="00077AEB">
        <w:rPr>
          <w:sz w:val="28"/>
          <w:szCs w:val="28"/>
        </w:rPr>
        <w:t>Глушковского</w:t>
      </w:r>
      <w:proofErr w:type="spellEnd"/>
      <w:r w:rsidRPr="00077AEB">
        <w:rPr>
          <w:sz w:val="28"/>
          <w:szCs w:val="28"/>
        </w:rPr>
        <w:t xml:space="preserve">, </w:t>
      </w:r>
      <w:proofErr w:type="spellStart"/>
      <w:r w:rsidRPr="00077AEB">
        <w:rPr>
          <w:sz w:val="28"/>
          <w:szCs w:val="28"/>
        </w:rPr>
        <w:t>Кореневского</w:t>
      </w:r>
      <w:proofErr w:type="spellEnd"/>
      <w:r w:rsidRPr="00077AEB">
        <w:rPr>
          <w:sz w:val="28"/>
          <w:szCs w:val="28"/>
        </w:rPr>
        <w:t xml:space="preserve">, Льговского, Рыльского, </w:t>
      </w:r>
      <w:proofErr w:type="spellStart"/>
      <w:r w:rsidRPr="00077AEB">
        <w:rPr>
          <w:sz w:val="28"/>
          <w:szCs w:val="28"/>
        </w:rPr>
        <w:t>Суджанского</w:t>
      </w:r>
      <w:proofErr w:type="spellEnd"/>
      <w:r w:rsidRPr="00077AEB">
        <w:rPr>
          <w:sz w:val="28"/>
          <w:szCs w:val="28"/>
        </w:rPr>
        <w:t xml:space="preserve">, </w:t>
      </w:r>
      <w:proofErr w:type="spellStart"/>
      <w:r w:rsidRPr="00077AEB">
        <w:rPr>
          <w:sz w:val="28"/>
          <w:szCs w:val="28"/>
        </w:rPr>
        <w:t>Хомутовского</w:t>
      </w:r>
      <w:proofErr w:type="spellEnd"/>
      <w:r w:rsidRPr="00077AEB">
        <w:rPr>
          <w:sz w:val="28"/>
          <w:szCs w:val="28"/>
        </w:rPr>
        <w:t xml:space="preserve"> районов, города Льгова, одновременно с годовым отчетом о достижении результата предоставления субсидии представляются копии постановления о признании получателя субсидии потерпевшим по уголовному</w:t>
      </w:r>
      <w:proofErr w:type="gramEnd"/>
      <w:r w:rsidRPr="00077AEB">
        <w:rPr>
          <w:sz w:val="28"/>
          <w:szCs w:val="28"/>
        </w:rPr>
        <w:t xml:space="preserve"> </w:t>
      </w:r>
      <w:proofErr w:type="gramStart"/>
      <w:r w:rsidRPr="00077AEB">
        <w:rPr>
          <w:sz w:val="28"/>
          <w:szCs w:val="28"/>
        </w:rPr>
        <w:t xml:space="preserve">делу, возбужденному по </w:t>
      </w:r>
      <w:hyperlink r:id="rId59" w:tooltip="&quot;Уголовный кодекс Российской Федерации&quot; от 13.06.1996 N 63-ФЗ (ред. от 20.02.2026) {КонсультантПлюс}">
        <w:r w:rsidRPr="00077AEB">
          <w:rPr>
            <w:sz w:val="28"/>
            <w:szCs w:val="28"/>
          </w:rPr>
          <w:t>статье 205</w:t>
        </w:r>
      </w:hyperlink>
      <w:r w:rsidRPr="00077AEB">
        <w:rPr>
          <w:sz w:val="28"/>
          <w:szCs w:val="28"/>
        </w:rPr>
        <w:t xml:space="preserve"> Уголовного кодекса Российской Федерации, и (или) локального акта о временной приостановке работы (простое) или о приостановлении деятельности по </w:t>
      </w:r>
      <w:hyperlink r:id="rId60"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 Утратил силу или отменен {КонсультантПлюс}">
        <w:r w:rsidR="00A2763A">
          <w:rPr>
            <w:sz w:val="28"/>
            <w:szCs w:val="28"/>
          </w:rPr>
          <w:t>п</w:t>
        </w:r>
        <w:r w:rsidRPr="00077AEB">
          <w:rPr>
            <w:sz w:val="28"/>
            <w:szCs w:val="28"/>
          </w:rPr>
          <w:t>остановлению</w:t>
        </w:r>
      </w:hyperlink>
      <w:r w:rsidRPr="00077AEB">
        <w:rPr>
          <w:sz w:val="28"/>
          <w:szCs w:val="28"/>
        </w:rPr>
        <w:t xml:space="preserve"> Правительства Российской</w:t>
      </w:r>
      <w:r w:rsidR="00A2763A">
        <w:rPr>
          <w:sz w:val="28"/>
          <w:szCs w:val="28"/>
        </w:rPr>
        <w:t xml:space="preserve"> Федерации от 30 марта 2022 г. №</w:t>
      </w:r>
      <w:r w:rsidRPr="00077AEB">
        <w:rPr>
          <w:sz w:val="28"/>
          <w:szCs w:val="28"/>
        </w:rPr>
        <w:t xml:space="preserve"> 511 (за период до 31 декабря 2025 года), </w:t>
      </w:r>
      <w:hyperlink r:id="rId61"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sidR="00A2763A">
          <w:rPr>
            <w:sz w:val="28"/>
            <w:szCs w:val="28"/>
          </w:rPr>
          <w:t>п</w:t>
        </w:r>
        <w:r w:rsidRPr="00077AEB">
          <w:rPr>
            <w:sz w:val="28"/>
            <w:szCs w:val="28"/>
          </w:rPr>
          <w:t>остановлению</w:t>
        </w:r>
      </w:hyperlink>
      <w:r w:rsidRPr="00077AEB">
        <w:rPr>
          <w:sz w:val="28"/>
          <w:szCs w:val="28"/>
        </w:rPr>
        <w:t xml:space="preserve"> Правительства Российской Ф</w:t>
      </w:r>
      <w:r w:rsidR="00A2763A">
        <w:rPr>
          <w:sz w:val="28"/>
          <w:szCs w:val="28"/>
        </w:rPr>
        <w:t>едерации от        25 декабря 2025 г. №</w:t>
      </w:r>
      <w:r w:rsidRPr="00077AEB">
        <w:rPr>
          <w:sz w:val="28"/>
          <w:szCs w:val="28"/>
        </w:rPr>
        <w:t xml:space="preserve"> 2131 (за период с 1 января 2026 года), документ, подтверждающий направление</w:t>
      </w:r>
      <w:proofErr w:type="gramEnd"/>
      <w:r w:rsidRPr="00077AEB">
        <w:rPr>
          <w:sz w:val="28"/>
          <w:szCs w:val="28"/>
        </w:rPr>
        <w:t xml:space="preserve"> </w:t>
      </w:r>
      <w:proofErr w:type="gramStart"/>
      <w:r w:rsidRPr="00077AEB">
        <w:rPr>
          <w:sz w:val="28"/>
          <w:szCs w:val="28"/>
        </w:rPr>
        <w:t xml:space="preserve">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w:t>
      </w:r>
      <w:r w:rsidR="00A2763A">
        <w:rPr>
          <w:sz w:val="28"/>
          <w:szCs w:val="28"/>
        </w:rPr>
        <w:t>занятости и трудовых отношений «</w:t>
      </w:r>
      <w:r w:rsidRPr="00077AEB">
        <w:rPr>
          <w:sz w:val="28"/>
          <w:szCs w:val="28"/>
        </w:rPr>
        <w:t>Работа в России</w:t>
      </w:r>
      <w:r w:rsidR="00A2763A">
        <w:rPr>
          <w:sz w:val="28"/>
          <w:szCs w:val="28"/>
        </w:rPr>
        <w:t>»</w:t>
      </w:r>
      <w:r w:rsidRPr="00077AEB">
        <w:rPr>
          <w:sz w:val="28"/>
          <w:szCs w:val="28"/>
        </w:rPr>
        <w:t xml:space="preserve"> (</w:t>
      </w:r>
      <w:hyperlink r:id="rId62">
        <w:r w:rsidRPr="00077AEB">
          <w:rPr>
            <w:sz w:val="28"/>
            <w:szCs w:val="28"/>
          </w:rPr>
          <w:t>www.trudvsem.ru</w:t>
        </w:r>
      </w:hyperlink>
      <w:r w:rsidRPr="00077AEB">
        <w:rPr>
          <w:sz w:val="28"/>
          <w:szCs w:val="28"/>
        </w:rPr>
        <w:t xml:space="preserve">), а также письменные пояснения получателя субсидии, содержащие информацию об </w:t>
      </w:r>
      <w:r w:rsidRPr="00077AEB">
        <w:rPr>
          <w:sz w:val="28"/>
          <w:szCs w:val="28"/>
        </w:rPr>
        <w:lastRenderedPageBreak/>
        <w:t xml:space="preserve">обстоятельствах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сроках их наступления, причинно-следственной связи между наступлением указанных обстоятельств и </w:t>
      </w:r>
      <w:proofErr w:type="spellStart"/>
      <w:r w:rsidRPr="00077AEB">
        <w:rPr>
          <w:sz w:val="28"/>
          <w:szCs w:val="28"/>
        </w:rPr>
        <w:t>недостижением</w:t>
      </w:r>
      <w:proofErr w:type="spellEnd"/>
      <w:r w:rsidRPr="00077AEB">
        <w:rPr>
          <w:sz w:val="28"/>
          <w:szCs w:val="28"/>
        </w:rPr>
        <w:t xml:space="preserve"> значения результата предоставления субсидии, с</w:t>
      </w:r>
      <w:proofErr w:type="gramEnd"/>
      <w:r w:rsidRPr="00077AEB">
        <w:rPr>
          <w:sz w:val="28"/>
          <w:szCs w:val="28"/>
        </w:rPr>
        <w:t xml:space="preserve"> указанием документов, подтверждающих возникновение соответствующих обстоятельств; документы, указанные в пояснении получателя субсидии.</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5.4. В случае </w:t>
      </w:r>
      <w:proofErr w:type="spellStart"/>
      <w:r w:rsidRPr="00077AEB">
        <w:rPr>
          <w:sz w:val="28"/>
          <w:szCs w:val="28"/>
        </w:rPr>
        <w:t>неперечисления</w:t>
      </w:r>
      <w:proofErr w:type="spellEnd"/>
      <w:r w:rsidRPr="00077AEB">
        <w:rPr>
          <w:sz w:val="28"/>
          <w:szCs w:val="28"/>
        </w:rPr>
        <w:t xml:space="preserve"> средств субсидии в сроки, установленные в </w:t>
      </w:r>
      <w:hyperlink w:anchor="P344" w:tooltip="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
        <w:r w:rsidRPr="00077AEB">
          <w:rPr>
            <w:sz w:val="28"/>
            <w:szCs w:val="28"/>
          </w:rPr>
          <w:t>пункте 5.2</w:t>
        </w:r>
      </w:hyperlink>
      <w:r w:rsidRPr="00077AEB">
        <w:rPr>
          <w:sz w:val="28"/>
          <w:szCs w:val="28"/>
        </w:rPr>
        <w:t xml:space="preserve"> настоящих Правил, они подлежат взысканию в судебном порядке.</w:t>
      </w: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1C96">
      <w:pPr>
        <w:pStyle w:val="a6"/>
        <w:spacing w:before="0" w:beforeAutospacing="0" w:after="0" w:afterAutospacing="0" w:line="288" w:lineRule="atLeast"/>
        <w:ind w:left="3402"/>
        <w:jc w:val="center"/>
        <w:rPr>
          <w:sz w:val="28"/>
          <w:szCs w:val="28"/>
        </w:rPr>
      </w:pPr>
      <w:r w:rsidRPr="00077AEB">
        <w:rPr>
          <w:sz w:val="28"/>
          <w:szCs w:val="28"/>
        </w:rPr>
        <w:t>П</w:t>
      </w:r>
      <w:r w:rsidR="001D3DB2">
        <w:rPr>
          <w:sz w:val="28"/>
          <w:szCs w:val="28"/>
        </w:rPr>
        <w:t>РИЛОЖЕНИЕ</w:t>
      </w:r>
    </w:p>
    <w:p w:rsidR="00077AEB" w:rsidRPr="00077AEB" w:rsidRDefault="00077AEB" w:rsidP="00071C96">
      <w:pPr>
        <w:pStyle w:val="a6"/>
        <w:spacing w:before="0" w:beforeAutospacing="0" w:after="0" w:afterAutospacing="0" w:line="288" w:lineRule="atLeast"/>
        <w:ind w:left="3402"/>
        <w:jc w:val="center"/>
        <w:rPr>
          <w:sz w:val="28"/>
          <w:szCs w:val="28"/>
        </w:rPr>
      </w:pPr>
      <w:r w:rsidRPr="00077AEB">
        <w:rPr>
          <w:sz w:val="28"/>
          <w:szCs w:val="28"/>
        </w:rPr>
        <w:t>к Правилам предоставления</w:t>
      </w:r>
      <w:r w:rsidR="00071C96">
        <w:rPr>
          <w:sz w:val="28"/>
          <w:szCs w:val="28"/>
        </w:rPr>
        <w:t xml:space="preserve"> </w:t>
      </w:r>
      <w:r w:rsidRPr="00077AEB">
        <w:rPr>
          <w:sz w:val="28"/>
          <w:szCs w:val="28"/>
        </w:rPr>
        <w:t>из областного бюджета субсиди</w:t>
      </w:r>
      <w:r w:rsidR="00B8669E">
        <w:rPr>
          <w:sz w:val="28"/>
          <w:szCs w:val="28"/>
        </w:rPr>
        <w:t>й</w:t>
      </w:r>
      <w:r w:rsidR="00071C96">
        <w:rPr>
          <w:sz w:val="28"/>
          <w:szCs w:val="28"/>
        </w:rPr>
        <w:t xml:space="preserve"> </w:t>
      </w:r>
      <w:r w:rsidRPr="00077AEB">
        <w:rPr>
          <w:sz w:val="28"/>
          <w:szCs w:val="28"/>
        </w:rPr>
        <w:t>на финансовое обеспечение части</w:t>
      </w:r>
      <w:r w:rsidR="00071C96">
        <w:rPr>
          <w:sz w:val="28"/>
          <w:szCs w:val="28"/>
        </w:rPr>
        <w:t xml:space="preserve"> </w:t>
      </w:r>
      <w:r w:rsidRPr="00077AEB">
        <w:rPr>
          <w:sz w:val="28"/>
          <w:szCs w:val="28"/>
        </w:rPr>
        <w:t>затрат на поддержку производства</w:t>
      </w:r>
    </w:p>
    <w:p w:rsidR="00077AEB" w:rsidRPr="00077AEB" w:rsidRDefault="00077AEB" w:rsidP="00071C96">
      <w:pPr>
        <w:pStyle w:val="a6"/>
        <w:spacing w:before="0" w:beforeAutospacing="0" w:after="0" w:afterAutospacing="0" w:line="288" w:lineRule="atLeast"/>
        <w:ind w:left="3402"/>
        <w:jc w:val="center"/>
        <w:rPr>
          <w:sz w:val="28"/>
          <w:szCs w:val="28"/>
        </w:rPr>
      </w:pPr>
      <w:r w:rsidRPr="00077AEB">
        <w:rPr>
          <w:sz w:val="28"/>
          <w:szCs w:val="28"/>
        </w:rPr>
        <w:t>продукции плодовых и ягодных культур,</w:t>
      </w:r>
    </w:p>
    <w:p w:rsidR="001D3DB2" w:rsidRDefault="00077AEB" w:rsidP="00071C96">
      <w:pPr>
        <w:pStyle w:val="a6"/>
        <w:spacing w:before="0" w:beforeAutospacing="0" w:after="0" w:afterAutospacing="0" w:line="288" w:lineRule="atLeast"/>
        <w:ind w:left="3402"/>
        <w:jc w:val="center"/>
        <w:rPr>
          <w:sz w:val="28"/>
          <w:szCs w:val="28"/>
        </w:rPr>
      </w:pPr>
      <w:r w:rsidRPr="00077AEB">
        <w:rPr>
          <w:sz w:val="28"/>
          <w:szCs w:val="28"/>
        </w:rPr>
        <w:t>включая посадочный материал, на закладку</w:t>
      </w:r>
      <w:r w:rsidR="00071C96">
        <w:rPr>
          <w:sz w:val="28"/>
          <w:szCs w:val="28"/>
        </w:rPr>
        <w:t xml:space="preserve"> </w:t>
      </w:r>
      <w:bookmarkStart w:id="25" w:name="P380"/>
      <w:bookmarkEnd w:id="25"/>
      <w:r w:rsidR="00071C96">
        <w:rPr>
          <w:sz w:val="28"/>
          <w:szCs w:val="28"/>
        </w:rPr>
        <w:t xml:space="preserve">многолетних </w:t>
      </w:r>
      <w:r w:rsidR="001D3DB2" w:rsidRPr="00EC3B35">
        <w:rPr>
          <w:sz w:val="28"/>
          <w:szCs w:val="28"/>
        </w:rPr>
        <w:t>насаждений (</w:t>
      </w:r>
      <w:r w:rsidR="00B8669E">
        <w:rPr>
          <w:sz w:val="28"/>
          <w:szCs w:val="28"/>
        </w:rPr>
        <w:t>за исключением</w:t>
      </w:r>
      <w:r w:rsidR="001D3DB2">
        <w:rPr>
          <w:sz w:val="28"/>
          <w:szCs w:val="28"/>
        </w:rPr>
        <w:t xml:space="preserve"> </w:t>
      </w:r>
      <w:r w:rsidR="00071C96">
        <w:rPr>
          <w:sz w:val="28"/>
          <w:szCs w:val="28"/>
        </w:rPr>
        <w:t xml:space="preserve">  </w:t>
      </w:r>
      <w:r w:rsidR="001D3DB2" w:rsidRPr="00EC3B35">
        <w:rPr>
          <w:sz w:val="28"/>
          <w:szCs w:val="28"/>
        </w:rPr>
        <w:t>виноградников),</w:t>
      </w:r>
      <w:r w:rsidR="00071C96">
        <w:rPr>
          <w:sz w:val="28"/>
          <w:szCs w:val="28"/>
        </w:rPr>
        <w:t xml:space="preserve"> </w:t>
      </w:r>
      <w:r w:rsidR="001D3DB2" w:rsidRPr="00EC3B35">
        <w:rPr>
          <w:sz w:val="28"/>
          <w:szCs w:val="28"/>
        </w:rPr>
        <w:t xml:space="preserve">за </w:t>
      </w:r>
      <w:r w:rsidR="00071C96">
        <w:rPr>
          <w:sz w:val="28"/>
          <w:szCs w:val="28"/>
        </w:rPr>
        <w:t>и</w:t>
      </w:r>
      <w:r w:rsidR="001D3DB2" w:rsidRPr="00EC3B35">
        <w:rPr>
          <w:sz w:val="28"/>
          <w:szCs w:val="28"/>
        </w:rPr>
        <w:t>сключением питомников</w:t>
      </w:r>
    </w:p>
    <w:p w:rsidR="001D3DB2" w:rsidRDefault="001D3DB2" w:rsidP="002527A8">
      <w:pPr>
        <w:pStyle w:val="a6"/>
        <w:spacing w:before="0" w:beforeAutospacing="0" w:after="0" w:afterAutospacing="0" w:line="288" w:lineRule="atLeast"/>
        <w:ind w:firstLine="709"/>
        <w:jc w:val="center"/>
        <w:rPr>
          <w:sz w:val="28"/>
          <w:szCs w:val="28"/>
        </w:rPr>
      </w:pPr>
    </w:p>
    <w:p w:rsidR="00077AEB" w:rsidRPr="00B8669E" w:rsidRDefault="00077AEB" w:rsidP="002527A8">
      <w:pPr>
        <w:pStyle w:val="a6"/>
        <w:spacing w:before="0" w:beforeAutospacing="0" w:after="0" w:afterAutospacing="0" w:line="288" w:lineRule="atLeast"/>
        <w:jc w:val="center"/>
        <w:rPr>
          <w:b/>
          <w:sz w:val="28"/>
          <w:szCs w:val="28"/>
        </w:rPr>
      </w:pPr>
      <w:r w:rsidRPr="00B8669E">
        <w:rPr>
          <w:b/>
          <w:sz w:val="28"/>
          <w:szCs w:val="28"/>
        </w:rPr>
        <w:t>ПЕРЕЧЕНЬ</w:t>
      </w:r>
    </w:p>
    <w:p w:rsidR="00077AEB" w:rsidRDefault="003B04AB" w:rsidP="003B04AB">
      <w:pPr>
        <w:pStyle w:val="a6"/>
        <w:tabs>
          <w:tab w:val="left" w:pos="0"/>
        </w:tabs>
        <w:spacing w:before="0" w:beforeAutospacing="0" w:after="0" w:afterAutospacing="0" w:line="288" w:lineRule="atLeast"/>
        <w:jc w:val="center"/>
        <w:rPr>
          <w:sz w:val="28"/>
          <w:szCs w:val="28"/>
        </w:rPr>
      </w:pPr>
      <w:r w:rsidRPr="00B8669E">
        <w:rPr>
          <w:b/>
          <w:sz w:val="28"/>
          <w:szCs w:val="28"/>
        </w:rPr>
        <w:t>документов, предоставляемых заявителями на отбор для предоставления из областного бюджета субсиди</w:t>
      </w:r>
      <w:r w:rsidR="00B8669E">
        <w:rPr>
          <w:b/>
          <w:sz w:val="28"/>
          <w:szCs w:val="28"/>
        </w:rPr>
        <w:t>й</w:t>
      </w:r>
      <w:r w:rsidRPr="00B8669E">
        <w:rPr>
          <w:b/>
          <w:sz w:val="28"/>
          <w:szCs w:val="28"/>
        </w:rPr>
        <w:t xml:space="preserve"> на финансовое обеспечение части </w:t>
      </w:r>
      <w:r w:rsidR="00F01248" w:rsidRPr="00B8669E">
        <w:rPr>
          <w:b/>
          <w:sz w:val="28"/>
          <w:szCs w:val="28"/>
        </w:rPr>
        <w:t xml:space="preserve">затрат на </w:t>
      </w:r>
      <w:r w:rsidRPr="00B8669E">
        <w:rPr>
          <w:b/>
          <w:sz w:val="28"/>
          <w:szCs w:val="28"/>
        </w:rPr>
        <w:t>поддержку производства</w:t>
      </w:r>
      <w:r w:rsidR="00F01248" w:rsidRPr="00B8669E">
        <w:rPr>
          <w:b/>
          <w:sz w:val="28"/>
          <w:szCs w:val="28"/>
        </w:rPr>
        <w:t xml:space="preserve"> </w:t>
      </w:r>
      <w:r w:rsidRPr="00B8669E">
        <w:rPr>
          <w:b/>
          <w:sz w:val="28"/>
          <w:szCs w:val="28"/>
        </w:rPr>
        <w:t>продукции плодовых и ягодных культур,</w:t>
      </w:r>
      <w:r w:rsidR="00B8669E">
        <w:rPr>
          <w:b/>
          <w:sz w:val="28"/>
          <w:szCs w:val="28"/>
        </w:rPr>
        <w:t xml:space="preserve"> </w:t>
      </w:r>
      <w:r w:rsidRPr="00B8669E">
        <w:rPr>
          <w:b/>
          <w:sz w:val="28"/>
          <w:szCs w:val="28"/>
        </w:rPr>
        <w:t>включая посадочный материал, на закладку многолетних насаждений (</w:t>
      </w:r>
      <w:r w:rsidR="00B8669E">
        <w:rPr>
          <w:b/>
          <w:sz w:val="28"/>
          <w:szCs w:val="28"/>
        </w:rPr>
        <w:t>за исключением</w:t>
      </w:r>
      <w:r w:rsidRPr="00B8669E">
        <w:rPr>
          <w:b/>
          <w:sz w:val="28"/>
          <w:szCs w:val="28"/>
        </w:rPr>
        <w:t xml:space="preserve">   виноградников), за исключением питомников</w:t>
      </w:r>
    </w:p>
    <w:p w:rsidR="003B04AB" w:rsidRPr="00077AEB" w:rsidRDefault="003B04AB" w:rsidP="003B04AB">
      <w:pPr>
        <w:pStyle w:val="a6"/>
        <w:tabs>
          <w:tab w:val="left" w:pos="142"/>
        </w:tabs>
        <w:spacing w:before="0" w:beforeAutospacing="0" w:after="0" w:afterAutospacing="0" w:line="288" w:lineRule="atLeast"/>
        <w:ind w:firstLine="709"/>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Заявка, формируемая в электронной форме посредством заполнения соответствующих экранн</w:t>
      </w:r>
      <w:r w:rsidR="00B8669E">
        <w:rPr>
          <w:sz w:val="28"/>
          <w:szCs w:val="28"/>
        </w:rPr>
        <w:t>ых форм веб-интерфейса системы «</w:t>
      </w:r>
      <w:r w:rsidRPr="00077AEB">
        <w:rPr>
          <w:sz w:val="28"/>
          <w:szCs w:val="28"/>
        </w:rPr>
        <w:t>Электронный бюджет</w:t>
      </w:r>
      <w:r w:rsidR="00B8669E">
        <w:rPr>
          <w:sz w:val="28"/>
          <w:szCs w:val="28"/>
        </w:rPr>
        <w:t>»</w:t>
      </w:r>
      <w:r w:rsidRPr="00077AEB">
        <w:rPr>
          <w:sz w:val="28"/>
          <w:szCs w:val="28"/>
        </w:rPr>
        <w:t xml:space="preserve"> с приложением электронных копий документов (документов на бумажном носителе, преобразованных в электронную форму путем сканирования):</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1. Заявление о предоставлении субсидии по форме, установленной Министерством сельского хозяйства Курской области (далее - Министерство).</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2. Расчет размера субсидии по форме, установленной Министерством.</w:t>
      </w:r>
    </w:p>
    <w:p w:rsidR="003B04AB" w:rsidRDefault="00077AEB" w:rsidP="003B04AB">
      <w:pPr>
        <w:pStyle w:val="a6"/>
        <w:spacing w:before="0" w:beforeAutospacing="0" w:after="0" w:afterAutospacing="0" w:line="288" w:lineRule="atLeast"/>
        <w:ind w:firstLine="709"/>
        <w:jc w:val="both"/>
        <w:rPr>
          <w:sz w:val="28"/>
          <w:szCs w:val="28"/>
        </w:rPr>
      </w:pPr>
      <w:r w:rsidRPr="00077AEB">
        <w:rPr>
          <w:sz w:val="28"/>
          <w:szCs w:val="28"/>
        </w:rPr>
        <w:lastRenderedPageBreak/>
        <w:t>3. План расходов по форм</w:t>
      </w:r>
      <w:r w:rsidR="003B04AB">
        <w:rPr>
          <w:sz w:val="28"/>
          <w:szCs w:val="28"/>
        </w:rPr>
        <w:t>е, установленной Министерством.</w:t>
      </w:r>
    </w:p>
    <w:p w:rsidR="00077AEB" w:rsidRPr="00077AEB" w:rsidRDefault="00077AEB" w:rsidP="003B04AB">
      <w:pPr>
        <w:pStyle w:val="a6"/>
        <w:spacing w:before="0" w:beforeAutospacing="0" w:after="0" w:afterAutospacing="0" w:line="288" w:lineRule="atLeast"/>
        <w:ind w:firstLine="709"/>
        <w:jc w:val="both"/>
        <w:rPr>
          <w:sz w:val="28"/>
          <w:szCs w:val="28"/>
        </w:rPr>
      </w:pPr>
      <w:r w:rsidRPr="00077AEB">
        <w:rPr>
          <w:sz w:val="28"/>
          <w:szCs w:val="28"/>
        </w:rPr>
        <w:t xml:space="preserve">4. Копия проекта на закладку </w:t>
      </w:r>
      <w:r w:rsidR="003B04AB">
        <w:rPr>
          <w:sz w:val="28"/>
          <w:szCs w:val="28"/>
        </w:rPr>
        <w:t xml:space="preserve">многолетних </w:t>
      </w:r>
      <w:r w:rsidR="003B04AB" w:rsidRPr="00EC3B35">
        <w:rPr>
          <w:sz w:val="28"/>
          <w:szCs w:val="28"/>
        </w:rPr>
        <w:t>насаждений (</w:t>
      </w:r>
      <w:r w:rsidR="00B8669E">
        <w:rPr>
          <w:sz w:val="28"/>
          <w:szCs w:val="28"/>
        </w:rPr>
        <w:t>за исключением</w:t>
      </w:r>
      <w:r w:rsidR="003B04AB">
        <w:rPr>
          <w:sz w:val="28"/>
          <w:szCs w:val="28"/>
        </w:rPr>
        <w:t xml:space="preserve">   </w:t>
      </w:r>
      <w:r w:rsidR="003B04AB" w:rsidRPr="00EC3B35">
        <w:rPr>
          <w:sz w:val="28"/>
          <w:szCs w:val="28"/>
        </w:rPr>
        <w:t>виноградников),</w:t>
      </w:r>
      <w:r w:rsidR="003B04AB">
        <w:rPr>
          <w:sz w:val="28"/>
          <w:szCs w:val="28"/>
        </w:rPr>
        <w:t xml:space="preserve"> </w:t>
      </w:r>
      <w:r w:rsidR="003B04AB" w:rsidRPr="00EC3B35">
        <w:rPr>
          <w:sz w:val="28"/>
          <w:szCs w:val="28"/>
        </w:rPr>
        <w:t xml:space="preserve">за </w:t>
      </w:r>
      <w:r w:rsidR="003B04AB">
        <w:rPr>
          <w:sz w:val="28"/>
          <w:szCs w:val="28"/>
        </w:rPr>
        <w:t>и</w:t>
      </w:r>
      <w:r w:rsidR="003B04AB" w:rsidRPr="00EC3B35">
        <w:rPr>
          <w:sz w:val="28"/>
          <w:szCs w:val="28"/>
        </w:rPr>
        <w:t>сключением питомников</w:t>
      </w:r>
      <w:r w:rsidR="003B04AB">
        <w:rPr>
          <w:sz w:val="28"/>
          <w:szCs w:val="28"/>
        </w:rPr>
        <w:t>.</w:t>
      </w:r>
    </w:p>
    <w:p w:rsidR="00077AEB" w:rsidRPr="00077AEB" w:rsidRDefault="003B04AB" w:rsidP="003B04AB">
      <w:pPr>
        <w:pStyle w:val="a6"/>
        <w:tabs>
          <w:tab w:val="left" w:pos="993"/>
        </w:tabs>
        <w:spacing w:before="0" w:beforeAutospacing="0" w:after="0" w:afterAutospacing="0" w:line="288" w:lineRule="atLeast"/>
        <w:ind w:firstLine="709"/>
        <w:jc w:val="both"/>
        <w:rPr>
          <w:sz w:val="28"/>
          <w:szCs w:val="28"/>
        </w:rPr>
      </w:pPr>
      <w:r>
        <w:rPr>
          <w:sz w:val="28"/>
          <w:szCs w:val="28"/>
        </w:rPr>
        <w:t>5.</w:t>
      </w:r>
      <w:r w:rsidR="00F92AB2">
        <w:rPr>
          <w:sz w:val="28"/>
          <w:szCs w:val="28"/>
        </w:rPr>
        <w:t xml:space="preserve"> </w:t>
      </w:r>
      <w:r w:rsidR="00077AEB" w:rsidRPr="00077AEB">
        <w:rPr>
          <w:sz w:val="28"/>
          <w:szCs w:val="28"/>
        </w:rPr>
        <w:t>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6. Согласие на обработку персональных данных по форме, установленной Министерством.</w:t>
      </w:r>
    </w:p>
    <w:p w:rsidR="00077AEB" w:rsidRPr="00077AEB" w:rsidRDefault="00F92AB2" w:rsidP="00F92AB2">
      <w:pPr>
        <w:pStyle w:val="a6"/>
        <w:spacing w:before="0" w:beforeAutospacing="0" w:after="0" w:afterAutospacing="0" w:line="288" w:lineRule="atLeast"/>
        <w:ind w:firstLine="709"/>
        <w:jc w:val="both"/>
        <w:rPr>
          <w:sz w:val="28"/>
          <w:szCs w:val="28"/>
        </w:rPr>
      </w:pPr>
      <w:r>
        <w:rPr>
          <w:sz w:val="28"/>
          <w:szCs w:val="28"/>
        </w:rPr>
        <w:t xml:space="preserve">7. </w:t>
      </w:r>
      <w:proofErr w:type="gramStart"/>
      <w:r w:rsidR="00077AEB" w:rsidRPr="00077AEB">
        <w:rPr>
          <w:sz w:val="28"/>
          <w:szCs w:val="28"/>
        </w:rPr>
        <w:t xml:space="preserve">Перечень земельных участков, на которых планируется осуществлять закладку </w:t>
      </w:r>
      <w:r>
        <w:rPr>
          <w:sz w:val="28"/>
          <w:szCs w:val="28"/>
        </w:rPr>
        <w:t xml:space="preserve">многолетних </w:t>
      </w:r>
      <w:r w:rsidRPr="00EC3B35">
        <w:rPr>
          <w:sz w:val="28"/>
          <w:szCs w:val="28"/>
        </w:rPr>
        <w:t>насаждений (</w:t>
      </w:r>
      <w:r w:rsidR="00B8669E">
        <w:rPr>
          <w:sz w:val="28"/>
          <w:szCs w:val="28"/>
        </w:rPr>
        <w:t>за исключением</w:t>
      </w:r>
      <w:r>
        <w:rPr>
          <w:sz w:val="28"/>
          <w:szCs w:val="28"/>
        </w:rPr>
        <w:t xml:space="preserve">   </w:t>
      </w:r>
      <w:r w:rsidRPr="00EC3B35">
        <w:rPr>
          <w:sz w:val="28"/>
          <w:szCs w:val="28"/>
        </w:rPr>
        <w:t>виноградников),</w:t>
      </w:r>
      <w:r>
        <w:rPr>
          <w:sz w:val="28"/>
          <w:szCs w:val="28"/>
        </w:rPr>
        <w:t xml:space="preserve"> </w:t>
      </w:r>
      <w:r w:rsidRPr="00EC3B35">
        <w:rPr>
          <w:sz w:val="28"/>
          <w:szCs w:val="28"/>
        </w:rPr>
        <w:t xml:space="preserve">за </w:t>
      </w:r>
      <w:r>
        <w:rPr>
          <w:sz w:val="28"/>
          <w:szCs w:val="28"/>
        </w:rPr>
        <w:t>и</w:t>
      </w:r>
      <w:r w:rsidRPr="00EC3B35">
        <w:rPr>
          <w:sz w:val="28"/>
          <w:szCs w:val="28"/>
        </w:rPr>
        <w:t>сключением питомников</w:t>
      </w:r>
      <w:r w:rsidR="00077AEB" w:rsidRPr="00077AEB">
        <w:rPr>
          <w:sz w:val="28"/>
          <w:szCs w:val="28"/>
        </w:rPr>
        <w:t xml:space="preserve"> (земельные участки под закладку), сведения о которых внесены в государственный реестр земель сельскохозяйственного назначения в соответствии с </w:t>
      </w:r>
      <w:hyperlink r:id="rId6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00077AEB" w:rsidRPr="00077AEB">
          <w:rPr>
            <w:sz w:val="28"/>
            <w:szCs w:val="28"/>
          </w:rPr>
          <w:t>пунктами 1</w:t>
        </w:r>
      </w:hyperlink>
      <w:r w:rsidR="00077AEB" w:rsidRPr="00077AEB">
        <w:rPr>
          <w:sz w:val="28"/>
          <w:szCs w:val="28"/>
        </w:rPr>
        <w:t xml:space="preserve">, </w:t>
      </w:r>
      <w:hyperlink r:id="rId6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00077AEB" w:rsidRPr="00077AEB">
          <w:rPr>
            <w:sz w:val="28"/>
            <w:szCs w:val="28"/>
          </w:rPr>
          <w:t>2</w:t>
        </w:r>
      </w:hyperlink>
      <w:r w:rsidR="00077AEB" w:rsidRPr="00077AEB">
        <w:rPr>
          <w:sz w:val="28"/>
          <w:szCs w:val="28"/>
        </w:rPr>
        <w:t xml:space="preserve">, </w:t>
      </w:r>
      <w:hyperlink r:id="rId6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00077AEB" w:rsidRPr="00077AEB">
          <w:rPr>
            <w:sz w:val="28"/>
            <w:szCs w:val="28"/>
          </w:rPr>
          <w:t>5</w:t>
        </w:r>
      </w:hyperlink>
      <w:r w:rsidR="00077AEB" w:rsidRPr="00077AEB">
        <w:rPr>
          <w:sz w:val="28"/>
          <w:szCs w:val="28"/>
        </w:rPr>
        <w:t xml:space="preserve"> и</w:t>
      </w:r>
      <w:proofErr w:type="gramEnd"/>
      <w:r w:rsidR="00077AEB" w:rsidRPr="00077AEB">
        <w:rPr>
          <w:sz w:val="28"/>
          <w:szCs w:val="28"/>
        </w:rPr>
        <w:t xml:space="preserve"> </w:t>
      </w:r>
      <w:hyperlink r:id="rId6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sidR="00077AEB" w:rsidRPr="00077AEB">
          <w:rPr>
            <w:sz w:val="28"/>
            <w:szCs w:val="28"/>
          </w:rPr>
          <w:t>14</w:t>
        </w:r>
      </w:hyperlink>
      <w:r w:rsidR="00077AEB" w:rsidRPr="00077AEB">
        <w:rPr>
          <w:sz w:val="28"/>
          <w:szCs w:val="28"/>
        </w:rPr>
        <w:t xml:space="preserve"> приложения </w:t>
      </w:r>
      <w:r w:rsidR="00B8669E">
        <w:rPr>
          <w:sz w:val="28"/>
          <w:szCs w:val="28"/>
        </w:rPr>
        <w:t>№</w:t>
      </w:r>
      <w:r w:rsidR="00077AEB" w:rsidRPr="00077AEB">
        <w:rPr>
          <w:sz w:val="28"/>
          <w:szCs w:val="28"/>
        </w:rPr>
        <w:t xml:space="preserve"> 1 к Правилам ведения государственного реестра земель сельскохозяйственного назначения, утвержденным </w:t>
      </w:r>
      <w:r w:rsidR="00B8669E">
        <w:rPr>
          <w:sz w:val="28"/>
          <w:szCs w:val="28"/>
        </w:rPr>
        <w:t>п</w:t>
      </w:r>
      <w:r w:rsidR="00077AEB" w:rsidRPr="00077AEB">
        <w:rPr>
          <w:sz w:val="28"/>
          <w:szCs w:val="28"/>
        </w:rPr>
        <w:t xml:space="preserve">остановлением Правительства Российской </w:t>
      </w:r>
      <w:r w:rsidR="00B8669E">
        <w:rPr>
          <w:sz w:val="28"/>
          <w:szCs w:val="28"/>
        </w:rPr>
        <w:t>Федерации от 2 февраля 2023 г. № 154 «</w:t>
      </w:r>
      <w:r w:rsidR="00077AEB" w:rsidRPr="00077AEB">
        <w:rPr>
          <w:sz w:val="28"/>
          <w:szCs w:val="28"/>
        </w:rPr>
        <w:t>О порядке ведения государственного реестра земель сельскохозяйственного назначения</w:t>
      </w:r>
      <w:r w:rsidR="00B8669E">
        <w:rPr>
          <w:sz w:val="28"/>
          <w:szCs w:val="28"/>
        </w:rPr>
        <w:t>»</w:t>
      </w:r>
      <w:r w:rsidR="00077AEB" w:rsidRPr="00077AEB">
        <w:rPr>
          <w:sz w:val="28"/>
          <w:szCs w:val="28"/>
        </w:rPr>
        <w:t>, по форме, установленной Министерством.</w:t>
      </w:r>
    </w:p>
    <w:p w:rsidR="00077AEB" w:rsidRPr="00077AEB" w:rsidRDefault="00077AEB" w:rsidP="00077AEB">
      <w:pPr>
        <w:pStyle w:val="a6"/>
        <w:spacing w:before="0" w:beforeAutospacing="0" w:after="0" w:afterAutospacing="0" w:line="288" w:lineRule="atLeast"/>
        <w:ind w:firstLine="709"/>
        <w:jc w:val="both"/>
        <w:rPr>
          <w:sz w:val="28"/>
          <w:szCs w:val="28"/>
        </w:rPr>
      </w:pPr>
      <w:r w:rsidRPr="00077AEB">
        <w:rPr>
          <w:sz w:val="28"/>
          <w:szCs w:val="28"/>
        </w:rPr>
        <w:t xml:space="preserve">8. 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r:id="rId67" w:tooltip="&quot;Уголовный кодекс Российской Федерации&quot; от 13.06.1996 N 63-ФЗ (ред. от 20.02.2026) {КонсультантПлюс}">
        <w:r w:rsidRPr="00077AEB">
          <w:rPr>
            <w:sz w:val="28"/>
            <w:szCs w:val="28"/>
          </w:rPr>
          <w:t>статьей 205</w:t>
        </w:r>
      </w:hyperlink>
      <w:r w:rsidRPr="00077AEB">
        <w:rPr>
          <w:sz w:val="28"/>
          <w:szCs w:val="28"/>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w:t>
      </w:r>
      <w:proofErr w:type="gramStart"/>
      <w:r w:rsidRPr="00077AEB">
        <w:rPr>
          <w:sz w:val="28"/>
          <w:szCs w:val="28"/>
        </w:rPr>
        <w:t>,</w:t>
      </w:r>
      <w:proofErr w:type="gramEnd"/>
      <w:r w:rsidRPr="00077AEB">
        <w:rPr>
          <w:sz w:val="28"/>
          <w:szCs w:val="28"/>
        </w:rPr>
        <w:t xml:space="preserve">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содержащего указанную информацию (применяется сельскохозяйственными товаропроизводителями, которые пострадали в результате действий вооруженных формирований Украины и (или) террористических актов и которые по итогам отчетного финансового года утратили статус сельскохозяйственного товаропроизводителя).</w:t>
      </w:r>
    </w:p>
    <w:p w:rsidR="00077AEB" w:rsidRPr="00983C7A" w:rsidRDefault="00077AEB" w:rsidP="00077AEB">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Копия локального акта о временной приостановке работы (простое) или о приостановлении деятельности,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w:t>
      </w:r>
      <w:r w:rsidR="00B8669E">
        <w:rPr>
          <w:sz w:val="28"/>
          <w:szCs w:val="28"/>
        </w:rPr>
        <w:t>отношений «</w:t>
      </w:r>
      <w:r w:rsidRPr="00077AEB">
        <w:rPr>
          <w:sz w:val="28"/>
          <w:szCs w:val="28"/>
        </w:rPr>
        <w:t>Работа в России</w:t>
      </w:r>
      <w:r w:rsidR="00B8669E">
        <w:rPr>
          <w:sz w:val="28"/>
          <w:szCs w:val="28"/>
        </w:rPr>
        <w:t>»</w:t>
      </w:r>
      <w:r w:rsidRPr="00077AEB">
        <w:rPr>
          <w:sz w:val="28"/>
          <w:szCs w:val="28"/>
        </w:rPr>
        <w:t xml:space="preserve"> (</w:t>
      </w:r>
      <w:hyperlink r:id="rId68">
        <w:r w:rsidRPr="00077AEB">
          <w:rPr>
            <w:sz w:val="28"/>
            <w:szCs w:val="28"/>
          </w:rPr>
          <w:t>www.trudvsem.ru</w:t>
        </w:r>
      </w:hyperlink>
      <w:r w:rsidRPr="00077AEB">
        <w:rPr>
          <w:sz w:val="28"/>
          <w:szCs w:val="28"/>
        </w:rPr>
        <w:t>) (применяется сельскохозяйственными товаропроизводителями, осуществление хозяйственной деятельности которых невозможно в результате действий вооруженных формирований и (или</w:t>
      </w:r>
      <w:proofErr w:type="gramEnd"/>
      <w:r w:rsidRPr="00077AEB">
        <w:rPr>
          <w:sz w:val="28"/>
          <w:szCs w:val="28"/>
        </w:rPr>
        <w:t xml:space="preserve">) террористических актов </w:t>
      </w:r>
      <w:proofErr w:type="gramStart"/>
      <w:r w:rsidRPr="00077AEB">
        <w:rPr>
          <w:sz w:val="28"/>
          <w:szCs w:val="28"/>
        </w:rPr>
        <w:t>и</w:t>
      </w:r>
      <w:proofErr w:type="gramEnd"/>
      <w:r w:rsidRPr="00077AEB">
        <w:rPr>
          <w:sz w:val="28"/>
          <w:szCs w:val="28"/>
        </w:rPr>
        <w:t xml:space="preserve"> которые по </w:t>
      </w:r>
      <w:r w:rsidRPr="00077AEB">
        <w:rPr>
          <w:sz w:val="28"/>
          <w:szCs w:val="28"/>
        </w:rPr>
        <w:lastRenderedPageBreak/>
        <w:t>итогам отчетного финансового года утратили статус сельскохозя</w:t>
      </w:r>
      <w:r w:rsidR="00AD44C5">
        <w:rPr>
          <w:sz w:val="28"/>
          <w:szCs w:val="28"/>
        </w:rPr>
        <w:t>йственного товаропроизводителя)</w:t>
      </w:r>
      <w:r w:rsidR="009B3F54">
        <w:rPr>
          <w:sz w:val="28"/>
          <w:szCs w:val="28"/>
        </w:rPr>
        <w:t>.</w:t>
      </w:r>
      <w:r w:rsidR="00983C7A">
        <w:rPr>
          <w:sz w:val="28"/>
          <w:szCs w:val="28"/>
        </w:rPr>
        <w:t>»</w:t>
      </w:r>
    </w:p>
    <w:p w:rsidR="00AD44C5" w:rsidRDefault="00AD44C5" w:rsidP="00077AEB">
      <w:pPr>
        <w:pStyle w:val="a6"/>
        <w:spacing w:before="0" w:beforeAutospacing="0" w:after="0" w:afterAutospacing="0" w:line="288" w:lineRule="atLeast"/>
        <w:ind w:firstLine="709"/>
        <w:jc w:val="both"/>
        <w:rPr>
          <w:sz w:val="28"/>
          <w:szCs w:val="28"/>
        </w:rPr>
      </w:pPr>
    </w:p>
    <w:p w:rsidR="00052C0C" w:rsidRPr="00077AEB" w:rsidRDefault="00052C0C"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
    <w:p w:rsidR="00077AEB" w:rsidRPr="00077AEB" w:rsidRDefault="00077AEB" w:rsidP="00077AEB">
      <w:pPr>
        <w:pStyle w:val="a6"/>
        <w:spacing w:before="0" w:beforeAutospacing="0" w:after="0" w:afterAutospacing="0" w:line="288" w:lineRule="atLeast"/>
        <w:ind w:firstLine="709"/>
        <w:jc w:val="both"/>
        <w:rPr>
          <w:sz w:val="28"/>
          <w:szCs w:val="28"/>
        </w:rPr>
      </w:pPr>
    </w:p>
    <w:p w:rsidR="00B467B7" w:rsidRDefault="00B467B7" w:rsidP="00B467B7">
      <w:pPr>
        <w:pStyle w:val="a6"/>
        <w:spacing w:before="0" w:beforeAutospacing="0" w:after="0" w:afterAutospacing="0" w:line="288" w:lineRule="atLeast"/>
        <w:ind w:firstLine="709"/>
        <w:jc w:val="both"/>
        <w:rPr>
          <w:sz w:val="28"/>
          <w:szCs w:val="28"/>
        </w:rPr>
      </w:pPr>
    </w:p>
    <w:p w:rsidR="00B467B7" w:rsidRDefault="00B467B7" w:rsidP="00077AEB">
      <w:pPr>
        <w:pStyle w:val="a6"/>
        <w:spacing w:before="0" w:beforeAutospacing="0" w:after="0" w:afterAutospacing="0" w:line="288" w:lineRule="atLeast"/>
        <w:ind w:firstLine="709"/>
        <w:jc w:val="both"/>
        <w:rPr>
          <w:sz w:val="28"/>
          <w:szCs w:val="28"/>
        </w:rPr>
      </w:pPr>
    </w:p>
    <w:p w:rsidR="00B467B7" w:rsidRDefault="00B467B7" w:rsidP="00306F08">
      <w:pPr>
        <w:pStyle w:val="a6"/>
        <w:spacing w:before="0" w:beforeAutospacing="0" w:after="0" w:afterAutospacing="0" w:line="288" w:lineRule="atLeast"/>
        <w:ind w:firstLine="709"/>
        <w:jc w:val="both"/>
        <w:rPr>
          <w:sz w:val="28"/>
          <w:szCs w:val="28"/>
        </w:rPr>
      </w:pPr>
    </w:p>
    <w:sectPr w:rsidR="00B467B7" w:rsidSect="00E0467A">
      <w:headerReference w:type="default" r:id="rId69"/>
      <w:pgSz w:w="11906" w:h="16838"/>
      <w:pgMar w:top="1134" w:right="1134"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4C5" w:rsidRDefault="00AD44C5">
      <w:r>
        <w:separator/>
      </w:r>
    </w:p>
  </w:endnote>
  <w:endnote w:type="continuationSeparator" w:id="0">
    <w:p w:rsidR="00AD44C5" w:rsidRDefault="00AD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4C5" w:rsidRDefault="00AD44C5">
      <w:r>
        <w:separator/>
      </w:r>
    </w:p>
  </w:footnote>
  <w:footnote w:type="continuationSeparator" w:id="0">
    <w:p w:rsidR="00AD44C5" w:rsidRDefault="00AD4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258562"/>
      <w:docPartObj>
        <w:docPartGallery w:val="Page Numbers (Top of Page)"/>
        <w:docPartUnique/>
      </w:docPartObj>
    </w:sdtPr>
    <w:sdtEndPr/>
    <w:sdtContent>
      <w:p w:rsidR="00AD44C5" w:rsidRDefault="00AD44C5">
        <w:pPr>
          <w:pStyle w:val="a5"/>
          <w:jc w:val="center"/>
        </w:pPr>
      </w:p>
      <w:p w:rsidR="00AD44C5" w:rsidRDefault="00AD44C5">
        <w:pPr>
          <w:pStyle w:val="a5"/>
          <w:jc w:val="center"/>
        </w:pPr>
        <w:r>
          <w:fldChar w:fldCharType="begin"/>
        </w:r>
        <w:r>
          <w:instrText>PAGE   \* MERGEFORMAT</w:instrText>
        </w:r>
        <w:r>
          <w:fldChar w:fldCharType="separate"/>
        </w:r>
        <w:r w:rsidR="00DE29F7">
          <w:rPr>
            <w:noProof/>
          </w:rPr>
          <w:t>18</w:t>
        </w:r>
        <w:r>
          <w:fldChar w:fldCharType="end"/>
        </w:r>
      </w:p>
    </w:sdtContent>
  </w:sdt>
  <w:p w:rsidR="00AD44C5" w:rsidRDefault="00AD44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0A714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B5"/>
    <w:rsid w:val="00005A82"/>
    <w:rsid w:val="00034747"/>
    <w:rsid w:val="00037815"/>
    <w:rsid w:val="000401F5"/>
    <w:rsid w:val="00040D3A"/>
    <w:rsid w:val="000439A2"/>
    <w:rsid w:val="00052C0C"/>
    <w:rsid w:val="00057346"/>
    <w:rsid w:val="0006564A"/>
    <w:rsid w:val="00066B6C"/>
    <w:rsid w:val="000709E7"/>
    <w:rsid w:val="00071C96"/>
    <w:rsid w:val="00077AEB"/>
    <w:rsid w:val="00077B27"/>
    <w:rsid w:val="00092E70"/>
    <w:rsid w:val="000931A5"/>
    <w:rsid w:val="000A767B"/>
    <w:rsid w:val="000A77F3"/>
    <w:rsid w:val="000B36E3"/>
    <w:rsid w:val="000B5C26"/>
    <w:rsid w:val="000B5EB5"/>
    <w:rsid w:val="000C3EAB"/>
    <w:rsid w:val="000D4B1F"/>
    <w:rsid w:val="000E3979"/>
    <w:rsid w:val="00104556"/>
    <w:rsid w:val="001220F8"/>
    <w:rsid w:val="00154834"/>
    <w:rsid w:val="00156988"/>
    <w:rsid w:val="00177CC0"/>
    <w:rsid w:val="00180D97"/>
    <w:rsid w:val="00184CFD"/>
    <w:rsid w:val="0019101C"/>
    <w:rsid w:val="001A0214"/>
    <w:rsid w:val="001A3D00"/>
    <w:rsid w:val="001B2C42"/>
    <w:rsid w:val="001C36E4"/>
    <w:rsid w:val="001D3DB2"/>
    <w:rsid w:val="001E3DDA"/>
    <w:rsid w:val="001F09D1"/>
    <w:rsid w:val="001F09E9"/>
    <w:rsid w:val="00201790"/>
    <w:rsid w:val="00201B1A"/>
    <w:rsid w:val="002053CC"/>
    <w:rsid w:val="002062C1"/>
    <w:rsid w:val="00234C6A"/>
    <w:rsid w:val="00236D7C"/>
    <w:rsid w:val="0024089F"/>
    <w:rsid w:val="00244E1C"/>
    <w:rsid w:val="002527A8"/>
    <w:rsid w:val="0028519D"/>
    <w:rsid w:val="0029798C"/>
    <w:rsid w:val="002A11F5"/>
    <w:rsid w:val="002B63DC"/>
    <w:rsid w:val="002B7D6E"/>
    <w:rsid w:val="002C3CBD"/>
    <w:rsid w:val="002F1DB6"/>
    <w:rsid w:val="002F28EF"/>
    <w:rsid w:val="002F5156"/>
    <w:rsid w:val="00305924"/>
    <w:rsid w:val="00306F08"/>
    <w:rsid w:val="00310B2B"/>
    <w:rsid w:val="00317DB1"/>
    <w:rsid w:val="00325497"/>
    <w:rsid w:val="00344EF7"/>
    <w:rsid w:val="00346903"/>
    <w:rsid w:val="00352B18"/>
    <w:rsid w:val="00353B1A"/>
    <w:rsid w:val="003721C8"/>
    <w:rsid w:val="00377575"/>
    <w:rsid w:val="00390DA0"/>
    <w:rsid w:val="003962E2"/>
    <w:rsid w:val="00396FBB"/>
    <w:rsid w:val="003B04AB"/>
    <w:rsid w:val="003C4E4C"/>
    <w:rsid w:val="003D0C4E"/>
    <w:rsid w:val="003D1A1F"/>
    <w:rsid w:val="003E02FB"/>
    <w:rsid w:val="003E29F0"/>
    <w:rsid w:val="003E522B"/>
    <w:rsid w:val="004042A7"/>
    <w:rsid w:val="004077BF"/>
    <w:rsid w:val="0041119A"/>
    <w:rsid w:val="0041289D"/>
    <w:rsid w:val="004156FF"/>
    <w:rsid w:val="00420191"/>
    <w:rsid w:val="00420DA6"/>
    <w:rsid w:val="00464BBA"/>
    <w:rsid w:val="004758BE"/>
    <w:rsid w:val="00477175"/>
    <w:rsid w:val="004922CF"/>
    <w:rsid w:val="00497EA1"/>
    <w:rsid w:val="004A2B60"/>
    <w:rsid w:val="004A53D7"/>
    <w:rsid w:val="004C12BB"/>
    <w:rsid w:val="004D3E36"/>
    <w:rsid w:val="004E2544"/>
    <w:rsid w:val="004E5360"/>
    <w:rsid w:val="004F1703"/>
    <w:rsid w:val="004F7FA1"/>
    <w:rsid w:val="00507C57"/>
    <w:rsid w:val="00514008"/>
    <w:rsid w:val="00525AEA"/>
    <w:rsid w:val="00531705"/>
    <w:rsid w:val="00551F9A"/>
    <w:rsid w:val="00552D2B"/>
    <w:rsid w:val="00571641"/>
    <w:rsid w:val="005727B1"/>
    <w:rsid w:val="00596773"/>
    <w:rsid w:val="005A5D7D"/>
    <w:rsid w:val="005B3913"/>
    <w:rsid w:val="005D2820"/>
    <w:rsid w:val="005E53C1"/>
    <w:rsid w:val="005F0BB0"/>
    <w:rsid w:val="005F20FF"/>
    <w:rsid w:val="0062203D"/>
    <w:rsid w:val="00632862"/>
    <w:rsid w:val="0063625C"/>
    <w:rsid w:val="00640D23"/>
    <w:rsid w:val="00641672"/>
    <w:rsid w:val="00643604"/>
    <w:rsid w:val="0065637F"/>
    <w:rsid w:val="006574AB"/>
    <w:rsid w:val="006647B8"/>
    <w:rsid w:val="00674FD9"/>
    <w:rsid w:val="00695C64"/>
    <w:rsid w:val="00696267"/>
    <w:rsid w:val="006A384B"/>
    <w:rsid w:val="006A666B"/>
    <w:rsid w:val="006D24D9"/>
    <w:rsid w:val="006D3C41"/>
    <w:rsid w:val="006D673D"/>
    <w:rsid w:val="006E6B90"/>
    <w:rsid w:val="006F3606"/>
    <w:rsid w:val="007062C5"/>
    <w:rsid w:val="00715919"/>
    <w:rsid w:val="007159A9"/>
    <w:rsid w:val="00721E74"/>
    <w:rsid w:val="00742D63"/>
    <w:rsid w:val="0074703C"/>
    <w:rsid w:val="00750882"/>
    <w:rsid w:val="00753270"/>
    <w:rsid w:val="007532C3"/>
    <w:rsid w:val="00760D1E"/>
    <w:rsid w:val="007615EA"/>
    <w:rsid w:val="00770B8B"/>
    <w:rsid w:val="00772C29"/>
    <w:rsid w:val="007742C9"/>
    <w:rsid w:val="00780EDC"/>
    <w:rsid w:val="00792D7D"/>
    <w:rsid w:val="007A244F"/>
    <w:rsid w:val="007A7975"/>
    <w:rsid w:val="007C438D"/>
    <w:rsid w:val="007D4C12"/>
    <w:rsid w:val="007E5218"/>
    <w:rsid w:val="007E745F"/>
    <w:rsid w:val="00802B57"/>
    <w:rsid w:val="00807DDB"/>
    <w:rsid w:val="008172BF"/>
    <w:rsid w:val="008209E7"/>
    <w:rsid w:val="008225E0"/>
    <w:rsid w:val="00825206"/>
    <w:rsid w:val="00827D69"/>
    <w:rsid w:val="00841462"/>
    <w:rsid w:val="00841B4F"/>
    <w:rsid w:val="00844097"/>
    <w:rsid w:val="0086587E"/>
    <w:rsid w:val="00870814"/>
    <w:rsid w:val="008855FC"/>
    <w:rsid w:val="0089488D"/>
    <w:rsid w:val="008A79F6"/>
    <w:rsid w:val="008C1395"/>
    <w:rsid w:val="008C2C8A"/>
    <w:rsid w:val="008C3243"/>
    <w:rsid w:val="008D22EE"/>
    <w:rsid w:val="008E1CEB"/>
    <w:rsid w:val="008E7830"/>
    <w:rsid w:val="009154BF"/>
    <w:rsid w:val="00926749"/>
    <w:rsid w:val="0093437A"/>
    <w:rsid w:val="00941E0D"/>
    <w:rsid w:val="00942FBE"/>
    <w:rsid w:val="00954E09"/>
    <w:rsid w:val="00973288"/>
    <w:rsid w:val="009749BA"/>
    <w:rsid w:val="009833CE"/>
    <w:rsid w:val="00983C7A"/>
    <w:rsid w:val="00984693"/>
    <w:rsid w:val="00993777"/>
    <w:rsid w:val="00995CDA"/>
    <w:rsid w:val="009A50C2"/>
    <w:rsid w:val="009B00C5"/>
    <w:rsid w:val="009B3F54"/>
    <w:rsid w:val="009B5D5D"/>
    <w:rsid w:val="009B66B5"/>
    <w:rsid w:val="009C1473"/>
    <w:rsid w:val="009C712C"/>
    <w:rsid w:val="009D3418"/>
    <w:rsid w:val="009E454A"/>
    <w:rsid w:val="009E46B8"/>
    <w:rsid w:val="009E54E9"/>
    <w:rsid w:val="009F0682"/>
    <w:rsid w:val="009F7DB6"/>
    <w:rsid w:val="009F7ED3"/>
    <w:rsid w:val="00A11168"/>
    <w:rsid w:val="00A21D7E"/>
    <w:rsid w:val="00A22FD8"/>
    <w:rsid w:val="00A232DF"/>
    <w:rsid w:val="00A2763A"/>
    <w:rsid w:val="00A32943"/>
    <w:rsid w:val="00A33836"/>
    <w:rsid w:val="00A42665"/>
    <w:rsid w:val="00A5368F"/>
    <w:rsid w:val="00A54504"/>
    <w:rsid w:val="00A56701"/>
    <w:rsid w:val="00A64720"/>
    <w:rsid w:val="00A72345"/>
    <w:rsid w:val="00A82D49"/>
    <w:rsid w:val="00A82DC9"/>
    <w:rsid w:val="00A84392"/>
    <w:rsid w:val="00A86DE5"/>
    <w:rsid w:val="00A95CED"/>
    <w:rsid w:val="00A9603F"/>
    <w:rsid w:val="00A97483"/>
    <w:rsid w:val="00AA3DDD"/>
    <w:rsid w:val="00AA68D9"/>
    <w:rsid w:val="00AB1346"/>
    <w:rsid w:val="00AD2C0D"/>
    <w:rsid w:val="00AD44C5"/>
    <w:rsid w:val="00AF057E"/>
    <w:rsid w:val="00AF55B5"/>
    <w:rsid w:val="00B043D7"/>
    <w:rsid w:val="00B27FBE"/>
    <w:rsid w:val="00B34E0E"/>
    <w:rsid w:val="00B467B7"/>
    <w:rsid w:val="00B63D23"/>
    <w:rsid w:val="00B665CF"/>
    <w:rsid w:val="00B669EC"/>
    <w:rsid w:val="00B67BC7"/>
    <w:rsid w:val="00B70F25"/>
    <w:rsid w:val="00B8669E"/>
    <w:rsid w:val="00B904BD"/>
    <w:rsid w:val="00B91B4D"/>
    <w:rsid w:val="00BB28CA"/>
    <w:rsid w:val="00BB3A68"/>
    <w:rsid w:val="00BC2B99"/>
    <w:rsid w:val="00BC4049"/>
    <w:rsid w:val="00BC6EC1"/>
    <w:rsid w:val="00BD6458"/>
    <w:rsid w:val="00BE37B9"/>
    <w:rsid w:val="00BF5C69"/>
    <w:rsid w:val="00C039AD"/>
    <w:rsid w:val="00C04164"/>
    <w:rsid w:val="00C27964"/>
    <w:rsid w:val="00C407E2"/>
    <w:rsid w:val="00C525C0"/>
    <w:rsid w:val="00C564B2"/>
    <w:rsid w:val="00C64C6C"/>
    <w:rsid w:val="00C66118"/>
    <w:rsid w:val="00C710D5"/>
    <w:rsid w:val="00C7405B"/>
    <w:rsid w:val="00C83DD0"/>
    <w:rsid w:val="00C918EE"/>
    <w:rsid w:val="00C9533D"/>
    <w:rsid w:val="00CA1751"/>
    <w:rsid w:val="00CB77D2"/>
    <w:rsid w:val="00CC0356"/>
    <w:rsid w:val="00CC3961"/>
    <w:rsid w:val="00CC68CD"/>
    <w:rsid w:val="00CE083A"/>
    <w:rsid w:val="00CE378F"/>
    <w:rsid w:val="00CE6ABD"/>
    <w:rsid w:val="00CF349F"/>
    <w:rsid w:val="00D25B72"/>
    <w:rsid w:val="00D36551"/>
    <w:rsid w:val="00D52304"/>
    <w:rsid w:val="00D63D0F"/>
    <w:rsid w:val="00D92096"/>
    <w:rsid w:val="00DA0799"/>
    <w:rsid w:val="00DA3F1C"/>
    <w:rsid w:val="00DB6E7A"/>
    <w:rsid w:val="00DC077E"/>
    <w:rsid w:val="00DD7709"/>
    <w:rsid w:val="00DE29F7"/>
    <w:rsid w:val="00DE748C"/>
    <w:rsid w:val="00DE75AE"/>
    <w:rsid w:val="00E0467A"/>
    <w:rsid w:val="00E21C4A"/>
    <w:rsid w:val="00E43674"/>
    <w:rsid w:val="00E453D4"/>
    <w:rsid w:val="00E51056"/>
    <w:rsid w:val="00E623B2"/>
    <w:rsid w:val="00E93996"/>
    <w:rsid w:val="00E979FB"/>
    <w:rsid w:val="00EC2F57"/>
    <w:rsid w:val="00EC3B35"/>
    <w:rsid w:val="00EC50CE"/>
    <w:rsid w:val="00ED484B"/>
    <w:rsid w:val="00ED59AF"/>
    <w:rsid w:val="00EE0CD0"/>
    <w:rsid w:val="00EF7ECB"/>
    <w:rsid w:val="00F00F4F"/>
    <w:rsid w:val="00F01248"/>
    <w:rsid w:val="00F06415"/>
    <w:rsid w:val="00F1723C"/>
    <w:rsid w:val="00F27B8F"/>
    <w:rsid w:val="00F51296"/>
    <w:rsid w:val="00F611CB"/>
    <w:rsid w:val="00F64321"/>
    <w:rsid w:val="00F67AB5"/>
    <w:rsid w:val="00F92AB2"/>
    <w:rsid w:val="00FA6A13"/>
    <w:rsid w:val="00FA76B6"/>
    <w:rsid w:val="00FB19E7"/>
    <w:rsid w:val="00FC2F5E"/>
    <w:rsid w:val="00FD5911"/>
    <w:rsid w:val="00FF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7AB5"/>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unhideWhenUsed/>
    <w:qFormat/>
    <w:rsid w:val="00941E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941E0D"/>
    <w:rPr>
      <w:rFonts w:asciiTheme="majorHAnsi" w:eastAsiaTheme="majorEastAsia" w:hAnsiTheme="majorHAnsi" w:cstheme="majorBidi"/>
      <w:b/>
      <w:bCs/>
      <w:color w:val="4F81BD" w:themeColor="accent1"/>
      <w:sz w:val="26"/>
      <w:szCs w:val="26"/>
      <w:lang w:eastAsia="ru-RU"/>
    </w:rPr>
  </w:style>
  <w:style w:type="character" w:customStyle="1" w:styleId="a4">
    <w:name w:val="Верхний колонтитул Знак"/>
    <w:basedOn w:val="a1"/>
    <w:link w:val="a5"/>
    <w:uiPriority w:val="99"/>
    <w:rsid w:val="00F67AB5"/>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F67AB5"/>
    <w:pPr>
      <w:tabs>
        <w:tab w:val="center" w:pos="4677"/>
        <w:tab w:val="right" w:pos="9355"/>
      </w:tabs>
    </w:pPr>
  </w:style>
  <w:style w:type="character" w:customStyle="1" w:styleId="1">
    <w:name w:val="Верхний колонтитул Знак1"/>
    <w:basedOn w:val="a1"/>
    <w:uiPriority w:val="99"/>
    <w:semiHidden/>
    <w:rsid w:val="00F67AB5"/>
    <w:rPr>
      <w:rFonts w:ascii="Times New Roman" w:eastAsia="Times New Roman" w:hAnsi="Times New Roman" w:cs="Times New Roman"/>
      <w:sz w:val="24"/>
      <w:szCs w:val="24"/>
      <w:lang w:eastAsia="ru-RU"/>
    </w:rPr>
  </w:style>
  <w:style w:type="paragraph" w:styleId="a6">
    <w:name w:val="Normal (Web)"/>
    <w:basedOn w:val="a0"/>
    <w:uiPriority w:val="99"/>
    <w:unhideWhenUsed/>
    <w:rsid w:val="00F67AB5"/>
    <w:pPr>
      <w:spacing w:before="100" w:beforeAutospacing="1" w:after="100" w:afterAutospacing="1"/>
    </w:pPr>
  </w:style>
  <w:style w:type="character" w:styleId="a7">
    <w:name w:val="Hyperlink"/>
    <w:basedOn w:val="a1"/>
    <w:uiPriority w:val="99"/>
    <w:semiHidden/>
    <w:unhideWhenUsed/>
    <w:rsid w:val="00A9603F"/>
    <w:rPr>
      <w:color w:val="0000FF"/>
      <w:u w:val="single"/>
    </w:rPr>
  </w:style>
  <w:style w:type="paragraph" w:customStyle="1" w:styleId="ConsPlusNormal">
    <w:name w:val="ConsPlusNormal"/>
    <w:rsid w:val="00571641"/>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1A3D00"/>
    <w:pPr>
      <w:numPr>
        <w:numId w:val="1"/>
      </w:numPr>
      <w:contextualSpacing/>
    </w:pPr>
  </w:style>
  <w:style w:type="paragraph" w:styleId="a8">
    <w:name w:val="Balloon Text"/>
    <w:basedOn w:val="a0"/>
    <w:link w:val="a9"/>
    <w:uiPriority w:val="99"/>
    <w:semiHidden/>
    <w:unhideWhenUsed/>
    <w:rsid w:val="00A82DC9"/>
    <w:rPr>
      <w:rFonts w:ascii="Tahoma" w:hAnsi="Tahoma" w:cs="Tahoma"/>
      <w:sz w:val="16"/>
      <w:szCs w:val="16"/>
    </w:rPr>
  </w:style>
  <w:style w:type="character" w:customStyle="1" w:styleId="a9">
    <w:name w:val="Текст выноски Знак"/>
    <w:basedOn w:val="a1"/>
    <w:link w:val="a8"/>
    <w:uiPriority w:val="99"/>
    <w:semiHidden/>
    <w:rsid w:val="00A82DC9"/>
    <w:rPr>
      <w:rFonts w:ascii="Tahoma" w:eastAsia="Times New Roman" w:hAnsi="Tahoma" w:cs="Tahoma"/>
      <w:sz w:val="16"/>
      <w:szCs w:val="16"/>
      <w:lang w:eastAsia="ru-RU"/>
    </w:rPr>
  </w:style>
  <w:style w:type="character" w:customStyle="1" w:styleId="doccaption">
    <w:name w:val="doccaption"/>
    <w:rsid w:val="00753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7AB5"/>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unhideWhenUsed/>
    <w:qFormat/>
    <w:rsid w:val="00941E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941E0D"/>
    <w:rPr>
      <w:rFonts w:asciiTheme="majorHAnsi" w:eastAsiaTheme="majorEastAsia" w:hAnsiTheme="majorHAnsi" w:cstheme="majorBidi"/>
      <w:b/>
      <w:bCs/>
      <w:color w:val="4F81BD" w:themeColor="accent1"/>
      <w:sz w:val="26"/>
      <w:szCs w:val="26"/>
      <w:lang w:eastAsia="ru-RU"/>
    </w:rPr>
  </w:style>
  <w:style w:type="character" w:customStyle="1" w:styleId="a4">
    <w:name w:val="Верхний колонтитул Знак"/>
    <w:basedOn w:val="a1"/>
    <w:link w:val="a5"/>
    <w:uiPriority w:val="99"/>
    <w:rsid w:val="00F67AB5"/>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F67AB5"/>
    <w:pPr>
      <w:tabs>
        <w:tab w:val="center" w:pos="4677"/>
        <w:tab w:val="right" w:pos="9355"/>
      </w:tabs>
    </w:pPr>
  </w:style>
  <w:style w:type="character" w:customStyle="1" w:styleId="1">
    <w:name w:val="Верхний колонтитул Знак1"/>
    <w:basedOn w:val="a1"/>
    <w:uiPriority w:val="99"/>
    <w:semiHidden/>
    <w:rsid w:val="00F67AB5"/>
    <w:rPr>
      <w:rFonts w:ascii="Times New Roman" w:eastAsia="Times New Roman" w:hAnsi="Times New Roman" w:cs="Times New Roman"/>
      <w:sz w:val="24"/>
      <w:szCs w:val="24"/>
      <w:lang w:eastAsia="ru-RU"/>
    </w:rPr>
  </w:style>
  <w:style w:type="paragraph" w:styleId="a6">
    <w:name w:val="Normal (Web)"/>
    <w:basedOn w:val="a0"/>
    <w:uiPriority w:val="99"/>
    <w:unhideWhenUsed/>
    <w:rsid w:val="00F67AB5"/>
    <w:pPr>
      <w:spacing w:before="100" w:beforeAutospacing="1" w:after="100" w:afterAutospacing="1"/>
    </w:pPr>
  </w:style>
  <w:style w:type="character" w:styleId="a7">
    <w:name w:val="Hyperlink"/>
    <w:basedOn w:val="a1"/>
    <w:uiPriority w:val="99"/>
    <w:semiHidden/>
    <w:unhideWhenUsed/>
    <w:rsid w:val="00A9603F"/>
    <w:rPr>
      <w:color w:val="0000FF"/>
      <w:u w:val="single"/>
    </w:rPr>
  </w:style>
  <w:style w:type="paragraph" w:customStyle="1" w:styleId="ConsPlusNormal">
    <w:name w:val="ConsPlusNormal"/>
    <w:rsid w:val="00571641"/>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1A3D00"/>
    <w:pPr>
      <w:numPr>
        <w:numId w:val="1"/>
      </w:numPr>
      <w:contextualSpacing/>
    </w:pPr>
  </w:style>
  <w:style w:type="paragraph" w:styleId="a8">
    <w:name w:val="Balloon Text"/>
    <w:basedOn w:val="a0"/>
    <w:link w:val="a9"/>
    <w:uiPriority w:val="99"/>
    <w:semiHidden/>
    <w:unhideWhenUsed/>
    <w:rsid w:val="00A82DC9"/>
    <w:rPr>
      <w:rFonts w:ascii="Tahoma" w:hAnsi="Tahoma" w:cs="Tahoma"/>
      <w:sz w:val="16"/>
      <w:szCs w:val="16"/>
    </w:rPr>
  </w:style>
  <w:style w:type="character" w:customStyle="1" w:styleId="a9">
    <w:name w:val="Текст выноски Знак"/>
    <w:basedOn w:val="a1"/>
    <w:link w:val="a8"/>
    <w:uiPriority w:val="99"/>
    <w:semiHidden/>
    <w:rsid w:val="00A82DC9"/>
    <w:rPr>
      <w:rFonts w:ascii="Tahoma" w:eastAsia="Times New Roman" w:hAnsi="Tahoma" w:cs="Tahoma"/>
      <w:sz w:val="16"/>
      <w:szCs w:val="16"/>
      <w:lang w:eastAsia="ru-RU"/>
    </w:rPr>
  </w:style>
  <w:style w:type="character" w:customStyle="1" w:styleId="doccaption">
    <w:name w:val="doccaption"/>
    <w:rsid w:val="0075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817">
      <w:bodyDiv w:val="1"/>
      <w:marLeft w:val="0"/>
      <w:marRight w:val="0"/>
      <w:marTop w:val="0"/>
      <w:marBottom w:val="0"/>
      <w:divBdr>
        <w:top w:val="none" w:sz="0" w:space="0" w:color="auto"/>
        <w:left w:val="none" w:sz="0" w:space="0" w:color="auto"/>
        <w:bottom w:val="none" w:sz="0" w:space="0" w:color="auto"/>
        <w:right w:val="none" w:sz="0" w:space="0" w:color="auto"/>
      </w:divBdr>
    </w:div>
    <w:div w:id="68963101">
      <w:bodyDiv w:val="1"/>
      <w:marLeft w:val="0"/>
      <w:marRight w:val="0"/>
      <w:marTop w:val="0"/>
      <w:marBottom w:val="0"/>
      <w:divBdr>
        <w:top w:val="none" w:sz="0" w:space="0" w:color="auto"/>
        <w:left w:val="none" w:sz="0" w:space="0" w:color="auto"/>
        <w:bottom w:val="none" w:sz="0" w:space="0" w:color="auto"/>
        <w:right w:val="none" w:sz="0" w:space="0" w:color="auto"/>
      </w:divBdr>
    </w:div>
    <w:div w:id="69666175">
      <w:bodyDiv w:val="1"/>
      <w:marLeft w:val="0"/>
      <w:marRight w:val="0"/>
      <w:marTop w:val="0"/>
      <w:marBottom w:val="0"/>
      <w:divBdr>
        <w:top w:val="none" w:sz="0" w:space="0" w:color="auto"/>
        <w:left w:val="none" w:sz="0" w:space="0" w:color="auto"/>
        <w:bottom w:val="none" w:sz="0" w:space="0" w:color="auto"/>
        <w:right w:val="none" w:sz="0" w:space="0" w:color="auto"/>
      </w:divBdr>
    </w:div>
    <w:div w:id="120927941">
      <w:bodyDiv w:val="1"/>
      <w:marLeft w:val="0"/>
      <w:marRight w:val="0"/>
      <w:marTop w:val="0"/>
      <w:marBottom w:val="0"/>
      <w:divBdr>
        <w:top w:val="none" w:sz="0" w:space="0" w:color="auto"/>
        <w:left w:val="none" w:sz="0" w:space="0" w:color="auto"/>
        <w:bottom w:val="none" w:sz="0" w:space="0" w:color="auto"/>
        <w:right w:val="none" w:sz="0" w:space="0" w:color="auto"/>
      </w:divBdr>
    </w:div>
    <w:div w:id="192960516">
      <w:bodyDiv w:val="1"/>
      <w:marLeft w:val="0"/>
      <w:marRight w:val="0"/>
      <w:marTop w:val="0"/>
      <w:marBottom w:val="0"/>
      <w:divBdr>
        <w:top w:val="none" w:sz="0" w:space="0" w:color="auto"/>
        <w:left w:val="none" w:sz="0" w:space="0" w:color="auto"/>
        <w:bottom w:val="none" w:sz="0" w:space="0" w:color="auto"/>
        <w:right w:val="none" w:sz="0" w:space="0" w:color="auto"/>
      </w:divBdr>
    </w:div>
    <w:div w:id="229316565">
      <w:bodyDiv w:val="1"/>
      <w:marLeft w:val="0"/>
      <w:marRight w:val="0"/>
      <w:marTop w:val="0"/>
      <w:marBottom w:val="0"/>
      <w:divBdr>
        <w:top w:val="none" w:sz="0" w:space="0" w:color="auto"/>
        <w:left w:val="none" w:sz="0" w:space="0" w:color="auto"/>
        <w:bottom w:val="none" w:sz="0" w:space="0" w:color="auto"/>
        <w:right w:val="none" w:sz="0" w:space="0" w:color="auto"/>
      </w:divBdr>
    </w:div>
    <w:div w:id="230042889">
      <w:bodyDiv w:val="1"/>
      <w:marLeft w:val="0"/>
      <w:marRight w:val="0"/>
      <w:marTop w:val="0"/>
      <w:marBottom w:val="0"/>
      <w:divBdr>
        <w:top w:val="none" w:sz="0" w:space="0" w:color="auto"/>
        <w:left w:val="none" w:sz="0" w:space="0" w:color="auto"/>
        <w:bottom w:val="none" w:sz="0" w:space="0" w:color="auto"/>
        <w:right w:val="none" w:sz="0" w:space="0" w:color="auto"/>
      </w:divBdr>
    </w:div>
    <w:div w:id="257719933">
      <w:bodyDiv w:val="1"/>
      <w:marLeft w:val="0"/>
      <w:marRight w:val="0"/>
      <w:marTop w:val="0"/>
      <w:marBottom w:val="0"/>
      <w:divBdr>
        <w:top w:val="none" w:sz="0" w:space="0" w:color="auto"/>
        <w:left w:val="none" w:sz="0" w:space="0" w:color="auto"/>
        <w:bottom w:val="none" w:sz="0" w:space="0" w:color="auto"/>
        <w:right w:val="none" w:sz="0" w:space="0" w:color="auto"/>
      </w:divBdr>
    </w:div>
    <w:div w:id="296573120">
      <w:bodyDiv w:val="1"/>
      <w:marLeft w:val="0"/>
      <w:marRight w:val="0"/>
      <w:marTop w:val="0"/>
      <w:marBottom w:val="0"/>
      <w:divBdr>
        <w:top w:val="none" w:sz="0" w:space="0" w:color="auto"/>
        <w:left w:val="none" w:sz="0" w:space="0" w:color="auto"/>
        <w:bottom w:val="none" w:sz="0" w:space="0" w:color="auto"/>
        <w:right w:val="none" w:sz="0" w:space="0" w:color="auto"/>
      </w:divBdr>
    </w:div>
    <w:div w:id="429199957">
      <w:bodyDiv w:val="1"/>
      <w:marLeft w:val="0"/>
      <w:marRight w:val="0"/>
      <w:marTop w:val="0"/>
      <w:marBottom w:val="0"/>
      <w:divBdr>
        <w:top w:val="none" w:sz="0" w:space="0" w:color="auto"/>
        <w:left w:val="none" w:sz="0" w:space="0" w:color="auto"/>
        <w:bottom w:val="none" w:sz="0" w:space="0" w:color="auto"/>
        <w:right w:val="none" w:sz="0" w:space="0" w:color="auto"/>
      </w:divBdr>
    </w:div>
    <w:div w:id="488179495">
      <w:bodyDiv w:val="1"/>
      <w:marLeft w:val="0"/>
      <w:marRight w:val="0"/>
      <w:marTop w:val="0"/>
      <w:marBottom w:val="0"/>
      <w:divBdr>
        <w:top w:val="none" w:sz="0" w:space="0" w:color="auto"/>
        <w:left w:val="none" w:sz="0" w:space="0" w:color="auto"/>
        <w:bottom w:val="none" w:sz="0" w:space="0" w:color="auto"/>
        <w:right w:val="none" w:sz="0" w:space="0" w:color="auto"/>
      </w:divBdr>
    </w:div>
    <w:div w:id="497382236">
      <w:bodyDiv w:val="1"/>
      <w:marLeft w:val="0"/>
      <w:marRight w:val="0"/>
      <w:marTop w:val="0"/>
      <w:marBottom w:val="0"/>
      <w:divBdr>
        <w:top w:val="none" w:sz="0" w:space="0" w:color="auto"/>
        <w:left w:val="none" w:sz="0" w:space="0" w:color="auto"/>
        <w:bottom w:val="none" w:sz="0" w:space="0" w:color="auto"/>
        <w:right w:val="none" w:sz="0" w:space="0" w:color="auto"/>
      </w:divBdr>
    </w:div>
    <w:div w:id="502598073">
      <w:bodyDiv w:val="1"/>
      <w:marLeft w:val="0"/>
      <w:marRight w:val="0"/>
      <w:marTop w:val="0"/>
      <w:marBottom w:val="0"/>
      <w:divBdr>
        <w:top w:val="none" w:sz="0" w:space="0" w:color="auto"/>
        <w:left w:val="none" w:sz="0" w:space="0" w:color="auto"/>
        <w:bottom w:val="none" w:sz="0" w:space="0" w:color="auto"/>
        <w:right w:val="none" w:sz="0" w:space="0" w:color="auto"/>
      </w:divBdr>
    </w:div>
    <w:div w:id="540172850">
      <w:bodyDiv w:val="1"/>
      <w:marLeft w:val="0"/>
      <w:marRight w:val="0"/>
      <w:marTop w:val="0"/>
      <w:marBottom w:val="0"/>
      <w:divBdr>
        <w:top w:val="none" w:sz="0" w:space="0" w:color="auto"/>
        <w:left w:val="none" w:sz="0" w:space="0" w:color="auto"/>
        <w:bottom w:val="none" w:sz="0" w:space="0" w:color="auto"/>
        <w:right w:val="none" w:sz="0" w:space="0" w:color="auto"/>
      </w:divBdr>
    </w:div>
    <w:div w:id="553780450">
      <w:bodyDiv w:val="1"/>
      <w:marLeft w:val="0"/>
      <w:marRight w:val="0"/>
      <w:marTop w:val="0"/>
      <w:marBottom w:val="0"/>
      <w:divBdr>
        <w:top w:val="none" w:sz="0" w:space="0" w:color="auto"/>
        <w:left w:val="none" w:sz="0" w:space="0" w:color="auto"/>
        <w:bottom w:val="none" w:sz="0" w:space="0" w:color="auto"/>
        <w:right w:val="none" w:sz="0" w:space="0" w:color="auto"/>
      </w:divBdr>
    </w:div>
    <w:div w:id="563299859">
      <w:bodyDiv w:val="1"/>
      <w:marLeft w:val="0"/>
      <w:marRight w:val="0"/>
      <w:marTop w:val="0"/>
      <w:marBottom w:val="0"/>
      <w:divBdr>
        <w:top w:val="none" w:sz="0" w:space="0" w:color="auto"/>
        <w:left w:val="none" w:sz="0" w:space="0" w:color="auto"/>
        <w:bottom w:val="none" w:sz="0" w:space="0" w:color="auto"/>
        <w:right w:val="none" w:sz="0" w:space="0" w:color="auto"/>
      </w:divBdr>
    </w:div>
    <w:div w:id="606542742">
      <w:bodyDiv w:val="1"/>
      <w:marLeft w:val="0"/>
      <w:marRight w:val="0"/>
      <w:marTop w:val="0"/>
      <w:marBottom w:val="0"/>
      <w:divBdr>
        <w:top w:val="none" w:sz="0" w:space="0" w:color="auto"/>
        <w:left w:val="none" w:sz="0" w:space="0" w:color="auto"/>
        <w:bottom w:val="none" w:sz="0" w:space="0" w:color="auto"/>
        <w:right w:val="none" w:sz="0" w:space="0" w:color="auto"/>
      </w:divBdr>
    </w:div>
    <w:div w:id="621811583">
      <w:bodyDiv w:val="1"/>
      <w:marLeft w:val="0"/>
      <w:marRight w:val="0"/>
      <w:marTop w:val="0"/>
      <w:marBottom w:val="0"/>
      <w:divBdr>
        <w:top w:val="none" w:sz="0" w:space="0" w:color="auto"/>
        <w:left w:val="none" w:sz="0" w:space="0" w:color="auto"/>
        <w:bottom w:val="none" w:sz="0" w:space="0" w:color="auto"/>
        <w:right w:val="none" w:sz="0" w:space="0" w:color="auto"/>
      </w:divBdr>
    </w:div>
    <w:div w:id="716855134">
      <w:bodyDiv w:val="1"/>
      <w:marLeft w:val="0"/>
      <w:marRight w:val="0"/>
      <w:marTop w:val="0"/>
      <w:marBottom w:val="0"/>
      <w:divBdr>
        <w:top w:val="none" w:sz="0" w:space="0" w:color="auto"/>
        <w:left w:val="none" w:sz="0" w:space="0" w:color="auto"/>
        <w:bottom w:val="none" w:sz="0" w:space="0" w:color="auto"/>
        <w:right w:val="none" w:sz="0" w:space="0" w:color="auto"/>
      </w:divBdr>
    </w:div>
    <w:div w:id="764153933">
      <w:bodyDiv w:val="1"/>
      <w:marLeft w:val="0"/>
      <w:marRight w:val="0"/>
      <w:marTop w:val="0"/>
      <w:marBottom w:val="0"/>
      <w:divBdr>
        <w:top w:val="none" w:sz="0" w:space="0" w:color="auto"/>
        <w:left w:val="none" w:sz="0" w:space="0" w:color="auto"/>
        <w:bottom w:val="none" w:sz="0" w:space="0" w:color="auto"/>
        <w:right w:val="none" w:sz="0" w:space="0" w:color="auto"/>
      </w:divBdr>
    </w:div>
    <w:div w:id="786969104">
      <w:bodyDiv w:val="1"/>
      <w:marLeft w:val="0"/>
      <w:marRight w:val="0"/>
      <w:marTop w:val="0"/>
      <w:marBottom w:val="0"/>
      <w:divBdr>
        <w:top w:val="none" w:sz="0" w:space="0" w:color="auto"/>
        <w:left w:val="none" w:sz="0" w:space="0" w:color="auto"/>
        <w:bottom w:val="none" w:sz="0" w:space="0" w:color="auto"/>
        <w:right w:val="none" w:sz="0" w:space="0" w:color="auto"/>
      </w:divBdr>
    </w:div>
    <w:div w:id="791094202">
      <w:bodyDiv w:val="1"/>
      <w:marLeft w:val="0"/>
      <w:marRight w:val="0"/>
      <w:marTop w:val="0"/>
      <w:marBottom w:val="0"/>
      <w:divBdr>
        <w:top w:val="none" w:sz="0" w:space="0" w:color="auto"/>
        <w:left w:val="none" w:sz="0" w:space="0" w:color="auto"/>
        <w:bottom w:val="none" w:sz="0" w:space="0" w:color="auto"/>
        <w:right w:val="none" w:sz="0" w:space="0" w:color="auto"/>
      </w:divBdr>
    </w:div>
    <w:div w:id="859661675">
      <w:bodyDiv w:val="1"/>
      <w:marLeft w:val="0"/>
      <w:marRight w:val="0"/>
      <w:marTop w:val="0"/>
      <w:marBottom w:val="0"/>
      <w:divBdr>
        <w:top w:val="none" w:sz="0" w:space="0" w:color="auto"/>
        <w:left w:val="none" w:sz="0" w:space="0" w:color="auto"/>
        <w:bottom w:val="none" w:sz="0" w:space="0" w:color="auto"/>
        <w:right w:val="none" w:sz="0" w:space="0" w:color="auto"/>
      </w:divBdr>
    </w:div>
    <w:div w:id="879629376">
      <w:bodyDiv w:val="1"/>
      <w:marLeft w:val="0"/>
      <w:marRight w:val="0"/>
      <w:marTop w:val="0"/>
      <w:marBottom w:val="0"/>
      <w:divBdr>
        <w:top w:val="none" w:sz="0" w:space="0" w:color="auto"/>
        <w:left w:val="none" w:sz="0" w:space="0" w:color="auto"/>
        <w:bottom w:val="none" w:sz="0" w:space="0" w:color="auto"/>
        <w:right w:val="none" w:sz="0" w:space="0" w:color="auto"/>
      </w:divBdr>
    </w:div>
    <w:div w:id="1002466255">
      <w:bodyDiv w:val="1"/>
      <w:marLeft w:val="0"/>
      <w:marRight w:val="0"/>
      <w:marTop w:val="0"/>
      <w:marBottom w:val="0"/>
      <w:divBdr>
        <w:top w:val="none" w:sz="0" w:space="0" w:color="auto"/>
        <w:left w:val="none" w:sz="0" w:space="0" w:color="auto"/>
        <w:bottom w:val="none" w:sz="0" w:space="0" w:color="auto"/>
        <w:right w:val="none" w:sz="0" w:space="0" w:color="auto"/>
      </w:divBdr>
    </w:div>
    <w:div w:id="1028412327">
      <w:bodyDiv w:val="1"/>
      <w:marLeft w:val="0"/>
      <w:marRight w:val="0"/>
      <w:marTop w:val="0"/>
      <w:marBottom w:val="0"/>
      <w:divBdr>
        <w:top w:val="none" w:sz="0" w:space="0" w:color="auto"/>
        <w:left w:val="none" w:sz="0" w:space="0" w:color="auto"/>
        <w:bottom w:val="none" w:sz="0" w:space="0" w:color="auto"/>
        <w:right w:val="none" w:sz="0" w:space="0" w:color="auto"/>
      </w:divBdr>
    </w:div>
    <w:div w:id="1060060418">
      <w:bodyDiv w:val="1"/>
      <w:marLeft w:val="0"/>
      <w:marRight w:val="0"/>
      <w:marTop w:val="0"/>
      <w:marBottom w:val="0"/>
      <w:divBdr>
        <w:top w:val="none" w:sz="0" w:space="0" w:color="auto"/>
        <w:left w:val="none" w:sz="0" w:space="0" w:color="auto"/>
        <w:bottom w:val="none" w:sz="0" w:space="0" w:color="auto"/>
        <w:right w:val="none" w:sz="0" w:space="0" w:color="auto"/>
      </w:divBdr>
    </w:div>
    <w:div w:id="1076439958">
      <w:bodyDiv w:val="1"/>
      <w:marLeft w:val="0"/>
      <w:marRight w:val="0"/>
      <w:marTop w:val="0"/>
      <w:marBottom w:val="0"/>
      <w:divBdr>
        <w:top w:val="none" w:sz="0" w:space="0" w:color="auto"/>
        <w:left w:val="none" w:sz="0" w:space="0" w:color="auto"/>
        <w:bottom w:val="none" w:sz="0" w:space="0" w:color="auto"/>
        <w:right w:val="none" w:sz="0" w:space="0" w:color="auto"/>
      </w:divBdr>
    </w:div>
    <w:div w:id="1080177765">
      <w:bodyDiv w:val="1"/>
      <w:marLeft w:val="0"/>
      <w:marRight w:val="0"/>
      <w:marTop w:val="0"/>
      <w:marBottom w:val="0"/>
      <w:divBdr>
        <w:top w:val="none" w:sz="0" w:space="0" w:color="auto"/>
        <w:left w:val="none" w:sz="0" w:space="0" w:color="auto"/>
        <w:bottom w:val="none" w:sz="0" w:space="0" w:color="auto"/>
        <w:right w:val="none" w:sz="0" w:space="0" w:color="auto"/>
      </w:divBdr>
    </w:div>
    <w:div w:id="1098987176">
      <w:bodyDiv w:val="1"/>
      <w:marLeft w:val="0"/>
      <w:marRight w:val="0"/>
      <w:marTop w:val="0"/>
      <w:marBottom w:val="0"/>
      <w:divBdr>
        <w:top w:val="none" w:sz="0" w:space="0" w:color="auto"/>
        <w:left w:val="none" w:sz="0" w:space="0" w:color="auto"/>
        <w:bottom w:val="none" w:sz="0" w:space="0" w:color="auto"/>
        <w:right w:val="none" w:sz="0" w:space="0" w:color="auto"/>
      </w:divBdr>
    </w:div>
    <w:div w:id="1109660373">
      <w:bodyDiv w:val="1"/>
      <w:marLeft w:val="0"/>
      <w:marRight w:val="0"/>
      <w:marTop w:val="0"/>
      <w:marBottom w:val="0"/>
      <w:divBdr>
        <w:top w:val="none" w:sz="0" w:space="0" w:color="auto"/>
        <w:left w:val="none" w:sz="0" w:space="0" w:color="auto"/>
        <w:bottom w:val="none" w:sz="0" w:space="0" w:color="auto"/>
        <w:right w:val="none" w:sz="0" w:space="0" w:color="auto"/>
      </w:divBdr>
    </w:div>
    <w:div w:id="1144275253">
      <w:bodyDiv w:val="1"/>
      <w:marLeft w:val="0"/>
      <w:marRight w:val="0"/>
      <w:marTop w:val="0"/>
      <w:marBottom w:val="0"/>
      <w:divBdr>
        <w:top w:val="none" w:sz="0" w:space="0" w:color="auto"/>
        <w:left w:val="none" w:sz="0" w:space="0" w:color="auto"/>
        <w:bottom w:val="none" w:sz="0" w:space="0" w:color="auto"/>
        <w:right w:val="none" w:sz="0" w:space="0" w:color="auto"/>
      </w:divBdr>
    </w:div>
    <w:div w:id="1182738108">
      <w:bodyDiv w:val="1"/>
      <w:marLeft w:val="0"/>
      <w:marRight w:val="0"/>
      <w:marTop w:val="0"/>
      <w:marBottom w:val="0"/>
      <w:divBdr>
        <w:top w:val="none" w:sz="0" w:space="0" w:color="auto"/>
        <w:left w:val="none" w:sz="0" w:space="0" w:color="auto"/>
        <w:bottom w:val="none" w:sz="0" w:space="0" w:color="auto"/>
        <w:right w:val="none" w:sz="0" w:space="0" w:color="auto"/>
      </w:divBdr>
    </w:div>
    <w:div w:id="1214581011">
      <w:bodyDiv w:val="1"/>
      <w:marLeft w:val="0"/>
      <w:marRight w:val="0"/>
      <w:marTop w:val="0"/>
      <w:marBottom w:val="0"/>
      <w:divBdr>
        <w:top w:val="none" w:sz="0" w:space="0" w:color="auto"/>
        <w:left w:val="none" w:sz="0" w:space="0" w:color="auto"/>
        <w:bottom w:val="none" w:sz="0" w:space="0" w:color="auto"/>
        <w:right w:val="none" w:sz="0" w:space="0" w:color="auto"/>
      </w:divBdr>
    </w:div>
    <w:div w:id="1238783518">
      <w:bodyDiv w:val="1"/>
      <w:marLeft w:val="0"/>
      <w:marRight w:val="0"/>
      <w:marTop w:val="0"/>
      <w:marBottom w:val="0"/>
      <w:divBdr>
        <w:top w:val="none" w:sz="0" w:space="0" w:color="auto"/>
        <w:left w:val="none" w:sz="0" w:space="0" w:color="auto"/>
        <w:bottom w:val="none" w:sz="0" w:space="0" w:color="auto"/>
        <w:right w:val="none" w:sz="0" w:space="0" w:color="auto"/>
      </w:divBdr>
    </w:div>
    <w:div w:id="1279798545">
      <w:bodyDiv w:val="1"/>
      <w:marLeft w:val="0"/>
      <w:marRight w:val="0"/>
      <w:marTop w:val="0"/>
      <w:marBottom w:val="0"/>
      <w:divBdr>
        <w:top w:val="none" w:sz="0" w:space="0" w:color="auto"/>
        <w:left w:val="none" w:sz="0" w:space="0" w:color="auto"/>
        <w:bottom w:val="none" w:sz="0" w:space="0" w:color="auto"/>
        <w:right w:val="none" w:sz="0" w:space="0" w:color="auto"/>
      </w:divBdr>
    </w:div>
    <w:div w:id="1289900523">
      <w:bodyDiv w:val="1"/>
      <w:marLeft w:val="0"/>
      <w:marRight w:val="0"/>
      <w:marTop w:val="0"/>
      <w:marBottom w:val="0"/>
      <w:divBdr>
        <w:top w:val="none" w:sz="0" w:space="0" w:color="auto"/>
        <w:left w:val="none" w:sz="0" w:space="0" w:color="auto"/>
        <w:bottom w:val="none" w:sz="0" w:space="0" w:color="auto"/>
        <w:right w:val="none" w:sz="0" w:space="0" w:color="auto"/>
      </w:divBdr>
    </w:div>
    <w:div w:id="1305964730">
      <w:bodyDiv w:val="1"/>
      <w:marLeft w:val="0"/>
      <w:marRight w:val="0"/>
      <w:marTop w:val="0"/>
      <w:marBottom w:val="0"/>
      <w:divBdr>
        <w:top w:val="none" w:sz="0" w:space="0" w:color="auto"/>
        <w:left w:val="none" w:sz="0" w:space="0" w:color="auto"/>
        <w:bottom w:val="none" w:sz="0" w:space="0" w:color="auto"/>
        <w:right w:val="none" w:sz="0" w:space="0" w:color="auto"/>
      </w:divBdr>
    </w:div>
    <w:div w:id="1326857865">
      <w:bodyDiv w:val="1"/>
      <w:marLeft w:val="0"/>
      <w:marRight w:val="0"/>
      <w:marTop w:val="0"/>
      <w:marBottom w:val="0"/>
      <w:divBdr>
        <w:top w:val="none" w:sz="0" w:space="0" w:color="auto"/>
        <w:left w:val="none" w:sz="0" w:space="0" w:color="auto"/>
        <w:bottom w:val="none" w:sz="0" w:space="0" w:color="auto"/>
        <w:right w:val="none" w:sz="0" w:space="0" w:color="auto"/>
      </w:divBdr>
    </w:div>
    <w:div w:id="1350985002">
      <w:bodyDiv w:val="1"/>
      <w:marLeft w:val="0"/>
      <w:marRight w:val="0"/>
      <w:marTop w:val="0"/>
      <w:marBottom w:val="0"/>
      <w:divBdr>
        <w:top w:val="none" w:sz="0" w:space="0" w:color="auto"/>
        <w:left w:val="none" w:sz="0" w:space="0" w:color="auto"/>
        <w:bottom w:val="none" w:sz="0" w:space="0" w:color="auto"/>
        <w:right w:val="none" w:sz="0" w:space="0" w:color="auto"/>
      </w:divBdr>
    </w:div>
    <w:div w:id="1369530856">
      <w:bodyDiv w:val="1"/>
      <w:marLeft w:val="0"/>
      <w:marRight w:val="0"/>
      <w:marTop w:val="0"/>
      <w:marBottom w:val="0"/>
      <w:divBdr>
        <w:top w:val="none" w:sz="0" w:space="0" w:color="auto"/>
        <w:left w:val="none" w:sz="0" w:space="0" w:color="auto"/>
        <w:bottom w:val="none" w:sz="0" w:space="0" w:color="auto"/>
        <w:right w:val="none" w:sz="0" w:space="0" w:color="auto"/>
      </w:divBdr>
    </w:div>
    <w:div w:id="1402483187">
      <w:bodyDiv w:val="1"/>
      <w:marLeft w:val="0"/>
      <w:marRight w:val="0"/>
      <w:marTop w:val="0"/>
      <w:marBottom w:val="0"/>
      <w:divBdr>
        <w:top w:val="none" w:sz="0" w:space="0" w:color="auto"/>
        <w:left w:val="none" w:sz="0" w:space="0" w:color="auto"/>
        <w:bottom w:val="none" w:sz="0" w:space="0" w:color="auto"/>
        <w:right w:val="none" w:sz="0" w:space="0" w:color="auto"/>
      </w:divBdr>
    </w:div>
    <w:div w:id="1465850444">
      <w:bodyDiv w:val="1"/>
      <w:marLeft w:val="0"/>
      <w:marRight w:val="0"/>
      <w:marTop w:val="0"/>
      <w:marBottom w:val="0"/>
      <w:divBdr>
        <w:top w:val="none" w:sz="0" w:space="0" w:color="auto"/>
        <w:left w:val="none" w:sz="0" w:space="0" w:color="auto"/>
        <w:bottom w:val="none" w:sz="0" w:space="0" w:color="auto"/>
        <w:right w:val="none" w:sz="0" w:space="0" w:color="auto"/>
      </w:divBdr>
    </w:div>
    <w:div w:id="1703550723">
      <w:bodyDiv w:val="1"/>
      <w:marLeft w:val="0"/>
      <w:marRight w:val="0"/>
      <w:marTop w:val="0"/>
      <w:marBottom w:val="0"/>
      <w:divBdr>
        <w:top w:val="none" w:sz="0" w:space="0" w:color="auto"/>
        <w:left w:val="none" w:sz="0" w:space="0" w:color="auto"/>
        <w:bottom w:val="none" w:sz="0" w:space="0" w:color="auto"/>
        <w:right w:val="none" w:sz="0" w:space="0" w:color="auto"/>
      </w:divBdr>
    </w:div>
    <w:div w:id="1873227465">
      <w:bodyDiv w:val="1"/>
      <w:marLeft w:val="0"/>
      <w:marRight w:val="0"/>
      <w:marTop w:val="0"/>
      <w:marBottom w:val="0"/>
      <w:divBdr>
        <w:top w:val="none" w:sz="0" w:space="0" w:color="auto"/>
        <w:left w:val="none" w:sz="0" w:space="0" w:color="auto"/>
        <w:bottom w:val="none" w:sz="0" w:space="0" w:color="auto"/>
        <w:right w:val="none" w:sz="0" w:space="0" w:color="auto"/>
      </w:divBdr>
    </w:div>
    <w:div w:id="1907491687">
      <w:bodyDiv w:val="1"/>
      <w:marLeft w:val="0"/>
      <w:marRight w:val="0"/>
      <w:marTop w:val="0"/>
      <w:marBottom w:val="0"/>
      <w:divBdr>
        <w:top w:val="none" w:sz="0" w:space="0" w:color="auto"/>
        <w:left w:val="none" w:sz="0" w:space="0" w:color="auto"/>
        <w:bottom w:val="none" w:sz="0" w:space="0" w:color="auto"/>
        <w:right w:val="none" w:sz="0" w:space="0" w:color="auto"/>
      </w:divBdr>
    </w:div>
    <w:div w:id="2090733650">
      <w:bodyDiv w:val="1"/>
      <w:marLeft w:val="0"/>
      <w:marRight w:val="0"/>
      <w:marTop w:val="0"/>
      <w:marBottom w:val="0"/>
      <w:divBdr>
        <w:top w:val="none" w:sz="0" w:space="0" w:color="auto"/>
        <w:left w:val="none" w:sz="0" w:space="0" w:color="auto"/>
        <w:bottom w:val="none" w:sz="0" w:space="0" w:color="auto"/>
        <w:right w:val="none" w:sz="0" w:space="0" w:color="auto"/>
      </w:divBdr>
    </w:div>
    <w:div w:id="2117629641">
      <w:bodyDiv w:val="1"/>
      <w:marLeft w:val="0"/>
      <w:marRight w:val="0"/>
      <w:marTop w:val="0"/>
      <w:marBottom w:val="0"/>
      <w:divBdr>
        <w:top w:val="none" w:sz="0" w:space="0" w:color="auto"/>
        <w:left w:val="none" w:sz="0" w:space="0" w:color="auto"/>
        <w:bottom w:val="none" w:sz="0" w:space="0" w:color="auto"/>
        <w:right w:val="none" w:sz="0" w:space="0" w:color="auto"/>
      </w:divBdr>
    </w:div>
    <w:div w:id="21338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7&amp;n=141625&amp;dst=100118&amp;field=134&amp;date=05.04.2026" TargetMode="External"/><Relationship Id="rId18" Type="http://schemas.openxmlformats.org/officeDocument/2006/relationships/hyperlink" Target="https://login.consultant.ru/link/?req=doc&amp;base=RLAW417&amp;n=141625&amp;dst=100210&amp;field=134&amp;date=05.04.2026" TargetMode="External"/><Relationship Id="rId26" Type="http://schemas.openxmlformats.org/officeDocument/2006/relationships/hyperlink" Target="https://login.consultant.ru/link/?req=doc&amp;base=RLAW417&amp;n=141625&amp;dst=100010&amp;field=134&amp;date=05.04.2026" TargetMode="External"/><Relationship Id="rId39" Type="http://schemas.openxmlformats.org/officeDocument/2006/relationships/hyperlink" Target="https://login.consultant.ru/link/?req=doc&amp;base=RLAW417&amp;n=141625&amp;dst=100094&amp;field=134&amp;date=05.04.2026" TargetMode="External"/><Relationship Id="rId21" Type="http://schemas.openxmlformats.org/officeDocument/2006/relationships/hyperlink" Target="https://login.consultant.ru/link/?req=doc&amp;base=LAW&amp;n=508490&amp;dst=101922&amp;field=134&amp;date=05.04.2026" TargetMode="External"/><Relationship Id="rId34" Type="http://schemas.openxmlformats.org/officeDocument/2006/relationships/hyperlink" Target="https://login.consultant.ru/link/?req=doc&amp;base=LAW&amp;n=520424&amp;dst=100132&amp;field=134&amp;date=05.04.2026" TargetMode="External"/><Relationship Id="rId42" Type="http://schemas.openxmlformats.org/officeDocument/2006/relationships/hyperlink" Target="https://login.consultant.ru/link/?req=doc&amp;base=RLAW417&amp;n=141625&amp;dst=100099&amp;field=134&amp;date=05.04.2026" TargetMode="External"/><Relationship Id="rId47" Type="http://schemas.openxmlformats.org/officeDocument/2006/relationships/hyperlink" Target="https://login.consultant.ru/link/?req=doc&amp;base=LAW&amp;n=512821&amp;date=27.03.2026&amp;dst=100292&amp;field=134" TargetMode="External"/><Relationship Id="rId50" Type="http://schemas.openxmlformats.org/officeDocument/2006/relationships/hyperlink" Target="https://login.consultant.ru/link/?req=doc&amp;base=LAW&amp;n=495710&amp;date=27.03.2026&amp;dst=6751&amp;field=134" TargetMode="External"/><Relationship Id="rId55" Type="http://schemas.openxmlformats.org/officeDocument/2006/relationships/hyperlink" Target="https://login.consultant.ru/link/?req=doc&amp;base=LAW&amp;n=511356&amp;date=27.03.2026&amp;dst=100104&amp;field=134" TargetMode="External"/><Relationship Id="rId63" Type="http://schemas.openxmlformats.org/officeDocument/2006/relationships/hyperlink" Target="https://login.consultant.ru/link/?req=doc&amp;base=LAW&amp;n=520424&amp;date=27.03.2026&amp;dst=100128&amp;field=134" TargetMode="External"/><Relationship Id="rId68" Type="http://schemas.openxmlformats.org/officeDocument/2006/relationships/hyperlink" Target="file:///C:\Users\&#1055;&#1088;&#1086;&#1093;&#1086;&#1088;&#1086;&#1074;&#1072;\Downloads\www.trudvsem.ru"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417&amp;n=141625&amp;dst=100147&amp;field=134&amp;date=05.04.2026" TargetMode="External"/><Relationship Id="rId29" Type="http://schemas.openxmlformats.org/officeDocument/2006/relationships/hyperlink" Target="https://login.consultant.ru/link/?req=doc&amp;base=LAW&amp;n=514692&amp;dst=62&amp;field=134&amp;date=05.04.20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417&amp;n=141625&amp;dst=100136&amp;field=134&amp;date=05.04.2026" TargetMode="External"/><Relationship Id="rId24" Type="http://schemas.openxmlformats.org/officeDocument/2006/relationships/hyperlink" Target="https://login.consultant.ru/link/?req=doc&amp;base=RLAW417&amp;n=141625&amp;dst=100236&amp;field=134&amp;date=05.04.2026" TargetMode="External"/><Relationship Id="rId32" Type="http://schemas.openxmlformats.org/officeDocument/2006/relationships/hyperlink" Target="https://login.consultant.ru/link/?req=doc&amp;base=LAW&amp;n=520424&amp;dst=100128&amp;field=134&amp;date=05.04.2026" TargetMode="External"/><Relationship Id="rId37" Type="http://schemas.openxmlformats.org/officeDocument/2006/relationships/hyperlink" Target="https://login.consultant.ru/link/?req=doc&amp;base=RLAW417&amp;n=141625&amp;dst=100094&amp;field=134&amp;date=05.04.2026" TargetMode="External"/><Relationship Id="rId40" Type="http://schemas.openxmlformats.org/officeDocument/2006/relationships/hyperlink" Target="https://login.consultant.ru/link/?req=doc&amp;base=RLAW417&amp;n=141625&amp;dst=100087&amp;field=134&amp;date=05.04.2026" TargetMode="External"/><Relationship Id="rId45" Type="http://schemas.openxmlformats.org/officeDocument/2006/relationships/hyperlink" Target="https://login.consultant.ru/link/?req=doc&amp;base=RLAW417&amp;n=141625&amp;dst=100086&amp;field=134&amp;date=05.04.2026" TargetMode="External"/><Relationship Id="rId53" Type="http://schemas.openxmlformats.org/officeDocument/2006/relationships/hyperlink" Target="https://login.consultant.ru/link/?req=doc&amp;base=LAW&amp;n=508490&amp;date=27.03.2026&amp;dst=217&amp;field=134" TargetMode="External"/><Relationship Id="rId58" Type="http://schemas.openxmlformats.org/officeDocument/2006/relationships/hyperlink" Target="https://login.consultant.ru/link/?req=doc&amp;base=LAW&amp;n=495710&amp;date=27.03.2026&amp;dst=3722&amp;field=134" TargetMode="External"/><Relationship Id="rId66" Type="http://schemas.openxmlformats.org/officeDocument/2006/relationships/hyperlink" Target="https://login.consultant.ru/link/?req=doc&amp;base=LAW&amp;n=520424&amp;date=27.03.2026&amp;dst=100141&amp;field=134" TargetMode="External"/><Relationship Id="rId5" Type="http://schemas.openxmlformats.org/officeDocument/2006/relationships/settings" Target="settings.xml"/><Relationship Id="rId15" Type="http://schemas.openxmlformats.org/officeDocument/2006/relationships/hyperlink" Target="https://login.consultant.ru/link/?req=doc&amp;base=RLAW417&amp;n=141625&amp;dst=100141&amp;field=134&amp;date=05.04.2026" TargetMode="External"/><Relationship Id="rId23" Type="http://schemas.openxmlformats.org/officeDocument/2006/relationships/hyperlink" Target="https://login.consultant.ru/link/?req=doc&amp;base=RLAW417&amp;n=141625&amp;dst=100194&amp;field=134&amp;date=05.04.2026" TargetMode="External"/><Relationship Id="rId28" Type="http://schemas.openxmlformats.org/officeDocument/2006/relationships/hyperlink" Target="https://login.consultant.ru/link/?req=doc&amp;base=LAW&amp;n=511493&amp;dst=5769&amp;field=134&amp;date=05.04.2026" TargetMode="External"/><Relationship Id="rId36" Type="http://schemas.openxmlformats.org/officeDocument/2006/relationships/hyperlink" Target="https://login.consultant.ru/link/?req=doc&amp;base=RLAW417&amp;n=141625&amp;dst=100087&amp;field=134&amp;date=05.04.2026" TargetMode="External"/><Relationship Id="rId49" Type="http://schemas.openxmlformats.org/officeDocument/2006/relationships/hyperlink" Target="https://login.consultant.ru/link/?req=doc&amp;base=LAW&amp;n=495710&amp;date=27.03.2026&amp;dst=3722&amp;field=134" TargetMode="External"/><Relationship Id="rId57" Type="http://schemas.openxmlformats.org/officeDocument/2006/relationships/hyperlink" Target="https://login.consultant.ru/link/?req=doc&amp;base=LAW&amp;n=495710&amp;date=27.03.2026&amp;dst=3704&amp;field=134" TargetMode="External"/><Relationship Id="rId61" Type="http://schemas.openxmlformats.org/officeDocument/2006/relationships/hyperlink" Target="https://login.consultant.ru/link/?req=doc&amp;base=LAW&amp;n=522934&amp;date=27.03.2026" TargetMode="External"/><Relationship Id="rId10" Type="http://schemas.openxmlformats.org/officeDocument/2006/relationships/hyperlink" Target="https://login.consultant.ru/link/?req=doc&amp;base=RLAW417&amp;n=140413&amp;date=27.03.2026&amp;dst=246751&amp;field=134" TargetMode="External"/><Relationship Id="rId19" Type="http://schemas.openxmlformats.org/officeDocument/2006/relationships/hyperlink" Target="https://login.consultant.ru/link/?req=doc&amp;base=RLAW417&amp;n=141625&amp;dst=100149&amp;field=134&amp;date=05.04.2026" TargetMode="External"/><Relationship Id="rId31" Type="http://schemas.openxmlformats.org/officeDocument/2006/relationships/hyperlink" Target="https://login.consultant.ru/link/?req=doc&amp;base=LAW&amp;n=498201&amp;dst=100009&amp;field=134&amp;date=05.04.2026" TargetMode="External"/><Relationship Id="rId44" Type="http://schemas.openxmlformats.org/officeDocument/2006/relationships/hyperlink" Target="https://login.consultant.ru/link/?req=doc&amp;base=RLAW417&amp;n=141625&amp;dst=100236&amp;field=134&amp;date=05.04.2026" TargetMode="External"/><Relationship Id="rId52" Type="http://schemas.openxmlformats.org/officeDocument/2006/relationships/hyperlink" Target="https://login.consultant.ru/link/?req=doc&amp;base=LAW&amp;n=495710&amp;date=27.03.2026&amp;dst=3722&amp;field=134" TargetMode="External"/><Relationship Id="rId60" Type="http://schemas.openxmlformats.org/officeDocument/2006/relationships/hyperlink" Target="https://login.consultant.ru/link/?req=doc&amp;base=LAW&amp;n=495165&amp;date=27.03.2026" TargetMode="External"/><Relationship Id="rId65" Type="http://schemas.openxmlformats.org/officeDocument/2006/relationships/hyperlink" Target="https://login.consultant.ru/link/?req=doc&amp;base=LAW&amp;n=520424&amp;date=27.03.2026&amp;dst=100132&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32314&amp;date=02.04.2026&amp;dst=100394&amp;field=134" TargetMode="External"/><Relationship Id="rId14" Type="http://schemas.openxmlformats.org/officeDocument/2006/relationships/hyperlink" Target="https://login.consultant.ru/link/?req=doc&amp;base=RLAW417&amp;n=141625&amp;dst=100120&amp;field=134&amp;date=05.04.2026" TargetMode="External"/><Relationship Id="rId22" Type="http://schemas.openxmlformats.org/officeDocument/2006/relationships/hyperlink" Target="https://login.consultant.ru/link/?req=doc&amp;base=RLAW417&amp;n=141625&amp;dst=100236&amp;field=134&amp;date=05.04.2026" TargetMode="External"/><Relationship Id="rId27" Type="http://schemas.openxmlformats.org/officeDocument/2006/relationships/hyperlink" Target="https://login.consultant.ru/link/?req=doc&amp;base=LAW&amp;n=503698&amp;date=05.04.2026" TargetMode="External"/><Relationship Id="rId30" Type="http://schemas.openxmlformats.org/officeDocument/2006/relationships/hyperlink" Target="https://login.consultant.ru/link/?req=doc&amp;base=LAW&amp;n=514692&amp;dst=62&amp;field=134&amp;date=05.04.2026" TargetMode="External"/><Relationship Id="rId35" Type="http://schemas.openxmlformats.org/officeDocument/2006/relationships/hyperlink" Target="https://login.consultant.ru/link/?req=doc&amp;base=LAW&amp;n=520424&amp;dst=100141&amp;field=134&amp;date=05.04.2026" TargetMode="External"/><Relationship Id="rId43" Type="http://schemas.openxmlformats.org/officeDocument/2006/relationships/hyperlink" Target="https://login.consultant.ru/link/?req=doc&amp;base=RLAW417&amp;n=141625&amp;dst=100086&amp;field=134&amp;date=05.04.2026" TargetMode="External"/><Relationship Id="rId48" Type="http://schemas.openxmlformats.org/officeDocument/2006/relationships/hyperlink" Target="https://login.consultant.ru/link/?req=doc&amp;base=LAW&amp;n=495710&amp;date=27.03.2026&amp;dst=3704&amp;field=134" TargetMode="External"/><Relationship Id="rId56" Type="http://schemas.openxmlformats.org/officeDocument/2006/relationships/hyperlink" Target="https://login.consultant.ru/link/?req=doc&amp;base=LAW&amp;n=523239&amp;date=27.03.2026" TargetMode="External"/><Relationship Id="rId64" Type="http://schemas.openxmlformats.org/officeDocument/2006/relationships/hyperlink" Target="https://login.consultant.ru/link/?req=doc&amp;base=LAW&amp;n=520424&amp;date=27.03.2026&amp;dst=100129&amp;field=134"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login.consultant.ru/link/?req=doc&amp;base=LAW&amp;n=495710&amp;date=27.03.2026&amp;dst=3704&amp;field=134" TargetMode="External"/><Relationship Id="rId3" Type="http://schemas.openxmlformats.org/officeDocument/2006/relationships/styles" Target="styles.xml"/><Relationship Id="rId12" Type="http://schemas.openxmlformats.org/officeDocument/2006/relationships/hyperlink" Target="https://login.consultant.ru/link/?req=doc&amp;base=RLAW417&amp;n=141625&amp;dst=100105&amp;field=134&amp;date=05.04.2026" TargetMode="External"/><Relationship Id="rId17" Type="http://schemas.openxmlformats.org/officeDocument/2006/relationships/hyperlink" Target="https://login.consultant.ru/link/?req=doc&amp;base=RLAW417&amp;n=141625&amp;dst=100196&amp;field=134&amp;date=05.04.2026" TargetMode="External"/><Relationship Id="rId25" Type="http://schemas.openxmlformats.org/officeDocument/2006/relationships/hyperlink" Target="https://login.consultant.ru/link/?req=doc&amp;base=LAW&amp;n=121087&amp;dst=100142&amp;field=134&amp;date=05.04.2026" TargetMode="External"/><Relationship Id="rId33" Type="http://schemas.openxmlformats.org/officeDocument/2006/relationships/hyperlink" Target="https://login.consultant.ru/link/?req=doc&amp;base=LAW&amp;n=520424&amp;dst=100129&amp;field=134&amp;date=05.04.2026" TargetMode="External"/><Relationship Id="rId38" Type="http://schemas.openxmlformats.org/officeDocument/2006/relationships/hyperlink" Target="https://login.consultant.ru/link/?req=doc&amp;base=RLAW417&amp;n=141625&amp;dst=100087&amp;field=134&amp;date=05.04.2026" TargetMode="External"/><Relationship Id="rId46" Type="http://schemas.openxmlformats.org/officeDocument/2006/relationships/hyperlink" Target="https://login.consultant.ru/link/?req=doc&amp;base=LAW&amp;n=512821&amp;date=27.03.2026&amp;dst=100291&amp;field=134" TargetMode="External"/><Relationship Id="rId59" Type="http://schemas.openxmlformats.org/officeDocument/2006/relationships/hyperlink" Target="https://login.consultant.ru/link/?req=doc&amp;base=LAW&amp;n=527088&amp;date=27.03.2026&amp;dst=103226&amp;field=134" TargetMode="External"/><Relationship Id="rId67" Type="http://schemas.openxmlformats.org/officeDocument/2006/relationships/hyperlink" Target="https://login.consultant.ru/link/?req=doc&amp;base=LAW&amp;n=527088&amp;date=27.03.2026&amp;dst=103226&amp;field=134" TargetMode="External"/><Relationship Id="rId20" Type="http://schemas.openxmlformats.org/officeDocument/2006/relationships/hyperlink" Target="https://login.consultant.ru/link/?req=doc&amp;base=RLAW417&amp;n=141625&amp;dst=100023&amp;field=134&amp;date=05.04.2026" TargetMode="External"/><Relationship Id="rId41" Type="http://schemas.openxmlformats.org/officeDocument/2006/relationships/hyperlink" Target="https://login.consultant.ru/link/?req=doc&amp;base=RLAW417&amp;n=141625&amp;dst=100094&amp;field=134&amp;date=05.04.2026" TargetMode="External"/><Relationship Id="rId54" Type="http://schemas.openxmlformats.org/officeDocument/2006/relationships/hyperlink" Target="https://login.consultant.ru/link/?req=doc&amp;base=LAW&amp;n=508490&amp;date=27.03.2026&amp;dst=217&amp;field=134" TargetMode="External"/><Relationship Id="rId62" Type="http://schemas.openxmlformats.org/officeDocument/2006/relationships/hyperlink" Target="file:///C:\Users\&#1055;&#1088;&#1086;&#1093;&#1086;&#1088;&#1086;&#1074;&#1072;\Downloads\www.trudvsem.ru"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6AF8E-EEED-4CB0-85B0-442DFB92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27</Pages>
  <Words>11798</Words>
  <Characters>67255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Фролова</dc:creator>
  <cp:lastModifiedBy>Колкова</cp:lastModifiedBy>
  <cp:revision>53</cp:revision>
  <cp:lastPrinted>2026-04-06T11:58:00Z</cp:lastPrinted>
  <dcterms:created xsi:type="dcterms:W3CDTF">2026-04-02T07:29:00Z</dcterms:created>
  <dcterms:modified xsi:type="dcterms:W3CDTF">2026-04-10T13:47:00Z</dcterms:modified>
</cp:coreProperties>
</file>