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58" w:rsidRDefault="00BD2B58" w:rsidP="00BD2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D2B58" w:rsidRDefault="00BD2B58" w:rsidP="00BD2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Курской области</w:t>
      </w:r>
    </w:p>
    <w:p w:rsidR="00BD2B58" w:rsidRPr="00894A36" w:rsidRDefault="00BD2B58" w:rsidP="008C53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6D8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2366D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894A36" w:rsidRPr="00894A36">
        <w:rPr>
          <w:rFonts w:ascii="Times New Roman" w:hAnsi="Times New Roman" w:cs="Times New Roman"/>
          <w:b/>
          <w:sz w:val="28"/>
          <w:szCs w:val="28"/>
        </w:rPr>
        <w:t xml:space="preserve">Правила предоставления </w:t>
      </w:r>
      <w:r w:rsidR="008C5371" w:rsidRPr="008C5371">
        <w:rPr>
          <w:rFonts w:ascii="Times New Roman" w:hAnsi="Times New Roman" w:cs="Times New Roman"/>
          <w:b/>
          <w:sz w:val="28"/>
          <w:szCs w:val="28"/>
        </w:rPr>
        <w:t>из областного бюджета субсиди</w:t>
      </w:r>
      <w:r w:rsidR="00EF5481">
        <w:rPr>
          <w:rFonts w:ascii="Times New Roman" w:hAnsi="Times New Roman" w:cs="Times New Roman"/>
          <w:b/>
          <w:sz w:val="28"/>
          <w:szCs w:val="28"/>
        </w:rPr>
        <w:t>й</w:t>
      </w:r>
      <w:r w:rsidR="008C5371" w:rsidRPr="008C5371">
        <w:rPr>
          <w:rFonts w:ascii="Times New Roman" w:hAnsi="Times New Roman" w:cs="Times New Roman"/>
          <w:b/>
          <w:sz w:val="28"/>
          <w:szCs w:val="28"/>
        </w:rPr>
        <w:t xml:space="preserve"> на возмещение  части затрат на уплату</w:t>
      </w:r>
      <w:proofErr w:type="gramEnd"/>
      <w:r w:rsidR="008C5371" w:rsidRPr="008C5371">
        <w:rPr>
          <w:rFonts w:ascii="Times New Roman" w:hAnsi="Times New Roman" w:cs="Times New Roman"/>
          <w:b/>
          <w:sz w:val="28"/>
          <w:szCs w:val="28"/>
        </w:rPr>
        <w:t xml:space="preserve"> страховых премий, начисленных по договорам сельскохозяйственного  страхования  в области растениеводства и (или) животноводства</w:t>
      </w:r>
      <w:r w:rsidRPr="00894A36">
        <w:rPr>
          <w:rFonts w:ascii="Times New Roman" w:hAnsi="Times New Roman" w:cs="Times New Roman"/>
          <w:b/>
          <w:sz w:val="28"/>
          <w:szCs w:val="28"/>
        </w:rPr>
        <w:t>»</w:t>
      </w:r>
    </w:p>
    <w:p w:rsidR="00BD2B58" w:rsidRPr="00894A36" w:rsidRDefault="00BD2B58" w:rsidP="00BD2B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D2B58" w:rsidRDefault="00BD2B58" w:rsidP="00BD2B5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FCB" w:rsidRDefault="00BD2B58" w:rsidP="00AB7F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371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Курской области «О внесении изменений в </w:t>
      </w:r>
      <w:r w:rsidR="00894A36" w:rsidRPr="008C5371">
        <w:rPr>
          <w:rFonts w:ascii="Times New Roman" w:hAnsi="Times New Roman" w:cs="Times New Roman"/>
          <w:sz w:val="28"/>
          <w:szCs w:val="28"/>
        </w:rPr>
        <w:t xml:space="preserve">Правила предоставления </w:t>
      </w:r>
      <w:r w:rsidR="008C5371" w:rsidRPr="008C5371">
        <w:rPr>
          <w:rFonts w:ascii="Times New Roman" w:hAnsi="Times New Roman" w:cs="Times New Roman"/>
          <w:sz w:val="28"/>
          <w:szCs w:val="28"/>
        </w:rPr>
        <w:t>из областного бюджета субс</w:t>
      </w:r>
      <w:r w:rsidR="00EF5481">
        <w:rPr>
          <w:rFonts w:ascii="Times New Roman" w:hAnsi="Times New Roman" w:cs="Times New Roman"/>
          <w:sz w:val="28"/>
          <w:szCs w:val="28"/>
        </w:rPr>
        <w:t>идий</w:t>
      </w:r>
      <w:r w:rsidR="008C5371" w:rsidRPr="008C5371">
        <w:rPr>
          <w:rFonts w:ascii="Times New Roman" w:hAnsi="Times New Roman" w:cs="Times New Roman"/>
          <w:sz w:val="28"/>
          <w:szCs w:val="28"/>
        </w:rPr>
        <w:t xml:space="preserve"> на возмещение  части затрат на уплату страховых премий, начисленных по договорам сельскохозяйственного  страхования  в области растениеводства и (или) животноводства</w:t>
      </w:r>
      <w:r w:rsidRPr="008C5371">
        <w:rPr>
          <w:rFonts w:ascii="Times New Roman" w:hAnsi="Times New Roman" w:cs="Times New Roman"/>
          <w:sz w:val="28"/>
          <w:szCs w:val="28"/>
        </w:rPr>
        <w:t xml:space="preserve">» подготовлен в целях приведения Правил в соответствие </w:t>
      </w:r>
      <w:r w:rsidR="00AB7F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53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C5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B58" w:rsidRPr="008C5371" w:rsidRDefault="00AB7FCB" w:rsidP="00AB7F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 Российской Федерации от</w:t>
      </w:r>
      <w:r w:rsidR="000704DB">
        <w:rPr>
          <w:rFonts w:ascii="Times New Roman" w:hAnsi="Times New Roman" w:cs="Times New Roman"/>
          <w:sz w:val="28"/>
          <w:szCs w:val="28"/>
        </w:rPr>
        <w:t xml:space="preserve"> </w:t>
      </w:r>
      <w:r w:rsidR="000704DB" w:rsidRPr="000704D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04DB" w:rsidRPr="000704D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.2025 № </w:t>
      </w:r>
      <w:r w:rsidR="000704DB" w:rsidRPr="000704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0704DB" w:rsidRPr="000704DB">
        <w:rPr>
          <w:rFonts w:ascii="Times New Roman" w:hAnsi="Times New Roman" w:cs="Times New Roman"/>
          <w:sz w:val="28"/>
          <w:szCs w:val="28"/>
        </w:rPr>
        <w:t xml:space="preserve">73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371">
        <w:rPr>
          <w:rFonts w:ascii="Times New Roman" w:hAnsi="Times New Roman" w:cs="Times New Roman"/>
          <w:sz w:val="28"/>
          <w:szCs w:val="28"/>
        </w:rPr>
        <w:t xml:space="preserve"> «</w:t>
      </w:r>
      <w:r w:rsidR="008C5371" w:rsidRPr="008C5371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8C5371">
        <w:rPr>
          <w:rFonts w:ascii="Times New Roman" w:hAnsi="Times New Roman" w:cs="Times New Roman"/>
          <w:sz w:val="28"/>
          <w:szCs w:val="28"/>
        </w:rPr>
        <w:t xml:space="preserve">  в </w:t>
      </w:r>
      <w:r w:rsidR="00BD2B58" w:rsidRPr="008C537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14 июля</w:t>
      </w:r>
      <w:r w:rsidR="00BD2B58" w:rsidRPr="008C537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BD2B58" w:rsidRPr="008C5371">
        <w:rPr>
          <w:rFonts w:ascii="Times New Roman" w:hAnsi="Times New Roman" w:cs="Times New Roman"/>
          <w:sz w:val="28"/>
          <w:szCs w:val="28"/>
        </w:rPr>
        <w:t>2 г. № 7</w:t>
      </w:r>
      <w:r>
        <w:rPr>
          <w:rFonts w:ascii="Times New Roman" w:hAnsi="Times New Roman" w:cs="Times New Roman"/>
          <w:sz w:val="28"/>
          <w:szCs w:val="28"/>
        </w:rPr>
        <w:t>17</w:t>
      </w:r>
      <w:r w:rsidR="00BD2B58" w:rsidRPr="008C537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E1769" w:rsidRDefault="001E1769" w:rsidP="009B119F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 постановления уточняются  </w:t>
      </w:r>
      <w:bookmarkStart w:id="0" w:name="_GoBack"/>
      <w:bookmarkEnd w:id="0"/>
      <w:r>
        <w:rPr>
          <w:sz w:val="28"/>
          <w:szCs w:val="28"/>
        </w:rPr>
        <w:t>требования к участникам отбора (получателям субсидии), а также результат предоставления субсидии по договорам сельскохозяйственного страхования в области растениеводства.</w:t>
      </w:r>
    </w:p>
    <w:p w:rsidR="001E1769" w:rsidRDefault="001E1769" w:rsidP="009B119F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Субсидия на возмещение части затрат на уплату страхов</w:t>
      </w:r>
      <w:r w:rsidR="00F05FB6">
        <w:rPr>
          <w:sz w:val="28"/>
          <w:szCs w:val="28"/>
        </w:rPr>
        <w:t>ых</w:t>
      </w:r>
      <w:r>
        <w:rPr>
          <w:sz w:val="28"/>
          <w:szCs w:val="28"/>
        </w:rPr>
        <w:t xml:space="preserve"> преми</w:t>
      </w:r>
      <w:r w:rsidR="00F05FB6">
        <w:rPr>
          <w:sz w:val="28"/>
          <w:szCs w:val="28"/>
        </w:rPr>
        <w:t>й</w:t>
      </w:r>
      <w:r w:rsidR="00ED765E">
        <w:rPr>
          <w:sz w:val="28"/>
          <w:szCs w:val="28"/>
        </w:rPr>
        <w:t>, начисленных по договорам сельскохозяйственного  страхования,  предоставляется в рамках реализации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 от 18.10.2013 № 744-па.</w:t>
      </w:r>
    </w:p>
    <w:p w:rsidR="009B119F" w:rsidRPr="009B119F" w:rsidRDefault="00F87280" w:rsidP="009B119F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проект постановления Правительства Курской области носит нейтральный характер</w:t>
      </w:r>
      <w:r w:rsidR="001E1769">
        <w:rPr>
          <w:sz w:val="28"/>
          <w:szCs w:val="28"/>
        </w:rPr>
        <w:t>.  Проект  постановления</w:t>
      </w:r>
      <w:r w:rsidR="009B119F" w:rsidRPr="009B119F">
        <w:rPr>
          <w:sz w:val="28"/>
          <w:szCs w:val="28"/>
        </w:rPr>
        <w:t xml:space="preserve"> подлежит оценке регулирующего воздействия</w:t>
      </w:r>
      <w:r w:rsidR="001E1769">
        <w:rPr>
          <w:sz w:val="28"/>
          <w:szCs w:val="28"/>
        </w:rPr>
        <w:t xml:space="preserve"> в установленном порядке в соответствии с пунктом 10 Правил проведения </w:t>
      </w:r>
      <w:r w:rsidR="00C47797">
        <w:rPr>
          <w:sz w:val="28"/>
          <w:szCs w:val="28"/>
        </w:rPr>
        <w:t xml:space="preserve"> </w:t>
      </w:r>
      <w:r w:rsidR="001E1769">
        <w:rPr>
          <w:sz w:val="28"/>
          <w:szCs w:val="28"/>
        </w:rPr>
        <w:t xml:space="preserve">оценки </w:t>
      </w:r>
      <w:r w:rsidR="00C47797">
        <w:rPr>
          <w:sz w:val="28"/>
          <w:szCs w:val="28"/>
        </w:rPr>
        <w:t xml:space="preserve"> </w:t>
      </w:r>
      <w:r w:rsidR="001E1769">
        <w:rPr>
          <w:sz w:val="28"/>
          <w:szCs w:val="28"/>
        </w:rPr>
        <w:t>регулирующего воздействия проектов нормативных правовых актов области</w:t>
      </w:r>
      <w:r w:rsidR="009B119F" w:rsidRPr="009B119F">
        <w:rPr>
          <w:sz w:val="28"/>
          <w:szCs w:val="28"/>
        </w:rPr>
        <w:t>.</w:t>
      </w:r>
    </w:p>
    <w:p w:rsidR="00BD2B58" w:rsidRDefault="00BD2B58" w:rsidP="00BD2B58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D2B58" w:rsidRPr="001A492A" w:rsidRDefault="00BD2B58" w:rsidP="00BD2B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58" w:rsidRDefault="00D85D66" w:rsidP="00BD2B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D2B58"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сельского</w:t>
      </w:r>
      <w:r w:rsidR="00B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B58"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</w:p>
    <w:p w:rsidR="00BD2B58" w:rsidRDefault="00BD2B58" w:rsidP="00BD2B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F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Н.А. Гончарова</w:t>
      </w:r>
      <w:r w:rsidRPr="00AB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D2B58" w:rsidSect="004F0C8D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65E" w:rsidRDefault="00ED765E">
      <w:r>
        <w:separator/>
      </w:r>
    </w:p>
  </w:endnote>
  <w:endnote w:type="continuationSeparator" w:id="0">
    <w:p w:rsidR="00ED765E" w:rsidRDefault="00ED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65E" w:rsidRDefault="00ED765E">
      <w:r>
        <w:separator/>
      </w:r>
    </w:p>
  </w:footnote>
  <w:footnote w:type="continuationSeparator" w:id="0">
    <w:p w:rsidR="00ED765E" w:rsidRDefault="00ED7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929689"/>
      <w:docPartObj>
        <w:docPartGallery w:val="Page Numbers (Top of Page)"/>
        <w:docPartUnique/>
      </w:docPartObj>
    </w:sdtPr>
    <w:sdtEndPr/>
    <w:sdtContent>
      <w:p w:rsidR="00ED765E" w:rsidRDefault="00ED76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D765E" w:rsidRDefault="00ED76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58"/>
    <w:rsid w:val="0007026B"/>
    <w:rsid w:val="000704DB"/>
    <w:rsid w:val="000908C6"/>
    <w:rsid w:val="00183BB7"/>
    <w:rsid w:val="001E1769"/>
    <w:rsid w:val="00246B7D"/>
    <w:rsid w:val="002C6A50"/>
    <w:rsid w:val="00367E36"/>
    <w:rsid w:val="004F0C8D"/>
    <w:rsid w:val="00560CF4"/>
    <w:rsid w:val="00594FF7"/>
    <w:rsid w:val="005C667B"/>
    <w:rsid w:val="0065194E"/>
    <w:rsid w:val="0073279C"/>
    <w:rsid w:val="00894A36"/>
    <w:rsid w:val="008C5371"/>
    <w:rsid w:val="00970F52"/>
    <w:rsid w:val="009B119F"/>
    <w:rsid w:val="00AB7FCB"/>
    <w:rsid w:val="00BD2B58"/>
    <w:rsid w:val="00BF6979"/>
    <w:rsid w:val="00C17DA3"/>
    <w:rsid w:val="00C23E08"/>
    <w:rsid w:val="00C47797"/>
    <w:rsid w:val="00D50B87"/>
    <w:rsid w:val="00D85D66"/>
    <w:rsid w:val="00DA06BF"/>
    <w:rsid w:val="00ED765E"/>
    <w:rsid w:val="00EF5481"/>
    <w:rsid w:val="00F05FB6"/>
    <w:rsid w:val="00F1688D"/>
    <w:rsid w:val="00F87280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Бабаскина</cp:lastModifiedBy>
  <cp:revision>3</cp:revision>
  <cp:lastPrinted>2026-01-13T12:46:00Z</cp:lastPrinted>
  <dcterms:created xsi:type="dcterms:W3CDTF">2026-01-13T12:58:00Z</dcterms:created>
  <dcterms:modified xsi:type="dcterms:W3CDTF">2026-02-06T06:32:00Z</dcterms:modified>
</cp:coreProperties>
</file>