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194D8D">
              <w:rPr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94D8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4D8D">
              <w:rPr>
                <w:color w:val="000000" w:themeColor="text1"/>
                <w:sz w:val="26"/>
                <w:szCs w:val="26"/>
              </w:rPr>
              <w:t>06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A33310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A33310" w:rsidRPr="00A33310" w:rsidRDefault="00755848" w:rsidP="00A33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постановление Правительства </w:t>
            </w:r>
          </w:p>
          <w:p w:rsidR="00755848" w:rsidRPr="005512E0" w:rsidRDefault="00A33310" w:rsidP="00A33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3310">
              <w:rPr>
                <w:sz w:val="26"/>
                <w:szCs w:val="26"/>
              </w:rPr>
              <w:t>Курской области от 27.05.2024 № 408-пп</w:t>
            </w:r>
            <w:r w:rsidR="009E6473" w:rsidRPr="00A33310">
              <w:rPr>
                <w:sz w:val="26"/>
                <w:szCs w:val="26"/>
              </w:rPr>
              <w:t>»</w:t>
            </w:r>
            <w:r w:rsidR="00E20BBC" w:rsidRPr="00A33310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33310" w:rsidRPr="00A33310" w:rsidRDefault="00A33310" w:rsidP="00A333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97C58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ом</w:t>
            </w:r>
            <w:r w:rsidRPr="00C97C58">
              <w:rPr>
                <w:sz w:val="26"/>
                <w:szCs w:val="26"/>
              </w:rPr>
              <w:t xml:space="preserve"> постановления Правительства </w:t>
            </w:r>
            <w:r>
              <w:rPr>
                <w:sz w:val="26"/>
                <w:szCs w:val="26"/>
              </w:rPr>
              <w:t xml:space="preserve">Курской области </w:t>
            </w:r>
            <w:r w:rsidRPr="009E6473">
              <w:rPr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408-пп»</w:t>
            </w:r>
            <w:r>
              <w:rPr>
                <w:sz w:val="26"/>
                <w:szCs w:val="26"/>
              </w:rPr>
              <w:t xml:space="preserve"> вносятся изменения в </w:t>
            </w:r>
            <w:r w:rsidRPr="00A33310">
              <w:rPr>
                <w:sz w:val="26"/>
                <w:szCs w:val="26"/>
              </w:rPr>
              <w:t>Правила 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>
              <w:rPr>
                <w:sz w:val="26"/>
                <w:szCs w:val="26"/>
              </w:rPr>
              <w:t>.</w:t>
            </w:r>
          </w:p>
          <w:p w:rsidR="00D85A9A" w:rsidRPr="00194D8D" w:rsidRDefault="00635B37" w:rsidP="00D85A9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9E6473">
              <w:rPr>
                <w:sz w:val="26"/>
                <w:szCs w:val="26"/>
              </w:rPr>
              <w:t xml:space="preserve">Правила </w:t>
            </w:r>
            <w:r w:rsidR="00A33310" w:rsidRPr="00A33310">
              <w:rPr>
                <w:sz w:val="26"/>
                <w:szCs w:val="26"/>
              </w:rPr>
              <w:t>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 w:rsidR="00A33310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</w:t>
            </w:r>
            <w:r w:rsidR="00A33310" w:rsidRPr="009F0CF3">
              <w:t xml:space="preserve">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717»</w:t>
            </w:r>
            <w:r w:rsidRPr="00635B37">
              <w:rPr>
                <w:sz w:val="26"/>
                <w:szCs w:val="26"/>
              </w:rPr>
              <w:t xml:space="preserve">, </w:t>
            </w:r>
            <w:r w:rsidR="00A33310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</w:t>
            </w:r>
            <w:proofErr w:type="gramEnd"/>
            <w:r w:rsidRPr="00635B37">
              <w:rPr>
                <w:sz w:val="26"/>
                <w:szCs w:val="26"/>
              </w:rPr>
              <w:t xml:space="preserve"> № </w:t>
            </w:r>
            <w:proofErr w:type="gramStart"/>
            <w:r w:rsidR="00A33310"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D85A9A">
              <w:rPr>
                <w:sz w:val="26"/>
                <w:szCs w:val="26"/>
              </w:rPr>
              <w:t xml:space="preserve">, а также </w:t>
            </w:r>
            <w:r w:rsidR="00194D8D">
              <w:rPr>
                <w:sz w:val="26"/>
                <w:szCs w:val="26"/>
              </w:rPr>
              <w:t xml:space="preserve">с </w:t>
            </w:r>
            <w:r w:rsidR="00D85A9A">
              <w:rPr>
                <w:sz w:val="26"/>
                <w:szCs w:val="26"/>
              </w:rPr>
              <w:t xml:space="preserve">постановлением </w:t>
            </w:r>
            <w:r w:rsidR="00D85A9A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373BA9">
              <w:rPr>
                <w:sz w:val="26"/>
                <w:szCs w:val="26"/>
              </w:rPr>
              <w:t xml:space="preserve"> от 25.12</w:t>
            </w:r>
            <w:r w:rsidR="00D85A9A" w:rsidRPr="00A33310">
              <w:rPr>
                <w:sz w:val="26"/>
                <w:szCs w:val="26"/>
              </w:rPr>
              <w:t xml:space="preserve">.2025 </w:t>
            </w:r>
            <w:r w:rsidR="00D85A9A">
              <w:rPr>
                <w:sz w:val="26"/>
                <w:szCs w:val="26"/>
              </w:rPr>
              <w:t xml:space="preserve">      </w:t>
            </w:r>
            <w:r w:rsidR="00D85A9A" w:rsidRPr="00A33310">
              <w:rPr>
                <w:sz w:val="26"/>
                <w:szCs w:val="26"/>
              </w:rPr>
              <w:t xml:space="preserve">№ </w:t>
            </w:r>
            <w:r w:rsidR="00D85A9A">
              <w:rPr>
                <w:sz w:val="26"/>
                <w:szCs w:val="26"/>
              </w:rPr>
              <w:t>2144</w:t>
            </w:r>
            <w:r w:rsidR="00D85A9A" w:rsidRPr="00A33310">
              <w:rPr>
                <w:sz w:val="26"/>
                <w:szCs w:val="26"/>
              </w:rPr>
              <w:t xml:space="preserve"> «</w:t>
            </w:r>
            <w:r w:rsidR="00D85A9A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D85A9A" w:rsidRPr="00A33310">
              <w:rPr>
                <w:sz w:val="26"/>
                <w:szCs w:val="26"/>
              </w:rPr>
              <w:t>»</w:t>
            </w:r>
            <w:r w:rsidR="00D85A9A">
              <w:rPr>
                <w:sz w:val="26"/>
                <w:szCs w:val="26"/>
              </w:rPr>
              <w:t xml:space="preserve">, </w:t>
            </w:r>
            <w:r w:rsidR="00D85A9A" w:rsidRPr="00194D8D">
              <w:rPr>
                <w:sz w:val="26"/>
                <w:szCs w:val="26"/>
              </w:rPr>
              <w:t xml:space="preserve">которым внесены изменения </w:t>
            </w:r>
            <w:r w:rsidR="00194D8D" w:rsidRPr="00194D8D">
              <w:rPr>
                <w:sz w:val="26"/>
                <w:szCs w:val="26"/>
              </w:rPr>
              <w:t xml:space="preserve">в постановление </w:t>
            </w:r>
            <w:r w:rsidR="00D85A9A" w:rsidRPr="00194D8D">
              <w:rPr>
                <w:sz w:val="26"/>
                <w:szCs w:val="26"/>
              </w:rPr>
              <w:t xml:space="preserve">Правительства Российской Федерации от 25 октября 2023 г. </w:t>
            </w:r>
            <w:r w:rsidR="00194D8D" w:rsidRPr="00194D8D">
              <w:rPr>
                <w:sz w:val="26"/>
                <w:szCs w:val="26"/>
              </w:rPr>
              <w:t>№ 1782 «</w:t>
            </w:r>
            <w:r w:rsidR="00D85A9A" w:rsidRPr="00194D8D">
              <w:rPr>
                <w:sz w:val="26"/>
                <w:szCs w:val="26"/>
              </w:rPr>
              <w:t>Об утверждении общих требований к нормативным правовым актам, муниципальным правовым актам, регулирующим предоставление</w:t>
            </w:r>
            <w:proofErr w:type="gramEnd"/>
            <w:r w:rsidR="00D85A9A" w:rsidRPr="00194D8D">
              <w:rPr>
                <w:sz w:val="26"/>
                <w:szCs w:val="26"/>
              </w:rPr>
      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      </w:r>
            <w:r w:rsidR="00194D8D" w:rsidRPr="00194D8D">
              <w:rPr>
                <w:sz w:val="26"/>
                <w:szCs w:val="26"/>
              </w:rPr>
              <w:t xml:space="preserve"> числе грантов в форме субсидий».</w:t>
            </w:r>
          </w:p>
          <w:p w:rsidR="00AE3AC6" w:rsidRPr="00635B37" w:rsidRDefault="00635B37" w:rsidP="00D85A9A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="00A33310" w:rsidRPr="00A33310">
              <w:rPr>
                <w:sz w:val="26"/>
                <w:szCs w:val="26"/>
              </w:rPr>
              <w:t xml:space="preserve">постановлением </w:t>
            </w:r>
            <w:r w:rsidR="00A33310" w:rsidRPr="00A33310">
              <w:rPr>
                <w:sz w:val="26"/>
                <w:szCs w:val="26"/>
              </w:rPr>
              <w:lastRenderedPageBreak/>
              <w:t>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A33310">
              <w:rPr>
                <w:sz w:val="26"/>
                <w:szCs w:val="26"/>
              </w:rPr>
              <w:t xml:space="preserve"> 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</w:t>
            </w:r>
            <w:proofErr w:type="gramEnd"/>
            <w:r w:rsidR="00373BA9">
              <w:rPr>
                <w:sz w:val="26"/>
                <w:szCs w:val="26"/>
              </w:rPr>
              <w:t xml:space="preserve">  от 25.12</w:t>
            </w:r>
            <w:r w:rsidR="00194D8D" w:rsidRPr="00A33310">
              <w:rPr>
                <w:sz w:val="26"/>
                <w:szCs w:val="26"/>
              </w:rPr>
              <w:t xml:space="preserve">.2025 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624C25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3D3019">
              <w:rPr>
                <w:sz w:val="26"/>
                <w:szCs w:val="26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    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proofErr w:type="gramEnd"/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A33310" w:rsidRDefault="00755848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A33310" w:rsidRPr="00A33310" w:rsidRDefault="009140E3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постановление Правительства </w:t>
            </w:r>
          </w:p>
          <w:p w:rsidR="00755848" w:rsidRPr="005512E0" w:rsidRDefault="00A33310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A33310">
              <w:rPr>
                <w:sz w:val="26"/>
                <w:szCs w:val="26"/>
              </w:rPr>
              <w:t>Курской области от 27.05.2024 № 408-пп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</w:t>
            </w:r>
            <w:r w:rsidRPr="005512E0">
              <w:rPr>
                <w:sz w:val="26"/>
                <w:szCs w:val="26"/>
              </w:rPr>
              <w:lastRenderedPageBreak/>
              <w:t>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3D3019" w:rsidRPr="00A33310">
              <w:rPr>
                <w:sz w:val="26"/>
                <w:szCs w:val="26"/>
              </w:rPr>
              <w:t xml:space="preserve">О внесении изменений в постановление Правительства Курской области от 27.05.2024 </w:t>
            </w:r>
            <w:r w:rsidR="003D3019">
              <w:rPr>
                <w:sz w:val="26"/>
                <w:szCs w:val="26"/>
              </w:rPr>
              <w:t xml:space="preserve">   </w:t>
            </w:r>
            <w:r w:rsidR="003D3019" w:rsidRPr="00A33310">
              <w:rPr>
                <w:sz w:val="26"/>
                <w:szCs w:val="26"/>
              </w:rPr>
              <w:t>№ 408-пп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453B1B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proofErr w:type="gramStart"/>
            <w:r w:rsidRPr="00B479FE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</w:t>
            </w:r>
            <w:r w:rsidRPr="00B479FE">
              <w:rPr>
                <w:sz w:val="26"/>
                <w:szCs w:val="26"/>
              </w:rPr>
              <w:lastRenderedPageBreak/>
              <w:t xml:space="preserve">приведения Правил в соответствие с постановлением Правительства Российской Федерации от </w:t>
            </w:r>
            <w:r w:rsidR="003D3019" w:rsidRPr="00A33310">
              <w:rPr>
                <w:sz w:val="26"/>
                <w:szCs w:val="26"/>
              </w:rPr>
              <w:t xml:space="preserve">25.11.2025 № 1873 </w:t>
            </w:r>
            <w:r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Pr="00B479FE">
              <w:rPr>
                <w:sz w:val="26"/>
                <w:szCs w:val="26"/>
              </w:rPr>
              <w:t>№ 717»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Pr="00B479FE">
              <w:rPr>
                <w:sz w:val="26"/>
                <w:szCs w:val="26"/>
              </w:rPr>
              <w:t>.</w:t>
            </w:r>
            <w:proofErr w:type="gramEnd"/>
          </w:p>
          <w:p w:rsidR="003D3019" w:rsidRPr="003D3019" w:rsidRDefault="003D3019" w:rsidP="003D3019">
            <w:pPr>
              <w:ind w:firstLine="709"/>
              <w:jc w:val="both"/>
              <w:rPr>
                <w:sz w:val="26"/>
                <w:szCs w:val="26"/>
              </w:rPr>
            </w:pPr>
            <w:r w:rsidRPr="003D3019">
              <w:rPr>
                <w:sz w:val="26"/>
                <w:szCs w:val="26"/>
              </w:rPr>
              <w:t>Данным проектом уточняются: наименование мероприятия, понятия многолетних насаждений, требования к участникам отбора (получателям субсидии), а также национальные стандарты, применяемые к посадочному материалу плодовых и ягодных культур.</w:t>
            </w:r>
          </w:p>
          <w:p w:rsidR="003D3019" w:rsidRPr="003D3019" w:rsidRDefault="003D3019" w:rsidP="003D3019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3D3019">
              <w:rPr>
                <w:sz w:val="26"/>
                <w:szCs w:val="26"/>
              </w:rPr>
              <w:t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9E6473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3D3019" w:rsidRPr="00A33310">
              <w:rPr>
                <w:sz w:val="26"/>
                <w:szCs w:val="26"/>
              </w:rPr>
              <w:t xml:space="preserve"> постановление Правительства Курской области от 27.05.2024 </w:t>
            </w:r>
            <w:r w:rsidR="003D3019">
              <w:rPr>
                <w:sz w:val="26"/>
                <w:szCs w:val="26"/>
              </w:rPr>
              <w:t xml:space="preserve">   </w:t>
            </w:r>
            <w:r w:rsidR="003D3019" w:rsidRPr="00A33310">
              <w:rPr>
                <w:sz w:val="26"/>
                <w:szCs w:val="26"/>
              </w:rPr>
              <w:t>№ 408-пп</w:t>
            </w:r>
            <w:r w:rsidR="003D3019" w:rsidRPr="009E6473">
              <w:rPr>
                <w:rFonts w:eastAsia="Calibri"/>
                <w:sz w:val="26"/>
                <w:szCs w:val="26"/>
              </w:rPr>
              <w:t xml:space="preserve"> </w:t>
            </w:r>
            <w:r w:rsidR="003D3019">
              <w:rPr>
                <w:rFonts w:eastAsia="Calibri"/>
                <w:sz w:val="26"/>
                <w:szCs w:val="26"/>
              </w:rPr>
              <w:t>(</w:t>
            </w:r>
            <w:r w:rsidR="003D3019" w:rsidRPr="00A33310">
              <w:rPr>
                <w:sz w:val="26"/>
                <w:szCs w:val="26"/>
              </w:rPr>
              <w:t>Правила 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виноградников), включая питомники</w:t>
            </w:r>
            <w:r w:rsidR="003D3019">
              <w:rPr>
                <w:sz w:val="26"/>
                <w:szCs w:val="26"/>
              </w:rPr>
              <w:t>)</w:t>
            </w:r>
            <w:r w:rsidR="009E6473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FC45A9" w:rsidRDefault="00755848" w:rsidP="00FC45A9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>оказание мер господдержки сельскохоз</w:t>
            </w:r>
            <w:r w:rsidR="00FC45A9">
              <w:rPr>
                <w:sz w:val="26"/>
                <w:szCs w:val="26"/>
              </w:rPr>
              <w:t>яйственным товаропроизводителя</w:t>
            </w:r>
            <w:r w:rsidR="00FC45A9" w:rsidRPr="00FC45A9">
              <w:rPr>
                <w:sz w:val="26"/>
                <w:szCs w:val="26"/>
              </w:rPr>
              <w:t xml:space="preserve">м, а также организациям и индивидуальным предпринимателям, осуществляющим производство, первичную и (или) последующую (промышленную) </w:t>
            </w:r>
            <w:r w:rsidR="00FC45A9" w:rsidRPr="00FC45A9">
              <w:rPr>
                <w:sz w:val="26"/>
                <w:szCs w:val="26"/>
              </w:rPr>
              <w:lastRenderedPageBreak/>
              <w:t>переработку сельскохозяйственной продукции</w:t>
            </w:r>
            <w:r w:rsidR="00FC45A9">
              <w:rPr>
                <w:sz w:val="26"/>
                <w:szCs w:val="26"/>
              </w:rPr>
              <w:t xml:space="preserve"> </w:t>
            </w:r>
            <w:r w:rsidR="00FC45A9" w:rsidRPr="00FC45A9">
              <w:rPr>
                <w:sz w:val="26"/>
                <w:szCs w:val="26"/>
              </w:rPr>
              <w:t xml:space="preserve">на поддержку производства продукции </w:t>
            </w:r>
            <w:r w:rsidR="00951490" w:rsidRPr="00951490">
              <w:rPr>
                <w:sz w:val="26"/>
                <w:szCs w:val="26"/>
              </w:rPr>
              <w:t>плодовых и ягодных культур на уход за многолетними насаждениями (за исключением виноградников), включая питомники (</w:t>
            </w:r>
            <w:proofErr w:type="gramStart"/>
            <w:r w:rsidR="00951490" w:rsidRPr="00951490">
              <w:rPr>
                <w:sz w:val="26"/>
                <w:szCs w:val="26"/>
              </w:rPr>
              <w:t>кроме</w:t>
            </w:r>
            <w:proofErr w:type="gramEnd"/>
            <w:r w:rsidR="00951490" w:rsidRPr="00951490">
              <w:rPr>
                <w:sz w:val="26"/>
                <w:szCs w:val="26"/>
              </w:rPr>
              <w:t xml:space="preserve"> виноградных)</w:t>
            </w:r>
            <w:r w:rsidR="00FC45A9" w:rsidRPr="0095149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881468" w:rsidRDefault="00C90E7D" w:rsidP="0088146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881468" w:rsidRPr="00881468">
              <w:t xml:space="preserve"> </w:t>
            </w:r>
            <w:r w:rsidR="00881468" w:rsidRPr="00881468">
              <w:rPr>
                <w:sz w:val="26"/>
                <w:szCs w:val="26"/>
              </w:rPr>
              <w:t>возмещение части затрат на поддержку производства продукции плодово-ягодных насаждений на уход за многолетними насаждениями (кроме виноградников), включая питомники</w:t>
            </w:r>
            <w:r w:rsidR="00881468"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>«</w:t>
            </w:r>
            <w:r w:rsidR="00881468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881468">
              <w:rPr>
                <w:sz w:val="26"/>
                <w:szCs w:val="26"/>
              </w:rPr>
              <w:t>ышленного комплекса</w:t>
            </w:r>
            <w:r w:rsidRPr="00881468">
              <w:rPr>
                <w:sz w:val="26"/>
                <w:szCs w:val="26"/>
              </w:rPr>
              <w:t>»,</w:t>
            </w:r>
            <w:r w:rsidRPr="006D741B">
              <w:rPr>
                <w:sz w:val="26"/>
                <w:szCs w:val="26"/>
              </w:rPr>
              <w:t xml:space="preserve"> не входящим в национальные проекты, в рамках государственной </w:t>
            </w:r>
            <w:hyperlink r:id="rId8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</w:t>
            </w:r>
            <w:proofErr w:type="gramEnd"/>
            <w:r w:rsidRPr="002E02AE">
              <w:rPr>
                <w:sz w:val="26"/>
                <w:szCs w:val="26"/>
              </w:rPr>
              <w:t xml:space="preserve"> и продовольствия в Курской области», утвержденной постановлением Администрации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C90E7D" w:rsidRPr="00C8287E" w:rsidRDefault="00881468" w:rsidP="00C90E7D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Результатом предоставления субсидии являе</w:t>
            </w:r>
            <w:r w:rsidR="00C90E7D" w:rsidRPr="00C8287E">
              <w:rPr>
                <w:rFonts w:eastAsia="Calibri"/>
                <w:sz w:val="26"/>
                <w:szCs w:val="26"/>
                <w:lang w:eastAsia="en-US"/>
              </w:rPr>
              <w:t>тся:</w:t>
            </w:r>
          </w:p>
          <w:p w:rsidR="00C90E7D" w:rsidRPr="00881468" w:rsidRDefault="00881468" w:rsidP="00881468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881468">
              <w:rPr>
                <w:sz w:val="26"/>
                <w:szCs w:val="26"/>
              </w:rPr>
              <w:t xml:space="preserve">проведены </w:t>
            </w:r>
            <w:proofErr w:type="spellStart"/>
            <w:r w:rsidRPr="00881468">
              <w:rPr>
                <w:sz w:val="26"/>
                <w:szCs w:val="26"/>
              </w:rPr>
              <w:t>уходные</w:t>
            </w:r>
            <w:proofErr w:type="spellEnd"/>
            <w:r w:rsidRPr="00881468">
              <w:rPr>
                <w:sz w:val="26"/>
                <w:szCs w:val="26"/>
              </w:rPr>
      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</w:t>
            </w:r>
            <w:r>
              <w:rPr>
                <w:sz w:val="26"/>
                <w:szCs w:val="26"/>
              </w:rPr>
              <w:t xml:space="preserve">в интенсивного типа на площади </w:t>
            </w:r>
            <w:r w:rsidRPr="00881468">
              <w:rPr>
                <w:sz w:val="26"/>
                <w:szCs w:val="26"/>
              </w:rPr>
              <w:t>(гектаров)</w:t>
            </w:r>
            <w:r w:rsidR="00C90E7D" w:rsidRPr="00881468">
              <w:rPr>
                <w:sz w:val="26"/>
                <w:szCs w:val="26"/>
              </w:rPr>
              <w:t>.</w:t>
            </w:r>
          </w:p>
          <w:p w:rsid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>Значение результата предоставления субсидии устанавливается в соглашении о предоставлении субсидии.</w:t>
            </w:r>
          </w:p>
          <w:p w:rsidR="00755848" w:rsidRPr="00C90E7D" w:rsidRDefault="00C90E7D" w:rsidP="00373BA9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производства </w:t>
            </w:r>
            <w:r w:rsidR="00373BA9">
              <w:rPr>
                <w:sz w:val="26"/>
                <w:szCs w:val="26"/>
              </w:rPr>
              <w:t xml:space="preserve">продукции плодовых и </w:t>
            </w:r>
            <w:r w:rsidR="00881468" w:rsidRPr="00881468">
              <w:rPr>
                <w:sz w:val="26"/>
                <w:szCs w:val="26"/>
              </w:rPr>
              <w:t xml:space="preserve">ягодных </w:t>
            </w:r>
            <w:r w:rsidR="00373BA9">
              <w:rPr>
                <w:sz w:val="26"/>
                <w:szCs w:val="26"/>
              </w:rPr>
              <w:t>культур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Pr="00B479FE" w:rsidRDefault="00B479FE" w:rsidP="00897B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«</w:t>
            </w:r>
            <w:r w:rsidR="00897BDA"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</w:t>
            </w:r>
            <w:r w:rsidR="00B5321A">
              <w:rPr>
                <w:sz w:val="26"/>
                <w:szCs w:val="26"/>
              </w:rPr>
              <w:t>»</w:t>
            </w:r>
            <w:r w:rsidR="00A14318">
              <w:rPr>
                <w:sz w:val="26"/>
                <w:szCs w:val="26"/>
              </w:rPr>
              <w:t>.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B479FE" w:rsidP="00897B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</w:t>
            </w:r>
            <w:r w:rsidR="00B5321A">
              <w:rPr>
                <w:sz w:val="26"/>
                <w:szCs w:val="26"/>
              </w:rPr>
              <w:t>ам анализа следует, что вариант</w:t>
            </w:r>
            <w:r>
              <w:rPr>
                <w:sz w:val="26"/>
                <w:szCs w:val="26"/>
              </w:rPr>
              <w:t xml:space="preserve"> 1 </w:t>
            </w:r>
            <w:r w:rsidR="00B5321A">
              <w:rPr>
                <w:sz w:val="26"/>
                <w:szCs w:val="26"/>
              </w:rPr>
              <w:t>содержи</w:t>
            </w:r>
            <w:r>
              <w:rPr>
                <w:sz w:val="26"/>
                <w:szCs w:val="26"/>
              </w:rPr>
              <w:t xml:space="preserve">т риски </w:t>
            </w:r>
            <w:r>
              <w:rPr>
                <w:sz w:val="26"/>
                <w:szCs w:val="26"/>
              </w:rPr>
              <w:lastRenderedPageBreak/>
              <w:t>неблагоприятных последствий. Мероприятия госпрограммы не будут выполнены</w:t>
            </w:r>
            <w:r w:rsidR="00082A83">
              <w:rPr>
                <w:sz w:val="26"/>
                <w:szCs w:val="26"/>
              </w:rPr>
              <w:t xml:space="preserve">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082A83" w:rsidRPr="00B479FE">
              <w:rPr>
                <w:sz w:val="26"/>
                <w:szCs w:val="26"/>
              </w:rPr>
              <w:t>«</w:t>
            </w:r>
            <w:r w:rsidR="00897BDA" w:rsidRPr="00A33310">
              <w:rPr>
                <w:sz w:val="26"/>
                <w:szCs w:val="26"/>
              </w:rPr>
              <w:t>О внесении изменений в постановление Правительства Курской области от 27.05.2024 № 408-пп</w:t>
            </w:r>
            <w:r w:rsidR="00082A83" w:rsidRPr="00B479FE">
              <w:rPr>
                <w:sz w:val="26"/>
                <w:szCs w:val="26"/>
              </w:rPr>
              <w:t>»</w:t>
            </w:r>
            <w:r w:rsidR="00082A83"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8315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83152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577204" w:rsidRPr="00577204" w:rsidRDefault="00577204" w:rsidP="00577204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 товаропроизводители</w:t>
            </w:r>
            <w:r w:rsidRPr="00577204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потребительских коо</w:t>
            </w:r>
            <w:r w:rsidR="00881468">
              <w:rPr>
                <w:sz w:val="26"/>
                <w:szCs w:val="26"/>
              </w:rPr>
              <w:t>перативов), а также организации и индивидуальные предприниматели, осуществляющие</w:t>
            </w:r>
            <w:r w:rsidRPr="00577204">
              <w:rPr>
                <w:sz w:val="26"/>
                <w:szCs w:val="26"/>
              </w:rPr>
              <w:t xml:space="preserve"> производство, первичную и (или) последующую (промышленную) переработку сельскохозяйственной продукции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E10DBD" w:rsidRPr="00E10DBD">
              <w:rPr>
                <w:sz w:val="26"/>
                <w:szCs w:val="26"/>
              </w:rPr>
              <w:t xml:space="preserve"> </w:t>
            </w:r>
            <w:r w:rsidR="00E10DBD">
              <w:rPr>
                <w:sz w:val="26"/>
                <w:szCs w:val="26"/>
              </w:rPr>
              <w:t>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Риски решения проблемы предложенным способом и риски негативных </w:t>
            </w:r>
            <w:r w:rsidRPr="0087740B">
              <w:rPr>
                <w:sz w:val="26"/>
                <w:szCs w:val="26"/>
              </w:rPr>
              <w:lastRenderedPageBreak/>
              <w:t>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 xml:space="preserve">Сведения о размещении уведомления, сроках предоставления предложений в связи с таким размещением, </w:t>
      </w:r>
      <w:r w:rsidRPr="00D74423">
        <w:rPr>
          <w:b/>
          <w:bCs/>
        </w:rPr>
        <w:lastRenderedPageBreak/>
        <w:t>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4E7501">
              <w:t xml:space="preserve"> </w:t>
            </w:r>
            <w:r w:rsidR="004E7501" w:rsidRPr="002164C9">
              <w:t>https://kurskpravo.ru/npa_detail/855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4E7501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755848" w:rsidRPr="005512E0" w:rsidRDefault="004E7501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02.02.2026 по 06.02.2026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4E7501" w:rsidRDefault="00755848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4E7501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4E7501" w:rsidRPr="004E7501" w:rsidRDefault="004E7501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Общественный совет при Министерстве сельского хозяйства Курской области; ИП Глава </w:t>
            </w:r>
            <w:r w:rsidRPr="004E7501">
              <w:rPr>
                <w:bCs/>
                <w:sz w:val="27"/>
                <w:szCs w:val="27"/>
              </w:rPr>
              <w:t>КФХ Мельник В.В.</w:t>
            </w:r>
            <w:r>
              <w:rPr>
                <w:sz w:val="26"/>
                <w:szCs w:val="26"/>
              </w:rPr>
              <w:t xml:space="preserve">; </w:t>
            </w:r>
            <w:r w:rsidRPr="004E7501">
              <w:rPr>
                <w:bCs/>
                <w:sz w:val="27"/>
                <w:szCs w:val="27"/>
              </w:rPr>
              <w:lastRenderedPageBreak/>
              <w:t>ООО «</w:t>
            </w:r>
            <w:proofErr w:type="spellStart"/>
            <w:r w:rsidRPr="004E7501">
              <w:rPr>
                <w:bCs/>
                <w:sz w:val="27"/>
                <w:szCs w:val="27"/>
              </w:rPr>
              <w:t>Фатежский</w:t>
            </w:r>
            <w:proofErr w:type="spellEnd"/>
            <w:r w:rsidRPr="004E7501">
              <w:rPr>
                <w:bCs/>
                <w:sz w:val="27"/>
                <w:szCs w:val="27"/>
              </w:rPr>
              <w:t xml:space="preserve"> сад»</w:t>
            </w:r>
            <w:r>
              <w:rPr>
                <w:bCs/>
                <w:sz w:val="27"/>
                <w:szCs w:val="27"/>
              </w:rPr>
              <w:t>.</w:t>
            </w:r>
          </w:p>
          <w:p w:rsidR="0066613E" w:rsidRPr="005512E0" w:rsidRDefault="0066613E" w:rsidP="004E750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4E7501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4E750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4E7501">
              <w:rPr>
                <w:sz w:val="26"/>
                <w:szCs w:val="26"/>
              </w:rPr>
              <w:t>управление правовой, кадровой и организационной работы</w:t>
            </w:r>
            <w:bookmarkStart w:id="3" w:name="_GoBack"/>
            <w:bookmarkEnd w:id="3"/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881468" w:rsidRDefault="00881468" w:rsidP="00881468">
      <w:pPr>
        <w:spacing w:line="228" w:lineRule="auto"/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4E7501" w:rsidRPr="00D33F74" w:rsidRDefault="004E7501" w:rsidP="004E7501">
      <w:pPr>
        <w:spacing w:line="228" w:lineRule="auto"/>
        <w:ind w:right="-427" w:firstLine="708"/>
        <w:jc w:val="both"/>
      </w:pPr>
      <w:r w:rsidRPr="00D33F74">
        <w:t>Информация от исполнительного органа Курской области и организаций, извещенных о проведении публичных консультаций, на 5 л. в 1 экз.;</w:t>
      </w:r>
    </w:p>
    <w:p w:rsidR="004E7501" w:rsidRDefault="004E7501" w:rsidP="004E7501">
      <w:pPr>
        <w:autoSpaceDE w:val="0"/>
        <w:autoSpaceDN w:val="0"/>
        <w:adjustRightInd w:val="0"/>
        <w:ind w:firstLine="709"/>
        <w:jc w:val="both"/>
      </w:pPr>
      <w:r w:rsidRPr="00D33F74">
        <w:t xml:space="preserve">Сводка предложений  по публичным обсуждениям проекта нормативного правового акта и сводного отчета к нему на </w:t>
      </w:r>
      <w:r w:rsidRPr="00D33F74">
        <w:rPr>
          <w:color w:val="000000" w:themeColor="text1"/>
        </w:rPr>
        <w:t>2</w:t>
      </w:r>
      <w:r w:rsidRPr="00D33F74">
        <w:t xml:space="preserve">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4E7501">
        <w:rPr>
          <w:sz w:val="22"/>
          <w:szCs w:val="22"/>
        </w:rPr>
        <w:t>09</w:t>
      </w:r>
      <w:r w:rsidR="00335741" w:rsidRPr="001B5ED4">
        <w:rPr>
          <w:sz w:val="22"/>
          <w:szCs w:val="22"/>
        </w:rPr>
        <w:t xml:space="preserve">» </w:t>
      </w:r>
      <w:r w:rsidR="004E7501">
        <w:rPr>
          <w:sz w:val="22"/>
          <w:szCs w:val="22"/>
        </w:rPr>
        <w:t xml:space="preserve">февраля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90" w:rsidRDefault="00951490" w:rsidP="00755848">
      <w:r>
        <w:separator/>
      </w:r>
    </w:p>
  </w:endnote>
  <w:endnote w:type="continuationSeparator" w:id="0">
    <w:p w:rsidR="00951490" w:rsidRDefault="00951490" w:rsidP="00755848">
      <w:r>
        <w:continuationSeparator/>
      </w:r>
    </w:p>
  </w:endnote>
  <w:endnote w:id="1">
    <w:p w:rsidR="00951490" w:rsidRPr="00801C63" w:rsidRDefault="00951490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951490" w:rsidRDefault="00951490" w:rsidP="00755848">
      <w:pPr>
        <w:pStyle w:val="a7"/>
      </w:pPr>
    </w:p>
  </w:endnote>
  <w:endnote w:id="2">
    <w:p w:rsidR="00951490" w:rsidRDefault="00951490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951490" w:rsidRDefault="00951490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90" w:rsidRDefault="00951490" w:rsidP="00755848">
      <w:r>
        <w:separator/>
      </w:r>
    </w:p>
  </w:footnote>
  <w:footnote w:type="continuationSeparator" w:id="0">
    <w:p w:rsidR="00951490" w:rsidRDefault="00951490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90" w:rsidRPr="00295E46" w:rsidRDefault="00951490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4E7501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:rsidR="00951490" w:rsidRDefault="009514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0F38AF"/>
    <w:rsid w:val="00113E6F"/>
    <w:rsid w:val="00120CC4"/>
    <w:rsid w:val="0012156F"/>
    <w:rsid w:val="00124C1C"/>
    <w:rsid w:val="001321B9"/>
    <w:rsid w:val="00135726"/>
    <w:rsid w:val="001502C0"/>
    <w:rsid w:val="0017496D"/>
    <w:rsid w:val="0018324C"/>
    <w:rsid w:val="001906BD"/>
    <w:rsid w:val="001944C4"/>
    <w:rsid w:val="00194D8D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3BA9"/>
    <w:rsid w:val="00374552"/>
    <w:rsid w:val="003811BB"/>
    <w:rsid w:val="00391F52"/>
    <w:rsid w:val="003C03FC"/>
    <w:rsid w:val="003D3019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4E7501"/>
    <w:rsid w:val="00502AF6"/>
    <w:rsid w:val="00505447"/>
    <w:rsid w:val="00533F26"/>
    <w:rsid w:val="0053775F"/>
    <w:rsid w:val="005622D8"/>
    <w:rsid w:val="00574553"/>
    <w:rsid w:val="00577204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24C25"/>
    <w:rsid w:val="006354DF"/>
    <w:rsid w:val="00635B37"/>
    <w:rsid w:val="00647672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80524C"/>
    <w:rsid w:val="00807398"/>
    <w:rsid w:val="0083152E"/>
    <w:rsid w:val="0087740B"/>
    <w:rsid w:val="00881468"/>
    <w:rsid w:val="00885209"/>
    <w:rsid w:val="008919C9"/>
    <w:rsid w:val="00897BDA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51490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33310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85A9A"/>
    <w:rsid w:val="00D92BFF"/>
    <w:rsid w:val="00DC37DA"/>
    <w:rsid w:val="00DE1969"/>
    <w:rsid w:val="00E10DBD"/>
    <w:rsid w:val="00E20BBC"/>
    <w:rsid w:val="00E40EEF"/>
    <w:rsid w:val="00E43C9E"/>
    <w:rsid w:val="00E43CB9"/>
    <w:rsid w:val="00E90B66"/>
    <w:rsid w:val="00EA748C"/>
    <w:rsid w:val="00EC3011"/>
    <w:rsid w:val="00EE3334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C45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3</cp:revision>
  <cp:lastPrinted>2026-02-02T05:04:00Z</cp:lastPrinted>
  <dcterms:created xsi:type="dcterms:W3CDTF">2026-02-09T07:10:00Z</dcterms:created>
  <dcterms:modified xsi:type="dcterms:W3CDTF">2026-02-09T11:01:00Z</dcterms:modified>
</cp:coreProperties>
</file>