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11A1" w14:textId="77777777" w:rsidR="00C67524" w:rsidRDefault="00C6752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DAF0649" w14:textId="77777777" w:rsidR="00C67524" w:rsidRDefault="00C67524">
      <w:pPr>
        <w:pStyle w:val="ConsPlusNormal"/>
        <w:jc w:val="both"/>
        <w:outlineLvl w:val="0"/>
      </w:pPr>
    </w:p>
    <w:p w14:paraId="2E90EC39" w14:textId="77777777" w:rsidR="00C67524" w:rsidRDefault="00C67524">
      <w:pPr>
        <w:pStyle w:val="ConsPlusTitle"/>
        <w:jc w:val="center"/>
        <w:outlineLvl w:val="0"/>
      </w:pPr>
      <w:r>
        <w:t>ГУБЕРНАТОР КУРСКОЙ ОБЛАСТИ</w:t>
      </w:r>
    </w:p>
    <w:p w14:paraId="08C3080C" w14:textId="77777777" w:rsidR="00C67524" w:rsidRDefault="00C67524">
      <w:pPr>
        <w:pStyle w:val="ConsPlusTitle"/>
        <w:jc w:val="center"/>
      </w:pPr>
    </w:p>
    <w:p w14:paraId="3D1876D2" w14:textId="77777777" w:rsidR="00C67524" w:rsidRDefault="00C67524">
      <w:pPr>
        <w:pStyle w:val="ConsPlusTitle"/>
        <w:jc w:val="center"/>
      </w:pPr>
      <w:r>
        <w:t>ПОСТАНОВЛЕНИЕ</w:t>
      </w:r>
    </w:p>
    <w:p w14:paraId="6E93348C" w14:textId="77777777" w:rsidR="00C67524" w:rsidRDefault="00C67524">
      <w:pPr>
        <w:pStyle w:val="ConsPlusTitle"/>
        <w:jc w:val="center"/>
      </w:pPr>
      <w:r>
        <w:t>от 11 сентября 2025 г. N 220-пг</w:t>
      </w:r>
    </w:p>
    <w:p w14:paraId="2053CC08" w14:textId="77777777" w:rsidR="00C67524" w:rsidRDefault="00C67524">
      <w:pPr>
        <w:pStyle w:val="ConsPlusTitle"/>
        <w:jc w:val="both"/>
      </w:pPr>
    </w:p>
    <w:p w14:paraId="49C71B68" w14:textId="77777777" w:rsidR="00C67524" w:rsidRDefault="00C67524">
      <w:pPr>
        <w:pStyle w:val="ConsPlusTitle"/>
        <w:jc w:val="center"/>
      </w:pPr>
      <w:r>
        <w:t>ОБ УСТАНОВЛЕНИИ ОХРАННОЙ ЗОНЫ ПАМЯТНИКА ПРИРОДЫ</w:t>
      </w:r>
    </w:p>
    <w:p w14:paraId="76735013" w14:textId="77777777" w:rsidR="00C67524" w:rsidRDefault="00C67524">
      <w:pPr>
        <w:pStyle w:val="ConsPlusTitle"/>
        <w:jc w:val="center"/>
      </w:pPr>
      <w:r>
        <w:t>РЕГИОНАЛЬНОГО ЗНАЧЕНИЯ "СТЕПНЫЕ ХОЛМЫ И ПОЙМА РЕКИ</w:t>
      </w:r>
    </w:p>
    <w:p w14:paraId="40D3ED4D" w14:textId="77777777" w:rsidR="00C67524" w:rsidRDefault="00C67524">
      <w:pPr>
        <w:pStyle w:val="ConsPlusTitle"/>
        <w:jc w:val="center"/>
      </w:pPr>
      <w:r>
        <w:t>РОГОЗЕЦ БЛИЗ СЕЛА БЕЗЛЕПКИНО"</w:t>
      </w:r>
    </w:p>
    <w:p w14:paraId="1D437B51" w14:textId="77777777" w:rsidR="00C67524" w:rsidRDefault="00C67524">
      <w:pPr>
        <w:pStyle w:val="ConsPlusNormal"/>
        <w:jc w:val="both"/>
      </w:pPr>
    </w:p>
    <w:p w14:paraId="40DE8BD2" w14:textId="77777777" w:rsidR="00C67524" w:rsidRDefault="00C6752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14 марта 1995 года N 33-ФЗ "Об особо охраняемых природных территориях",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февраля 2015 г. N 138 "Об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зон", </w:t>
      </w:r>
      <w:hyperlink r:id="rId7">
        <w:r>
          <w:rPr>
            <w:color w:val="0000FF"/>
          </w:rPr>
          <w:t>Законом</w:t>
        </w:r>
      </w:hyperlink>
      <w:r>
        <w:t xml:space="preserve"> Курской области от 22 ноября 2007 года N 118-ЗКО "О некоторых вопросах в области охраны и использования особо охраняемых природных территорий в Курской области" и в целях предотвращения неблагоприятных антропогенных воздействий на природные комплексы памятника природы регионального значения "Степные холмы и пойма реки Рогозец близ села Безлепкино" постановляю:</w:t>
      </w:r>
    </w:p>
    <w:p w14:paraId="34A6D660" w14:textId="77777777" w:rsidR="00C67524" w:rsidRDefault="00C67524">
      <w:pPr>
        <w:pStyle w:val="ConsPlusNormal"/>
        <w:spacing w:before="220"/>
        <w:ind w:firstLine="540"/>
        <w:jc w:val="both"/>
      </w:pPr>
      <w:r>
        <w:t xml:space="preserve">1. Установить охранную зону памятника природы регионального значения "Степные холмы и пойма реки Рогозец близ села Безлепкино", объявленного памятником природы регионального значения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 от 25.09.2024 N 800-пп "Степные холмы и пойма реки Рогозец близ села Безлепкино" (в редакции постановления Правительства Курской области от 04.10.2024 N 823-пп).</w:t>
      </w:r>
    </w:p>
    <w:p w14:paraId="7F7AE79B" w14:textId="77777777" w:rsidR="00C67524" w:rsidRDefault="00C67524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14:paraId="29141122" w14:textId="77777777" w:rsidR="00C67524" w:rsidRDefault="00C67524">
      <w:pPr>
        <w:pStyle w:val="ConsPlusNormal"/>
        <w:spacing w:before="220"/>
        <w:ind w:firstLine="540"/>
        <w:jc w:val="both"/>
      </w:pPr>
      <w:hyperlink w:anchor="P30">
        <w:r>
          <w:rPr>
            <w:color w:val="0000FF"/>
          </w:rPr>
          <w:t>Положение</w:t>
        </w:r>
      </w:hyperlink>
      <w:r>
        <w:t xml:space="preserve"> об охранной зоне памятника природы регионального значения "Степные холмы и пойма реки Рогозец близ села Безлепкино";</w:t>
      </w:r>
    </w:p>
    <w:p w14:paraId="01E20784" w14:textId="77777777" w:rsidR="00C67524" w:rsidRDefault="00C67524">
      <w:pPr>
        <w:pStyle w:val="ConsPlusNormal"/>
        <w:spacing w:before="220"/>
        <w:ind w:firstLine="540"/>
        <w:jc w:val="both"/>
      </w:pPr>
      <w:hyperlink w:anchor="P97">
        <w:r>
          <w:rPr>
            <w:color w:val="0000FF"/>
          </w:rPr>
          <w:t>границы</w:t>
        </w:r>
      </w:hyperlink>
      <w:r>
        <w:t xml:space="preserve"> охранной зоны памятника природы регионального значения "Степные холмы и пойма реки Рогозец близ села Безлепкино".</w:t>
      </w:r>
    </w:p>
    <w:p w14:paraId="57471557" w14:textId="77777777" w:rsidR="00C67524" w:rsidRDefault="00C67524">
      <w:pPr>
        <w:pStyle w:val="ConsPlusNormal"/>
        <w:jc w:val="both"/>
      </w:pPr>
    </w:p>
    <w:p w14:paraId="5D0A81E6" w14:textId="77777777" w:rsidR="00C67524" w:rsidRDefault="00C67524">
      <w:pPr>
        <w:pStyle w:val="ConsPlusNormal"/>
        <w:jc w:val="right"/>
      </w:pPr>
      <w:r>
        <w:t>Временно исполняющий</w:t>
      </w:r>
    </w:p>
    <w:p w14:paraId="7726367C" w14:textId="77777777" w:rsidR="00C67524" w:rsidRDefault="00C67524">
      <w:pPr>
        <w:pStyle w:val="ConsPlusNormal"/>
        <w:jc w:val="right"/>
      </w:pPr>
      <w:r>
        <w:t>обязанности Губернатора</w:t>
      </w:r>
    </w:p>
    <w:p w14:paraId="10051C66" w14:textId="77777777" w:rsidR="00C67524" w:rsidRDefault="00C67524">
      <w:pPr>
        <w:pStyle w:val="ConsPlusNormal"/>
        <w:jc w:val="right"/>
      </w:pPr>
      <w:r>
        <w:t>Курской области</w:t>
      </w:r>
    </w:p>
    <w:p w14:paraId="2F1F3784" w14:textId="77777777" w:rsidR="00C67524" w:rsidRDefault="00C67524">
      <w:pPr>
        <w:pStyle w:val="ConsPlusNormal"/>
        <w:jc w:val="right"/>
      </w:pPr>
      <w:r>
        <w:t>А.Е.ХИНШТЕЙН</w:t>
      </w:r>
    </w:p>
    <w:p w14:paraId="5BA1A136" w14:textId="77777777" w:rsidR="00C67524" w:rsidRDefault="00C67524">
      <w:pPr>
        <w:pStyle w:val="ConsPlusNormal"/>
        <w:jc w:val="both"/>
      </w:pPr>
    </w:p>
    <w:p w14:paraId="62B281C9" w14:textId="77777777" w:rsidR="00C67524" w:rsidRDefault="00C67524">
      <w:pPr>
        <w:pStyle w:val="ConsPlusNormal"/>
        <w:jc w:val="both"/>
      </w:pPr>
    </w:p>
    <w:p w14:paraId="7529EECF" w14:textId="77777777" w:rsidR="00C67524" w:rsidRDefault="00C67524">
      <w:pPr>
        <w:pStyle w:val="ConsPlusNormal"/>
        <w:jc w:val="both"/>
      </w:pPr>
    </w:p>
    <w:p w14:paraId="64BB5F87" w14:textId="77777777" w:rsidR="00C67524" w:rsidRDefault="00C67524">
      <w:pPr>
        <w:pStyle w:val="ConsPlusNormal"/>
        <w:jc w:val="both"/>
      </w:pPr>
    </w:p>
    <w:p w14:paraId="034CA047" w14:textId="77777777" w:rsidR="00C67524" w:rsidRDefault="00C67524">
      <w:pPr>
        <w:pStyle w:val="ConsPlusNormal"/>
        <w:jc w:val="both"/>
      </w:pPr>
    </w:p>
    <w:p w14:paraId="2DAD7C4A" w14:textId="77777777" w:rsidR="00C67524" w:rsidRDefault="00C67524">
      <w:pPr>
        <w:pStyle w:val="ConsPlusNormal"/>
        <w:jc w:val="right"/>
        <w:outlineLvl w:val="0"/>
      </w:pPr>
      <w:r>
        <w:t>Утверждено</w:t>
      </w:r>
    </w:p>
    <w:p w14:paraId="7385FB13" w14:textId="77777777" w:rsidR="00C67524" w:rsidRDefault="00C67524">
      <w:pPr>
        <w:pStyle w:val="ConsPlusNormal"/>
        <w:jc w:val="right"/>
      </w:pPr>
      <w:r>
        <w:t>постановлением</w:t>
      </w:r>
    </w:p>
    <w:p w14:paraId="75FDF0B9" w14:textId="77777777" w:rsidR="00C67524" w:rsidRDefault="00C67524">
      <w:pPr>
        <w:pStyle w:val="ConsPlusNormal"/>
        <w:jc w:val="right"/>
      </w:pPr>
      <w:r>
        <w:t>Губернатора Курской области</w:t>
      </w:r>
    </w:p>
    <w:p w14:paraId="2A08EDE8" w14:textId="77777777" w:rsidR="00C67524" w:rsidRDefault="00C67524">
      <w:pPr>
        <w:pStyle w:val="ConsPlusNormal"/>
        <w:jc w:val="right"/>
      </w:pPr>
      <w:r>
        <w:t>от 11 сентября 2025 г. N 220-пг</w:t>
      </w:r>
    </w:p>
    <w:p w14:paraId="339BAB22" w14:textId="77777777" w:rsidR="00C67524" w:rsidRDefault="00C67524">
      <w:pPr>
        <w:pStyle w:val="ConsPlusNormal"/>
        <w:jc w:val="both"/>
      </w:pPr>
    </w:p>
    <w:p w14:paraId="7601069F" w14:textId="77777777" w:rsidR="00C67524" w:rsidRDefault="00C67524">
      <w:pPr>
        <w:pStyle w:val="ConsPlusTitle"/>
        <w:jc w:val="center"/>
      </w:pPr>
      <w:bookmarkStart w:id="0" w:name="P30"/>
      <w:bookmarkEnd w:id="0"/>
      <w:r>
        <w:t>ПОЛОЖЕНИЕ</w:t>
      </w:r>
    </w:p>
    <w:p w14:paraId="206808B6" w14:textId="77777777" w:rsidR="00C67524" w:rsidRDefault="00C67524">
      <w:pPr>
        <w:pStyle w:val="ConsPlusTitle"/>
        <w:jc w:val="center"/>
      </w:pPr>
      <w:r>
        <w:t>ОБ ОХРАННОЙ ЗОНЕ ПАМЯТНИКА ПРИРОДЫ РЕГИОНАЛЬНОГО ЗНАЧЕНИЯ</w:t>
      </w:r>
    </w:p>
    <w:p w14:paraId="5222E6D6" w14:textId="77777777" w:rsidR="00C67524" w:rsidRDefault="00C67524">
      <w:pPr>
        <w:pStyle w:val="ConsPlusTitle"/>
        <w:jc w:val="center"/>
      </w:pPr>
      <w:r>
        <w:t>"СТЕПНЫЕ ХОЛМЫ И ПОЙМА РЕКИ РОГОЗЕЦ БЛИЗ СЕЛА БЕЗЛЕПКИНО"</w:t>
      </w:r>
    </w:p>
    <w:p w14:paraId="1FFE8CD7" w14:textId="77777777" w:rsidR="00C67524" w:rsidRDefault="00C67524">
      <w:pPr>
        <w:pStyle w:val="ConsPlusNormal"/>
        <w:jc w:val="both"/>
      </w:pPr>
    </w:p>
    <w:p w14:paraId="036DD991" w14:textId="77777777" w:rsidR="00C67524" w:rsidRDefault="00C67524">
      <w:pPr>
        <w:pStyle w:val="ConsPlusTitle"/>
        <w:jc w:val="center"/>
        <w:outlineLvl w:val="1"/>
      </w:pPr>
      <w:r>
        <w:lastRenderedPageBreak/>
        <w:t>1. Общие положения</w:t>
      </w:r>
    </w:p>
    <w:p w14:paraId="284051C4" w14:textId="77777777" w:rsidR="00C67524" w:rsidRDefault="00C67524">
      <w:pPr>
        <w:pStyle w:val="ConsPlusNormal"/>
        <w:jc w:val="both"/>
      </w:pPr>
    </w:p>
    <w:p w14:paraId="468D879F" w14:textId="77777777" w:rsidR="00C67524" w:rsidRDefault="00C67524">
      <w:pPr>
        <w:pStyle w:val="ConsPlusNormal"/>
        <w:ind w:firstLine="540"/>
        <w:jc w:val="both"/>
      </w:pPr>
      <w:r>
        <w:t>1.1. Охранная зона памятника природы регионального значения "Степные холмы и пойма реки Рогозец близ села Безлепкино" (далее - охранная зона, памятник природы) установлена в целях защиты памятника природы от неблагоприятных антропогенных воздействий на прилегающей к нему территории.</w:t>
      </w:r>
    </w:p>
    <w:p w14:paraId="3E98BA2D" w14:textId="77777777" w:rsidR="00C67524" w:rsidRDefault="00C67524">
      <w:pPr>
        <w:pStyle w:val="ConsPlusNormal"/>
        <w:spacing w:before="220"/>
        <w:ind w:firstLine="540"/>
        <w:jc w:val="both"/>
      </w:pPr>
      <w:r>
        <w:t>1.2. Охранная зона расположена в границах муниципального образования "Репецкий сельсовет" Мантуровского района Курской области.</w:t>
      </w:r>
    </w:p>
    <w:p w14:paraId="042B1AE8" w14:textId="77777777" w:rsidR="00C67524" w:rsidRDefault="00C67524">
      <w:pPr>
        <w:pStyle w:val="ConsPlusNormal"/>
        <w:spacing w:before="220"/>
        <w:ind w:firstLine="540"/>
        <w:jc w:val="both"/>
      </w:pPr>
      <w:r>
        <w:t>1.3. Площадь охранной зоны составляет 18,7480 га.</w:t>
      </w:r>
    </w:p>
    <w:p w14:paraId="04B3DF7F" w14:textId="77777777" w:rsidR="00C67524" w:rsidRDefault="00C67524">
      <w:pPr>
        <w:pStyle w:val="ConsPlusNormal"/>
        <w:spacing w:before="220"/>
        <w:ind w:firstLine="540"/>
        <w:jc w:val="both"/>
      </w:pPr>
      <w:r>
        <w:t>Общая площадь памятника природы с охранной зоной составляет 75,4352 га.</w:t>
      </w:r>
    </w:p>
    <w:p w14:paraId="0391BADF" w14:textId="77777777" w:rsidR="00C67524" w:rsidRDefault="00C67524">
      <w:pPr>
        <w:pStyle w:val="ConsPlusNormal"/>
        <w:spacing w:before="220"/>
        <w:ind w:firstLine="540"/>
        <w:jc w:val="both"/>
      </w:pPr>
      <w:r>
        <w:t>1.4. Охранная зона расположена в пределах кадастровых кварталов: 46:14:150000, 46:14:150101, 46:14:150102.</w:t>
      </w:r>
    </w:p>
    <w:p w14:paraId="08BAA52D" w14:textId="77777777" w:rsidR="00C67524" w:rsidRDefault="00C67524">
      <w:pPr>
        <w:pStyle w:val="ConsPlusNormal"/>
        <w:spacing w:before="220"/>
        <w:ind w:firstLine="540"/>
        <w:jc w:val="both"/>
      </w:pPr>
      <w:r>
        <w:t>В границы охранной зоны памятника природы попадают:</w:t>
      </w:r>
    </w:p>
    <w:p w14:paraId="7B5F709B" w14:textId="77777777" w:rsidR="00C67524" w:rsidRDefault="00C67524">
      <w:pPr>
        <w:pStyle w:val="ConsPlusNormal"/>
        <w:spacing w:before="220"/>
        <w:ind w:firstLine="540"/>
        <w:jc w:val="both"/>
      </w:pPr>
      <w:r>
        <w:t>часть земельного участка с кадастровым номером 46:14:150102:8, общей площадью 9,2718 га, категория земель: земли сельскохозяйственного назначения, вид разрешенного использования: для ведения рыбного хозяйства, правообладатель: муниципальное образование "Репецкий сельсовет" Мантуровского района Курской области, вид зарегистрированного права: собственность, аренда: Проскурин Николай Владимирович (выписка из ЕГРН от 26.06.2025 N КУВИ-001/2025-129951556);</w:t>
      </w:r>
    </w:p>
    <w:p w14:paraId="176FF288" w14:textId="77777777" w:rsidR="00C67524" w:rsidRDefault="00C67524">
      <w:pPr>
        <w:pStyle w:val="ConsPlusNormal"/>
        <w:spacing w:before="220"/>
        <w:ind w:firstLine="540"/>
        <w:jc w:val="both"/>
      </w:pPr>
      <w:r>
        <w:t>часть земельного участка с кадастровым номером 46:14:150302:3 в границах единого землепользования земельного участка с кадастровым номером 46:14:150000:3, категория земель: земли сельскохозяйственного назначения, вид разрешенного использования: для сельскохозяйственного производства, вид зарегистрированного права: общая долевая собственность, аренда: ООО "Луч" (выписка из ЕГРН от 26.06.2025 N КУВИ-001/2025-166438908);</w:t>
      </w:r>
    </w:p>
    <w:p w14:paraId="3CB80793" w14:textId="77777777" w:rsidR="00C67524" w:rsidRDefault="00C67524">
      <w:pPr>
        <w:pStyle w:val="ConsPlusNormal"/>
        <w:spacing w:before="220"/>
        <w:ind w:firstLine="540"/>
        <w:jc w:val="both"/>
      </w:pPr>
      <w:r>
        <w:t>часть земельного участка с кадастровым номером 46:14:000000:658 в границах единого землепользования земельного участка с кадастровым номером 46:14:150000:3, категория земель: земли сельскохозяйственного назначения, вид разрешенного использования: для сельскохозяйственного производства, вид зарегистрированного права: общая долевая собственность, аренда: ООО "Луч" (выписка из ЕГРН от 26.06.2025 N КУВИ-001/2025-166438908).</w:t>
      </w:r>
    </w:p>
    <w:p w14:paraId="7B0766C5" w14:textId="77777777" w:rsidR="00C67524" w:rsidRDefault="00C67524">
      <w:pPr>
        <w:pStyle w:val="ConsPlusNormal"/>
        <w:spacing w:before="220"/>
        <w:ind w:firstLine="540"/>
        <w:jc w:val="both"/>
      </w:pPr>
      <w:r>
        <w:t>В охранную зону памятника природы попадают участки реки Рогозец, ее береговой полосы, водоохранной зоны и прибрежной защитной полосы.</w:t>
      </w:r>
    </w:p>
    <w:p w14:paraId="65FE81A2" w14:textId="77777777" w:rsidR="00C67524" w:rsidRDefault="00C67524">
      <w:pPr>
        <w:pStyle w:val="ConsPlusNormal"/>
        <w:spacing w:before="220"/>
        <w:ind w:firstLine="540"/>
        <w:jc w:val="both"/>
      </w:pPr>
      <w:r>
        <w:t>1.5. Земельные участки в границах охранной зоны у собственников, землепользователей, землевладельцев и арендаторов не изымаются и используются ими с соблюдением установленного для таких земельных участков особого правового режима.</w:t>
      </w:r>
    </w:p>
    <w:p w14:paraId="6FC01D9C" w14:textId="77777777" w:rsidR="00C67524" w:rsidRDefault="00C67524">
      <w:pPr>
        <w:pStyle w:val="ConsPlusNormal"/>
        <w:jc w:val="both"/>
      </w:pPr>
    </w:p>
    <w:p w14:paraId="383CC9E1" w14:textId="77777777" w:rsidR="00C67524" w:rsidRDefault="00C67524">
      <w:pPr>
        <w:pStyle w:val="ConsPlusTitle"/>
        <w:jc w:val="center"/>
        <w:outlineLvl w:val="1"/>
      </w:pPr>
      <w:r>
        <w:t>2. Задачи охранной зоны</w:t>
      </w:r>
    </w:p>
    <w:p w14:paraId="0F199F46" w14:textId="77777777" w:rsidR="00C67524" w:rsidRDefault="00C67524">
      <w:pPr>
        <w:pStyle w:val="ConsPlusNormal"/>
        <w:jc w:val="both"/>
      </w:pPr>
    </w:p>
    <w:p w14:paraId="64FFEE6F" w14:textId="77777777" w:rsidR="00C67524" w:rsidRDefault="00C67524">
      <w:pPr>
        <w:pStyle w:val="ConsPlusNormal"/>
        <w:ind w:firstLine="540"/>
        <w:jc w:val="both"/>
      </w:pPr>
      <w:r>
        <w:t>2.1. Охранная зона предназначена для выполнения следующих основных задач:</w:t>
      </w:r>
    </w:p>
    <w:p w14:paraId="496B0665" w14:textId="77777777" w:rsidR="00C67524" w:rsidRDefault="00C67524">
      <w:pPr>
        <w:pStyle w:val="ConsPlusNormal"/>
        <w:spacing w:before="220"/>
        <w:ind w:firstLine="540"/>
        <w:jc w:val="both"/>
      </w:pPr>
      <w:r>
        <w:t>снижение негативного воздействия хозяйственной деятельности на природные комплексы и объекты памятника природы;</w:t>
      </w:r>
    </w:p>
    <w:p w14:paraId="29E12403" w14:textId="77777777" w:rsidR="00C67524" w:rsidRDefault="00C67524">
      <w:pPr>
        <w:pStyle w:val="ConsPlusNormal"/>
        <w:spacing w:before="220"/>
        <w:ind w:firstLine="540"/>
        <w:jc w:val="both"/>
      </w:pPr>
      <w:r>
        <w:t xml:space="preserve">охрана комплекса ландшафтов речной долины Верхнего Поосколья, представленного холмами-останцами, занятыми степными сообществами и меловыми обнажениями, а также пойменного комплекса, включающего участок пойменного леса, пойменные луга и болота и являющегося местом обитания редких видов флоры и фауны Курской области, в том числе </w:t>
      </w:r>
      <w:r>
        <w:lastRenderedPageBreak/>
        <w:t>внесенных в Красную книгу Российской Федерации (2008) и Красную книгу Курской области (2017).</w:t>
      </w:r>
    </w:p>
    <w:p w14:paraId="3D2F6054" w14:textId="77777777" w:rsidR="00C67524" w:rsidRDefault="00C67524">
      <w:pPr>
        <w:pStyle w:val="ConsPlusNormal"/>
        <w:jc w:val="both"/>
      </w:pPr>
    </w:p>
    <w:p w14:paraId="5D8F5D2A" w14:textId="77777777" w:rsidR="00C67524" w:rsidRDefault="00C67524">
      <w:pPr>
        <w:pStyle w:val="ConsPlusTitle"/>
        <w:jc w:val="center"/>
        <w:outlineLvl w:val="1"/>
      </w:pPr>
      <w:r>
        <w:t>3. Режим охраны и использования земельных участков</w:t>
      </w:r>
    </w:p>
    <w:p w14:paraId="5FF60E9D" w14:textId="77777777" w:rsidR="00C67524" w:rsidRDefault="00C67524">
      <w:pPr>
        <w:pStyle w:val="ConsPlusTitle"/>
        <w:jc w:val="center"/>
      </w:pPr>
      <w:r>
        <w:t>и водных объектов в границах охранной зоны</w:t>
      </w:r>
    </w:p>
    <w:p w14:paraId="7D9B8E9F" w14:textId="77777777" w:rsidR="00C67524" w:rsidRDefault="00C67524">
      <w:pPr>
        <w:pStyle w:val="ConsPlusNormal"/>
        <w:jc w:val="both"/>
      </w:pPr>
    </w:p>
    <w:p w14:paraId="53BB780D" w14:textId="77777777" w:rsidR="00C67524" w:rsidRDefault="00C67524">
      <w:pPr>
        <w:pStyle w:val="ConsPlusNormal"/>
        <w:ind w:firstLine="540"/>
        <w:jc w:val="both"/>
      </w:pPr>
      <w:r>
        <w:t>3.1. В границах охранной зоны запрещается деятельность, оказывающая негативное (вредное) воздействие на природные комплексы и объекты растительного и животного мира памятника природы, в том числе:</w:t>
      </w:r>
    </w:p>
    <w:p w14:paraId="59F9622A" w14:textId="77777777" w:rsidR="00C67524" w:rsidRDefault="00C67524">
      <w:pPr>
        <w:pStyle w:val="ConsPlusNormal"/>
        <w:spacing w:before="220"/>
        <w:ind w:firstLine="540"/>
        <w:jc w:val="both"/>
      </w:pPr>
      <w:r>
        <w:t>деятельность, влекущая за собой нарушение условий обитания объектов растительного и животного мира;</w:t>
      </w:r>
    </w:p>
    <w:p w14:paraId="4F37BE1F" w14:textId="77777777" w:rsidR="00C67524" w:rsidRDefault="00C67524">
      <w:pPr>
        <w:pStyle w:val="ConsPlusNormal"/>
        <w:spacing w:before="220"/>
        <w:ind w:firstLine="540"/>
        <w:jc w:val="both"/>
      </w:pPr>
      <w:r>
        <w:t>добыча птиц и млекопитающих, не отнесенных к охотничьим ресурсам на территории Российской Федерации;</w:t>
      </w:r>
    </w:p>
    <w:p w14:paraId="28859570" w14:textId="77777777" w:rsidR="00C67524" w:rsidRDefault="00C67524">
      <w:pPr>
        <w:pStyle w:val="ConsPlusNormal"/>
        <w:spacing w:before="220"/>
        <w:ind w:firstLine="540"/>
        <w:jc w:val="both"/>
      </w:pPr>
      <w:r>
        <w:t>деятельность, влекущая за собой нарушение почвенного покрова, распашка земель (за исключением мер противопожарного обустройства территории);</w:t>
      </w:r>
    </w:p>
    <w:p w14:paraId="27C2ABED" w14:textId="77777777" w:rsidR="00C67524" w:rsidRDefault="00C67524">
      <w:pPr>
        <w:pStyle w:val="ConsPlusNormal"/>
        <w:spacing w:before="220"/>
        <w:ind w:firstLine="540"/>
        <w:jc w:val="both"/>
      </w:pPr>
      <w:r>
        <w:t>разведение костров, пускание палов, выжигание растительности;</w:t>
      </w:r>
    </w:p>
    <w:p w14:paraId="724A6C73" w14:textId="77777777" w:rsidR="00C67524" w:rsidRDefault="00C67524">
      <w:pPr>
        <w:pStyle w:val="ConsPlusNormal"/>
        <w:spacing w:before="220"/>
        <w:ind w:firstLine="540"/>
        <w:jc w:val="both"/>
      </w:pPr>
      <w:r>
        <w:t>замусоривание и захламление территории;</w:t>
      </w:r>
    </w:p>
    <w:p w14:paraId="2C2F7150" w14:textId="77777777" w:rsidR="00C67524" w:rsidRDefault="00C67524">
      <w:pPr>
        <w:pStyle w:val="ConsPlusNormal"/>
        <w:spacing w:before="220"/>
        <w:ind w:firstLine="540"/>
        <w:jc w:val="both"/>
      </w:pPr>
      <w:r>
        <w:t>создание объектов размещения и хранения отходов производства и потребления, радиоактивных, химических, взрывчатых, отравляющих и ядовитых веществ;</w:t>
      </w:r>
    </w:p>
    <w:p w14:paraId="331AD584" w14:textId="77777777" w:rsidR="00C67524" w:rsidRDefault="00C67524">
      <w:pPr>
        <w:pStyle w:val="ConsPlusNormal"/>
        <w:spacing w:before="220"/>
        <w:ind w:firstLine="540"/>
        <w:jc w:val="both"/>
      </w:pPr>
      <w:r>
        <w:t>проведение сельскохозяйственных работ, приводящих к гибели популяций редких и охраняемых видов растений, животных и грибов, внесенных в Красную книгу Российской Федерации и Красную книгу Курской области;</w:t>
      </w:r>
    </w:p>
    <w:p w14:paraId="277DFF6C" w14:textId="77777777" w:rsidR="00C67524" w:rsidRDefault="00C67524">
      <w:pPr>
        <w:pStyle w:val="ConsPlusNormal"/>
        <w:spacing w:before="220"/>
        <w:ind w:firstLine="540"/>
        <w:jc w:val="both"/>
      </w:pPr>
      <w:r>
        <w:t>рубка или повреждение древесной растительности, за исключением рубок ухода, санитарных рубок, осуществляемых по согласованию с областным казенным учреждением "Дирекция по управлению особо охраняемыми природными территориями, парками, скверами и лесами Курской области";</w:t>
      </w:r>
    </w:p>
    <w:p w14:paraId="27BC9D3D" w14:textId="77777777" w:rsidR="00C67524" w:rsidRDefault="00C67524">
      <w:pPr>
        <w:pStyle w:val="ConsPlusNormal"/>
        <w:spacing w:before="220"/>
        <w:ind w:firstLine="540"/>
        <w:jc w:val="both"/>
      </w:pPr>
      <w:r>
        <w:t>проведение всех видов рубок, разрешенных на территории памятника природы, в гнездовой период с 1 марта по 15 июля;</w:t>
      </w:r>
    </w:p>
    <w:p w14:paraId="09E9002F" w14:textId="77777777" w:rsidR="00C67524" w:rsidRDefault="00C67524">
      <w:pPr>
        <w:pStyle w:val="ConsPlusNormal"/>
        <w:spacing w:before="220"/>
        <w:ind w:firstLine="540"/>
        <w:jc w:val="both"/>
      </w:pPr>
      <w:r>
        <w:t>разработка карьеров;</w:t>
      </w:r>
    </w:p>
    <w:p w14:paraId="4AB8C871" w14:textId="77777777" w:rsidR="00C67524" w:rsidRDefault="00C67524">
      <w:pPr>
        <w:pStyle w:val="ConsPlusNormal"/>
        <w:spacing w:before="220"/>
        <w:ind w:firstLine="540"/>
        <w:jc w:val="both"/>
      </w:pPr>
      <w:r>
        <w:t>лесопосадки на степных склонах (кроме защитных лесопосадок по бровкам балки в пределах охранной зоны);</w:t>
      </w:r>
    </w:p>
    <w:p w14:paraId="2DEE67D3" w14:textId="77777777" w:rsidR="00C67524" w:rsidRDefault="00C67524">
      <w:pPr>
        <w:pStyle w:val="ConsPlusNormal"/>
        <w:spacing w:before="220"/>
        <w:ind w:firstLine="540"/>
        <w:jc w:val="both"/>
      </w:pPr>
      <w:r>
        <w:t>геологическая разведка и добыча полезных ископаемых, проведение взрывных и буровых работ, а также выполнение иных связанных с пользованием недрами работ, за исключением геолого-съемочных работ;</w:t>
      </w:r>
    </w:p>
    <w:p w14:paraId="2E11DC26" w14:textId="77777777" w:rsidR="00C67524" w:rsidRDefault="00C67524">
      <w:pPr>
        <w:pStyle w:val="ConsPlusNormal"/>
        <w:spacing w:before="220"/>
        <w:ind w:firstLine="540"/>
        <w:jc w:val="both"/>
      </w:pPr>
      <w:r>
        <w:t>самовольная застройка территории;</w:t>
      </w:r>
    </w:p>
    <w:p w14:paraId="7E37771E" w14:textId="77777777" w:rsidR="00C67524" w:rsidRDefault="00C67524">
      <w:pPr>
        <w:pStyle w:val="ConsPlusNormal"/>
        <w:spacing w:before="220"/>
        <w:ind w:firstLine="540"/>
        <w:jc w:val="both"/>
      </w:pPr>
      <w:r>
        <w:t>строительство линейных объектов, в том числе автомобильных и иных дорог, линий электропередач, газопроводов, трубопроводов и других коммуникаций;</w:t>
      </w:r>
    </w:p>
    <w:p w14:paraId="30E1A785" w14:textId="77777777" w:rsidR="00C67524" w:rsidRDefault="00C67524">
      <w:pPr>
        <w:pStyle w:val="ConsPlusNormal"/>
        <w:spacing w:before="220"/>
        <w:ind w:firstLine="540"/>
        <w:jc w:val="both"/>
      </w:pPr>
      <w:r>
        <w:t>движение и стоянка механических транспортных средств вне дорог общего пользования, не связанных с функционированием памятника природы (кроме случаев, связанных с использованием транспортных средств собственниками, владельцами, пользователями земельных участков, в границах охранной зоны);</w:t>
      </w:r>
    </w:p>
    <w:p w14:paraId="5BE46943" w14:textId="77777777" w:rsidR="00C67524" w:rsidRDefault="00C67524">
      <w:pPr>
        <w:pStyle w:val="ConsPlusNormal"/>
        <w:spacing w:before="220"/>
        <w:ind w:firstLine="540"/>
        <w:jc w:val="both"/>
      </w:pPr>
      <w:r>
        <w:t>заправка топливом и мойка транспортных средств;</w:t>
      </w:r>
    </w:p>
    <w:p w14:paraId="64A72846" w14:textId="77777777" w:rsidR="00C67524" w:rsidRDefault="00C67524">
      <w:pPr>
        <w:pStyle w:val="ConsPlusNormal"/>
        <w:spacing w:before="220"/>
        <w:ind w:firstLine="540"/>
        <w:jc w:val="both"/>
      </w:pPr>
      <w:r>
        <w:lastRenderedPageBreak/>
        <w:t>уничтожение и повреждение специальных предупредительных аншлагов и информационных знаков, шлагбаумов, стендов, граничных столбов и других указателей, а также оборудованных экологических троп и мест отдыха.</w:t>
      </w:r>
    </w:p>
    <w:p w14:paraId="7BC0E5B6" w14:textId="77777777" w:rsidR="00C67524" w:rsidRDefault="00C67524">
      <w:pPr>
        <w:pStyle w:val="ConsPlusNormal"/>
        <w:spacing w:before="220"/>
        <w:ind w:firstLine="540"/>
        <w:jc w:val="both"/>
      </w:pPr>
      <w:r>
        <w:t>В границах охранной зоны допускается:</w:t>
      </w:r>
    </w:p>
    <w:p w14:paraId="3239609E" w14:textId="77777777" w:rsidR="00C67524" w:rsidRDefault="00C67524">
      <w:pPr>
        <w:pStyle w:val="ConsPlusNormal"/>
        <w:spacing w:before="220"/>
        <w:ind w:firstLine="540"/>
        <w:jc w:val="both"/>
      </w:pPr>
      <w:r>
        <w:t>проведение противопожарных, санитарно-оздоровительных и иных профилактических мероприятий, необходимых для обеспечения противопожарной безопасности и поддержания санитарных свойств территории памятника природы;</w:t>
      </w:r>
    </w:p>
    <w:p w14:paraId="5E3C5DA5" w14:textId="77777777" w:rsidR="00C67524" w:rsidRDefault="00C67524">
      <w:pPr>
        <w:pStyle w:val="ConsPlusNormal"/>
        <w:spacing w:before="220"/>
        <w:ind w:firstLine="540"/>
        <w:jc w:val="both"/>
      </w:pPr>
      <w:r>
        <w:t>проведение биотехнических, регуляционных, рекультивационных и иных природоохранных мероприятий, необходимых для обеспечения сохранности природных комплексов и объектов;</w:t>
      </w:r>
    </w:p>
    <w:p w14:paraId="4CE17163" w14:textId="77777777" w:rsidR="00C67524" w:rsidRDefault="00C67524">
      <w:pPr>
        <w:pStyle w:val="ConsPlusNormal"/>
        <w:spacing w:before="220"/>
        <w:ind w:firstLine="540"/>
        <w:jc w:val="both"/>
      </w:pPr>
      <w:r>
        <w:t>сенокошение, выпас сельскохозяйственных животных, осуществляемых гражданами для собственных нужд;</w:t>
      </w:r>
    </w:p>
    <w:p w14:paraId="7FC7B2C3" w14:textId="77777777" w:rsidR="00C67524" w:rsidRDefault="00C67524">
      <w:pPr>
        <w:pStyle w:val="ConsPlusNormal"/>
        <w:spacing w:before="220"/>
        <w:ind w:firstLine="540"/>
        <w:jc w:val="both"/>
      </w:pPr>
      <w:r>
        <w:t>выпас крупного рогатого скота и лошадей в период с 1 мая по 30 октября при соблюдении нормы пастбищной нагрузки: не более 100 условных голов КРС единовременно, в течение 15 дней непрерывно, при перерывах между стравливаниями - не менее 90 дней;</w:t>
      </w:r>
    </w:p>
    <w:p w14:paraId="2B21CDD7" w14:textId="77777777" w:rsidR="00C67524" w:rsidRDefault="00C67524">
      <w:pPr>
        <w:pStyle w:val="ConsPlusNormal"/>
        <w:spacing w:before="220"/>
        <w:ind w:firstLine="540"/>
        <w:jc w:val="both"/>
      </w:pPr>
      <w:r>
        <w:t>осуществление хозяйственной деятельности, связанной с разведением и (или) содержанием, выращиванием объектов рыбоводства (аквакультуры), при условии проведения природоохранных мероприятий по снижению негативного воздействия на природные объекты;</w:t>
      </w:r>
    </w:p>
    <w:p w14:paraId="4AE27344" w14:textId="77777777" w:rsidR="00C67524" w:rsidRDefault="00C67524">
      <w:pPr>
        <w:pStyle w:val="ConsPlusNormal"/>
        <w:spacing w:before="220"/>
        <w:ind w:firstLine="540"/>
        <w:jc w:val="both"/>
      </w:pPr>
      <w:r>
        <w:t xml:space="preserve">осуществление охоты способами охоты и в сроки охоты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24 июля 2009 года N 209-ФЗ "Об охоте и сохранении охотничьих ресурсов и о внесении изменений в отдельные законодательные акты Российской Федерации" и </w:t>
      </w:r>
      <w:hyperlink r:id="rId10">
        <w:r>
          <w:rPr>
            <w:color w:val="0000FF"/>
          </w:rPr>
          <w:t>приказом</w:t>
        </w:r>
      </w:hyperlink>
      <w:r>
        <w:t xml:space="preserve"> Минприроды России от 24 июля 2020 г. N 477 "Об утверждении Правил охоты";</w:t>
      </w:r>
    </w:p>
    <w:p w14:paraId="6C6CE073" w14:textId="77777777" w:rsidR="00C67524" w:rsidRDefault="00C67524">
      <w:pPr>
        <w:pStyle w:val="ConsPlusNormal"/>
        <w:spacing w:before="220"/>
        <w:ind w:firstLine="540"/>
        <w:jc w:val="both"/>
      </w:pPr>
      <w:r>
        <w:t>проведение научных исследований, в том числе в целях экологического мониторинга.</w:t>
      </w:r>
    </w:p>
    <w:p w14:paraId="27EB996F" w14:textId="77777777" w:rsidR="00C67524" w:rsidRDefault="00C67524">
      <w:pPr>
        <w:pStyle w:val="ConsPlusNormal"/>
        <w:spacing w:before="220"/>
        <w:ind w:firstLine="540"/>
        <w:jc w:val="both"/>
      </w:pPr>
      <w:r>
        <w:t>3.2. Государственное управление и региональный государственный контроль (надзор) в области охраны и использования особо охраняемых природных территорий регионального значения на территории охранной зоны осуществляет областное казенное учреждение "Дирекция по управлению особо охраняемыми природными территориями, парками, скверами и лесами Курской области".</w:t>
      </w:r>
    </w:p>
    <w:p w14:paraId="146A0255" w14:textId="77777777" w:rsidR="00C67524" w:rsidRDefault="00C67524">
      <w:pPr>
        <w:pStyle w:val="ConsPlusNormal"/>
        <w:spacing w:before="220"/>
        <w:ind w:firstLine="540"/>
        <w:jc w:val="both"/>
      </w:pPr>
      <w:r>
        <w:t>3.3. Охранная зона обозначается на местности специальными предупредительными аншлагами и информационными знаками.</w:t>
      </w:r>
    </w:p>
    <w:p w14:paraId="41E82389" w14:textId="77777777" w:rsidR="00C67524" w:rsidRDefault="00C67524">
      <w:pPr>
        <w:pStyle w:val="ConsPlusNormal"/>
        <w:spacing w:before="220"/>
        <w:ind w:firstLine="540"/>
        <w:jc w:val="both"/>
      </w:pPr>
      <w:r>
        <w:t>3.4. Собственники, владельцы и пользователи земельных участков, находящихся в границах охранной зоны, а также иные юридические и физические лица обязаны соблюдать установленный режим особой охраны и несут за его нарушение административную и уголовную ответственность в соответствии с законодательством Российской Федерации.</w:t>
      </w:r>
    </w:p>
    <w:p w14:paraId="01A82281" w14:textId="77777777" w:rsidR="00C67524" w:rsidRDefault="00C67524">
      <w:pPr>
        <w:pStyle w:val="ConsPlusNormal"/>
        <w:spacing w:before="220"/>
        <w:ind w:firstLine="540"/>
        <w:jc w:val="both"/>
      </w:pPr>
      <w:r>
        <w:t xml:space="preserve">3.5. В границах охранной зоны хозяйственная деятельность осуществляется с соблюдением настоящего Положения 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в соответствии со </w:t>
      </w:r>
      <w:hyperlink r:id="rId11">
        <w:r>
          <w:rPr>
            <w:color w:val="0000FF"/>
          </w:rPr>
          <w:t>статьями 28</w:t>
        </w:r>
      </w:hyperlink>
      <w:r>
        <w:t xml:space="preserve"> и </w:t>
      </w:r>
      <w:hyperlink r:id="rId12">
        <w:r>
          <w:rPr>
            <w:color w:val="0000FF"/>
          </w:rPr>
          <w:t>42</w:t>
        </w:r>
      </w:hyperlink>
      <w:r>
        <w:t xml:space="preserve"> Федерального закона от 24 апреля 1995 года N 52-ФЗ "О животном мире", а также требований </w:t>
      </w:r>
      <w:hyperlink r:id="rId13">
        <w:r>
          <w:rPr>
            <w:color w:val="0000FF"/>
          </w:rPr>
          <w:t>статьи 65</w:t>
        </w:r>
      </w:hyperlink>
      <w:r>
        <w:t xml:space="preserve"> Водного кодекса Российской Федерации и </w:t>
      </w:r>
      <w:hyperlink r:id="rId14">
        <w:r>
          <w:rPr>
            <w:color w:val="0000FF"/>
          </w:rPr>
          <w:t>пункта 8 статьи 27</w:t>
        </w:r>
      </w:hyperlink>
      <w:r>
        <w:t xml:space="preserve"> Земельного кодекса Российской Федерации.</w:t>
      </w:r>
    </w:p>
    <w:p w14:paraId="2A405946" w14:textId="77777777" w:rsidR="00C67524" w:rsidRDefault="00C67524">
      <w:pPr>
        <w:pStyle w:val="ConsPlusNormal"/>
        <w:jc w:val="both"/>
      </w:pPr>
    </w:p>
    <w:p w14:paraId="01ADA4EE" w14:textId="77777777" w:rsidR="00C67524" w:rsidRDefault="00C67524">
      <w:pPr>
        <w:pStyle w:val="ConsPlusNormal"/>
        <w:jc w:val="both"/>
      </w:pPr>
    </w:p>
    <w:p w14:paraId="7D9CFCE9" w14:textId="77777777" w:rsidR="00C67524" w:rsidRDefault="00C67524">
      <w:pPr>
        <w:pStyle w:val="ConsPlusNormal"/>
        <w:jc w:val="both"/>
      </w:pPr>
    </w:p>
    <w:p w14:paraId="0A9F72EB" w14:textId="77777777" w:rsidR="00C67524" w:rsidRDefault="00C67524">
      <w:pPr>
        <w:pStyle w:val="ConsPlusNormal"/>
        <w:jc w:val="both"/>
      </w:pPr>
    </w:p>
    <w:p w14:paraId="22086256" w14:textId="77777777" w:rsidR="00C67524" w:rsidRDefault="00C67524">
      <w:pPr>
        <w:pStyle w:val="ConsPlusNormal"/>
        <w:jc w:val="both"/>
      </w:pPr>
    </w:p>
    <w:p w14:paraId="36B1433A" w14:textId="77777777" w:rsidR="00C67524" w:rsidRDefault="00C67524">
      <w:pPr>
        <w:pStyle w:val="ConsPlusNormal"/>
        <w:jc w:val="right"/>
        <w:outlineLvl w:val="0"/>
      </w:pPr>
      <w:r>
        <w:t>Утверждены</w:t>
      </w:r>
    </w:p>
    <w:p w14:paraId="496CD492" w14:textId="77777777" w:rsidR="00C67524" w:rsidRDefault="00C67524">
      <w:pPr>
        <w:pStyle w:val="ConsPlusNormal"/>
        <w:jc w:val="right"/>
      </w:pPr>
      <w:r>
        <w:t>постановлением</w:t>
      </w:r>
    </w:p>
    <w:p w14:paraId="6F23D055" w14:textId="77777777" w:rsidR="00C67524" w:rsidRDefault="00C67524">
      <w:pPr>
        <w:pStyle w:val="ConsPlusNormal"/>
        <w:jc w:val="right"/>
      </w:pPr>
      <w:r>
        <w:t>Губернатора Курской области</w:t>
      </w:r>
    </w:p>
    <w:p w14:paraId="4BFC5147" w14:textId="77777777" w:rsidR="00C67524" w:rsidRDefault="00C67524">
      <w:pPr>
        <w:pStyle w:val="ConsPlusNormal"/>
        <w:jc w:val="right"/>
      </w:pPr>
      <w:r>
        <w:t>от 11 сентября 2025 г. N 220-пг</w:t>
      </w:r>
    </w:p>
    <w:p w14:paraId="29C6E923" w14:textId="77777777" w:rsidR="00C67524" w:rsidRDefault="00C67524">
      <w:pPr>
        <w:pStyle w:val="ConsPlusNormal"/>
        <w:jc w:val="both"/>
      </w:pPr>
    </w:p>
    <w:p w14:paraId="4EEA9D1C" w14:textId="77777777" w:rsidR="00C67524" w:rsidRDefault="00C67524">
      <w:pPr>
        <w:pStyle w:val="ConsPlusTitle"/>
        <w:jc w:val="center"/>
      </w:pPr>
      <w:bookmarkStart w:id="1" w:name="P97"/>
      <w:bookmarkEnd w:id="1"/>
      <w:r>
        <w:t>ГРАНИЦЫ</w:t>
      </w:r>
    </w:p>
    <w:p w14:paraId="199A1A42" w14:textId="77777777" w:rsidR="00C67524" w:rsidRDefault="00C67524">
      <w:pPr>
        <w:pStyle w:val="ConsPlusTitle"/>
        <w:jc w:val="center"/>
      </w:pPr>
      <w:r>
        <w:t>ОХРАННОЙ ЗОНЫ ПАМЯТНИКА ПРИРОДЫ РЕГИОНАЛЬНОГО ЗНАЧЕНИЯ</w:t>
      </w:r>
    </w:p>
    <w:p w14:paraId="47EE1CB5" w14:textId="77777777" w:rsidR="00C67524" w:rsidRDefault="00C67524">
      <w:pPr>
        <w:pStyle w:val="ConsPlusTitle"/>
        <w:jc w:val="center"/>
      </w:pPr>
      <w:r>
        <w:t>"СТЕПНЫЕ ХОЛМЫ И ПОЙМА РЕКИ РОГОЗЕЦ БЛИЗ СЕЛА БЕЗЛЕПКИНО"</w:t>
      </w:r>
    </w:p>
    <w:p w14:paraId="14D03794" w14:textId="77777777" w:rsidR="00C67524" w:rsidRDefault="00C67524">
      <w:pPr>
        <w:pStyle w:val="ConsPlusNormal"/>
        <w:jc w:val="both"/>
      </w:pPr>
    </w:p>
    <w:p w14:paraId="12F0EADB" w14:textId="77777777" w:rsidR="00C67524" w:rsidRDefault="00C67524">
      <w:pPr>
        <w:pStyle w:val="ConsPlusNormal"/>
        <w:jc w:val="center"/>
      </w:pPr>
      <w:r>
        <w:t>Рисунок не приводится.</w:t>
      </w:r>
    </w:p>
    <w:p w14:paraId="3F6E8EFA" w14:textId="77777777" w:rsidR="00C67524" w:rsidRDefault="00C675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0"/>
        <w:gridCol w:w="1417"/>
        <w:gridCol w:w="1559"/>
        <w:gridCol w:w="2381"/>
        <w:gridCol w:w="1957"/>
      </w:tblGrid>
      <w:tr w:rsidR="00C67524" w14:paraId="532D105A" w14:textId="77777777">
        <w:tc>
          <w:tcPr>
            <w:tcW w:w="8994" w:type="dxa"/>
            <w:gridSpan w:val="5"/>
            <w:vAlign w:val="center"/>
          </w:tcPr>
          <w:p w14:paraId="0F6FE83C" w14:textId="77777777" w:rsidR="00C67524" w:rsidRDefault="00C67524">
            <w:pPr>
              <w:pStyle w:val="ConsPlusTitle"/>
              <w:jc w:val="center"/>
              <w:outlineLvl w:val="1"/>
            </w:pPr>
            <w:r>
              <w:t>Сведения о местоположении границ объекта</w:t>
            </w:r>
          </w:p>
        </w:tc>
      </w:tr>
      <w:tr w:rsidR="00C67524" w14:paraId="5E1E5928" w14:textId="77777777">
        <w:tc>
          <w:tcPr>
            <w:tcW w:w="8994" w:type="dxa"/>
            <w:gridSpan w:val="5"/>
            <w:vAlign w:val="center"/>
          </w:tcPr>
          <w:p w14:paraId="02D91C46" w14:textId="77777777" w:rsidR="00C67524" w:rsidRDefault="00C67524">
            <w:pPr>
              <w:pStyle w:val="ConsPlusNormal"/>
            </w:pPr>
            <w:r>
              <w:t>1. Система координат МСК-46, зона 2</w:t>
            </w:r>
          </w:p>
        </w:tc>
      </w:tr>
      <w:tr w:rsidR="00C67524" w14:paraId="759A2F7F" w14:textId="77777777">
        <w:tc>
          <w:tcPr>
            <w:tcW w:w="8994" w:type="dxa"/>
            <w:gridSpan w:val="5"/>
            <w:vAlign w:val="center"/>
          </w:tcPr>
          <w:p w14:paraId="4D4F486C" w14:textId="77777777" w:rsidR="00C67524" w:rsidRDefault="00C67524">
            <w:pPr>
              <w:pStyle w:val="ConsPlusNormal"/>
            </w:pPr>
            <w:r>
              <w:t>2. Сведения о характерных точках границ объекта</w:t>
            </w:r>
          </w:p>
        </w:tc>
      </w:tr>
      <w:tr w:rsidR="00C67524" w14:paraId="39F82AC3" w14:textId="77777777">
        <w:tc>
          <w:tcPr>
            <w:tcW w:w="1680" w:type="dxa"/>
            <w:vMerge w:val="restart"/>
            <w:vAlign w:val="center"/>
          </w:tcPr>
          <w:p w14:paraId="371D1A4A" w14:textId="77777777" w:rsidR="00C67524" w:rsidRDefault="00C67524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976" w:type="dxa"/>
            <w:gridSpan w:val="2"/>
            <w:vAlign w:val="center"/>
          </w:tcPr>
          <w:p w14:paraId="72866C29" w14:textId="77777777" w:rsidR="00C67524" w:rsidRDefault="00C67524">
            <w:pPr>
              <w:pStyle w:val="ConsPlusNormal"/>
              <w:jc w:val="center"/>
            </w:pPr>
            <w:r>
              <w:t>Координаты, м</w:t>
            </w:r>
          </w:p>
        </w:tc>
        <w:tc>
          <w:tcPr>
            <w:tcW w:w="2381" w:type="dxa"/>
            <w:vMerge w:val="restart"/>
            <w:vAlign w:val="center"/>
          </w:tcPr>
          <w:p w14:paraId="29F05496" w14:textId="77777777" w:rsidR="00C67524" w:rsidRDefault="00C67524">
            <w:pPr>
              <w:pStyle w:val="ConsPlusNormal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1957" w:type="dxa"/>
            <w:vMerge w:val="restart"/>
            <w:vAlign w:val="center"/>
          </w:tcPr>
          <w:p w14:paraId="03E9C35B" w14:textId="77777777" w:rsidR="00C67524" w:rsidRDefault="00C67524">
            <w:pPr>
              <w:pStyle w:val="ConsPlusNormal"/>
              <w:jc w:val="center"/>
            </w:pPr>
            <w:r>
              <w:t>Средняя квадратическая погрешность положения характерной точки (М</w:t>
            </w:r>
            <w:r>
              <w:rPr>
                <w:vertAlign w:val="subscript"/>
              </w:rPr>
              <w:t>t</w:t>
            </w:r>
            <w:r>
              <w:t>), м</w:t>
            </w:r>
          </w:p>
        </w:tc>
      </w:tr>
      <w:tr w:rsidR="00C67524" w14:paraId="6C514E2E" w14:textId="77777777">
        <w:tc>
          <w:tcPr>
            <w:tcW w:w="1680" w:type="dxa"/>
            <w:vMerge/>
          </w:tcPr>
          <w:p w14:paraId="008D573B" w14:textId="77777777" w:rsidR="00C67524" w:rsidRDefault="00C67524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958247C" w14:textId="77777777" w:rsidR="00C67524" w:rsidRDefault="00C6752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9" w:type="dxa"/>
            <w:vAlign w:val="center"/>
          </w:tcPr>
          <w:p w14:paraId="557C8FC6" w14:textId="77777777" w:rsidR="00C67524" w:rsidRDefault="00C67524">
            <w:pPr>
              <w:pStyle w:val="ConsPlusNormal"/>
              <w:jc w:val="center"/>
            </w:pPr>
            <w:r>
              <w:t>Y</w:t>
            </w:r>
          </w:p>
        </w:tc>
        <w:tc>
          <w:tcPr>
            <w:tcW w:w="2381" w:type="dxa"/>
            <w:vMerge/>
          </w:tcPr>
          <w:p w14:paraId="26A4855C" w14:textId="77777777" w:rsidR="00C67524" w:rsidRDefault="00C67524">
            <w:pPr>
              <w:pStyle w:val="ConsPlusNormal"/>
            </w:pPr>
          </w:p>
        </w:tc>
        <w:tc>
          <w:tcPr>
            <w:tcW w:w="1957" w:type="dxa"/>
            <w:vMerge/>
          </w:tcPr>
          <w:p w14:paraId="109CD984" w14:textId="77777777" w:rsidR="00C67524" w:rsidRDefault="00C67524">
            <w:pPr>
              <w:pStyle w:val="ConsPlusNormal"/>
            </w:pPr>
          </w:p>
        </w:tc>
      </w:tr>
      <w:tr w:rsidR="00C67524" w14:paraId="55D4BE5A" w14:textId="77777777">
        <w:tc>
          <w:tcPr>
            <w:tcW w:w="1680" w:type="dxa"/>
            <w:vAlign w:val="center"/>
          </w:tcPr>
          <w:p w14:paraId="06312184" w14:textId="77777777" w:rsidR="00C67524" w:rsidRDefault="00C675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25DF8086" w14:textId="77777777" w:rsidR="00C67524" w:rsidRDefault="00C6752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0A5257AB" w14:textId="77777777" w:rsidR="00C67524" w:rsidRDefault="00C675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Align w:val="center"/>
          </w:tcPr>
          <w:p w14:paraId="13F9FD70" w14:textId="77777777" w:rsidR="00C67524" w:rsidRDefault="00C6752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57" w:type="dxa"/>
            <w:vAlign w:val="center"/>
          </w:tcPr>
          <w:p w14:paraId="787C5BA5" w14:textId="77777777" w:rsidR="00C67524" w:rsidRDefault="00C67524">
            <w:pPr>
              <w:pStyle w:val="ConsPlusNormal"/>
              <w:jc w:val="center"/>
            </w:pPr>
            <w:r>
              <w:t>5</w:t>
            </w:r>
          </w:p>
        </w:tc>
      </w:tr>
      <w:tr w:rsidR="00C67524" w14:paraId="79FBE985" w14:textId="77777777">
        <w:tc>
          <w:tcPr>
            <w:tcW w:w="1680" w:type="dxa"/>
            <w:vAlign w:val="center"/>
          </w:tcPr>
          <w:p w14:paraId="5D9774CF" w14:textId="77777777" w:rsidR="00C67524" w:rsidRDefault="00C675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16691B8B" w14:textId="77777777" w:rsidR="00C67524" w:rsidRDefault="00C67524">
            <w:pPr>
              <w:pStyle w:val="ConsPlusNormal"/>
              <w:jc w:val="center"/>
            </w:pPr>
            <w:r>
              <w:t>400524,02</w:t>
            </w:r>
          </w:p>
        </w:tc>
        <w:tc>
          <w:tcPr>
            <w:tcW w:w="1559" w:type="dxa"/>
            <w:vAlign w:val="center"/>
          </w:tcPr>
          <w:p w14:paraId="59525E04" w14:textId="77777777" w:rsidR="00C67524" w:rsidRDefault="00C67524">
            <w:pPr>
              <w:pStyle w:val="ConsPlusNormal"/>
              <w:jc w:val="center"/>
            </w:pPr>
            <w:r>
              <w:t>2178115,79</w:t>
            </w:r>
          </w:p>
        </w:tc>
        <w:tc>
          <w:tcPr>
            <w:tcW w:w="2381" w:type="dxa"/>
            <w:vAlign w:val="center"/>
          </w:tcPr>
          <w:p w14:paraId="47ED93F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0528D1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161172A" w14:textId="77777777">
        <w:tc>
          <w:tcPr>
            <w:tcW w:w="1680" w:type="dxa"/>
            <w:vAlign w:val="center"/>
          </w:tcPr>
          <w:p w14:paraId="503A93AB" w14:textId="77777777" w:rsidR="00C67524" w:rsidRDefault="00C6752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723FF530" w14:textId="77777777" w:rsidR="00C67524" w:rsidRDefault="00C67524">
            <w:pPr>
              <w:pStyle w:val="ConsPlusNormal"/>
              <w:jc w:val="center"/>
            </w:pPr>
            <w:r>
              <w:t>400569,19</w:t>
            </w:r>
          </w:p>
        </w:tc>
        <w:tc>
          <w:tcPr>
            <w:tcW w:w="1559" w:type="dxa"/>
            <w:vAlign w:val="center"/>
          </w:tcPr>
          <w:p w14:paraId="1AAE2C20" w14:textId="77777777" w:rsidR="00C67524" w:rsidRDefault="00C67524">
            <w:pPr>
              <w:pStyle w:val="ConsPlusNormal"/>
              <w:jc w:val="center"/>
            </w:pPr>
            <w:r>
              <w:t>2178250,01</w:t>
            </w:r>
          </w:p>
        </w:tc>
        <w:tc>
          <w:tcPr>
            <w:tcW w:w="2381" w:type="dxa"/>
            <w:vAlign w:val="center"/>
          </w:tcPr>
          <w:p w14:paraId="26DF7A81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666B6726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7C27A50B" w14:textId="77777777">
        <w:tc>
          <w:tcPr>
            <w:tcW w:w="1680" w:type="dxa"/>
            <w:vAlign w:val="center"/>
          </w:tcPr>
          <w:p w14:paraId="44C2717C" w14:textId="77777777" w:rsidR="00C67524" w:rsidRDefault="00C675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728889F8" w14:textId="77777777" w:rsidR="00C67524" w:rsidRDefault="00C67524">
            <w:pPr>
              <w:pStyle w:val="ConsPlusNormal"/>
              <w:jc w:val="center"/>
            </w:pPr>
            <w:r>
              <w:t>400601,25</w:t>
            </w:r>
          </w:p>
        </w:tc>
        <w:tc>
          <w:tcPr>
            <w:tcW w:w="1559" w:type="dxa"/>
            <w:vAlign w:val="center"/>
          </w:tcPr>
          <w:p w14:paraId="7B21ECD2" w14:textId="77777777" w:rsidR="00C67524" w:rsidRDefault="00C67524">
            <w:pPr>
              <w:pStyle w:val="ConsPlusNormal"/>
              <w:jc w:val="center"/>
            </w:pPr>
            <w:r>
              <w:t>2178265,04</w:t>
            </w:r>
          </w:p>
        </w:tc>
        <w:tc>
          <w:tcPr>
            <w:tcW w:w="2381" w:type="dxa"/>
            <w:vAlign w:val="center"/>
          </w:tcPr>
          <w:p w14:paraId="5F872CB2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5FCAA4F8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041E40FD" w14:textId="77777777">
        <w:tc>
          <w:tcPr>
            <w:tcW w:w="1680" w:type="dxa"/>
            <w:vAlign w:val="center"/>
          </w:tcPr>
          <w:p w14:paraId="17F386DE" w14:textId="77777777" w:rsidR="00C67524" w:rsidRDefault="00C6752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7489AD77" w14:textId="77777777" w:rsidR="00C67524" w:rsidRDefault="00C67524">
            <w:pPr>
              <w:pStyle w:val="ConsPlusNormal"/>
              <w:jc w:val="center"/>
            </w:pPr>
            <w:r>
              <w:t>400639,99</w:t>
            </w:r>
          </w:p>
        </w:tc>
        <w:tc>
          <w:tcPr>
            <w:tcW w:w="1559" w:type="dxa"/>
            <w:vAlign w:val="center"/>
          </w:tcPr>
          <w:p w14:paraId="60D09E9F" w14:textId="77777777" w:rsidR="00C67524" w:rsidRDefault="00C67524">
            <w:pPr>
              <w:pStyle w:val="ConsPlusNormal"/>
              <w:jc w:val="center"/>
            </w:pPr>
            <w:r>
              <w:t>2178279,47</w:t>
            </w:r>
          </w:p>
        </w:tc>
        <w:tc>
          <w:tcPr>
            <w:tcW w:w="2381" w:type="dxa"/>
            <w:vAlign w:val="center"/>
          </w:tcPr>
          <w:p w14:paraId="3E622549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563D2E18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5670E090" w14:textId="77777777">
        <w:tc>
          <w:tcPr>
            <w:tcW w:w="1680" w:type="dxa"/>
            <w:vAlign w:val="center"/>
          </w:tcPr>
          <w:p w14:paraId="17AFDD77" w14:textId="77777777" w:rsidR="00C67524" w:rsidRDefault="00C6752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50CFD082" w14:textId="77777777" w:rsidR="00C67524" w:rsidRDefault="00C67524">
            <w:pPr>
              <w:pStyle w:val="ConsPlusNormal"/>
              <w:jc w:val="center"/>
            </w:pPr>
            <w:r>
              <w:t>400748,94</w:t>
            </w:r>
          </w:p>
        </w:tc>
        <w:tc>
          <w:tcPr>
            <w:tcW w:w="1559" w:type="dxa"/>
            <w:vAlign w:val="center"/>
          </w:tcPr>
          <w:p w14:paraId="4F7EE07F" w14:textId="77777777" w:rsidR="00C67524" w:rsidRDefault="00C67524">
            <w:pPr>
              <w:pStyle w:val="ConsPlusNormal"/>
              <w:jc w:val="center"/>
            </w:pPr>
            <w:r>
              <w:t>2178285,72</w:t>
            </w:r>
          </w:p>
        </w:tc>
        <w:tc>
          <w:tcPr>
            <w:tcW w:w="2381" w:type="dxa"/>
            <w:vAlign w:val="center"/>
          </w:tcPr>
          <w:p w14:paraId="517736BC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657BB8E4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39318CFA" w14:textId="77777777">
        <w:tc>
          <w:tcPr>
            <w:tcW w:w="1680" w:type="dxa"/>
            <w:vAlign w:val="center"/>
          </w:tcPr>
          <w:p w14:paraId="4363D711" w14:textId="77777777" w:rsidR="00C67524" w:rsidRDefault="00C6752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683E9073" w14:textId="77777777" w:rsidR="00C67524" w:rsidRDefault="00C67524">
            <w:pPr>
              <w:pStyle w:val="ConsPlusNormal"/>
              <w:jc w:val="center"/>
            </w:pPr>
            <w:r>
              <w:t>400737,68</w:t>
            </w:r>
          </w:p>
        </w:tc>
        <w:tc>
          <w:tcPr>
            <w:tcW w:w="1559" w:type="dxa"/>
            <w:vAlign w:val="center"/>
          </w:tcPr>
          <w:p w14:paraId="43386D7C" w14:textId="77777777" w:rsidR="00C67524" w:rsidRDefault="00C67524">
            <w:pPr>
              <w:pStyle w:val="ConsPlusNormal"/>
              <w:jc w:val="center"/>
            </w:pPr>
            <w:r>
              <w:t>2178373,83</w:t>
            </w:r>
          </w:p>
        </w:tc>
        <w:tc>
          <w:tcPr>
            <w:tcW w:w="2381" w:type="dxa"/>
            <w:vAlign w:val="center"/>
          </w:tcPr>
          <w:p w14:paraId="66CD027D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61E56A72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746EA0BD" w14:textId="77777777">
        <w:tc>
          <w:tcPr>
            <w:tcW w:w="1680" w:type="dxa"/>
            <w:vAlign w:val="center"/>
          </w:tcPr>
          <w:p w14:paraId="3CFA2C6F" w14:textId="77777777" w:rsidR="00C67524" w:rsidRDefault="00C6752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14:paraId="64878174" w14:textId="77777777" w:rsidR="00C67524" w:rsidRDefault="00C67524">
            <w:pPr>
              <w:pStyle w:val="ConsPlusNormal"/>
              <w:jc w:val="center"/>
            </w:pPr>
            <w:r>
              <w:t>400734,42</w:t>
            </w:r>
          </w:p>
        </w:tc>
        <w:tc>
          <w:tcPr>
            <w:tcW w:w="1559" w:type="dxa"/>
            <w:vAlign w:val="center"/>
          </w:tcPr>
          <w:p w14:paraId="3D7E24E5" w14:textId="77777777" w:rsidR="00C67524" w:rsidRDefault="00C67524">
            <w:pPr>
              <w:pStyle w:val="ConsPlusNormal"/>
              <w:jc w:val="center"/>
            </w:pPr>
            <w:r>
              <w:t>2178446,63</w:t>
            </w:r>
          </w:p>
        </w:tc>
        <w:tc>
          <w:tcPr>
            <w:tcW w:w="2381" w:type="dxa"/>
            <w:vAlign w:val="center"/>
          </w:tcPr>
          <w:p w14:paraId="2B5A324B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3E483D90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18543D91" w14:textId="77777777">
        <w:tc>
          <w:tcPr>
            <w:tcW w:w="1680" w:type="dxa"/>
            <w:vAlign w:val="center"/>
          </w:tcPr>
          <w:p w14:paraId="53197449" w14:textId="77777777" w:rsidR="00C67524" w:rsidRDefault="00C6752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14:paraId="128EF7A7" w14:textId="77777777" w:rsidR="00C67524" w:rsidRDefault="00C67524">
            <w:pPr>
              <w:pStyle w:val="ConsPlusNormal"/>
              <w:jc w:val="center"/>
            </w:pPr>
            <w:r>
              <w:t>400740,48</w:t>
            </w:r>
          </w:p>
        </w:tc>
        <w:tc>
          <w:tcPr>
            <w:tcW w:w="1559" w:type="dxa"/>
            <w:vAlign w:val="center"/>
          </w:tcPr>
          <w:p w14:paraId="11BF810F" w14:textId="77777777" w:rsidR="00C67524" w:rsidRDefault="00C67524">
            <w:pPr>
              <w:pStyle w:val="ConsPlusNormal"/>
              <w:jc w:val="center"/>
            </w:pPr>
            <w:r>
              <w:t>2178494,73</w:t>
            </w:r>
          </w:p>
        </w:tc>
        <w:tc>
          <w:tcPr>
            <w:tcW w:w="2381" w:type="dxa"/>
            <w:vAlign w:val="center"/>
          </w:tcPr>
          <w:p w14:paraId="7AC6E98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BFA9C8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04FCF89" w14:textId="77777777">
        <w:tc>
          <w:tcPr>
            <w:tcW w:w="1680" w:type="dxa"/>
            <w:vAlign w:val="center"/>
          </w:tcPr>
          <w:p w14:paraId="72CA9893" w14:textId="77777777" w:rsidR="00C67524" w:rsidRDefault="00C6752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14:paraId="614C2262" w14:textId="77777777" w:rsidR="00C67524" w:rsidRDefault="00C67524">
            <w:pPr>
              <w:pStyle w:val="ConsPlusNormal"/>
              <w:jc w:val="center"/>
            </w:pPr>
            <w:r>
              <w:t>400542,79</w:t>
            </w:r>
          </w:p>
        </w:tc>
        <w:tc>
          <w:tcPr>
            <w:tcW w:w="1559" w:type="dxa"/>
            <w:vAlign w:val="center"/>
          </w:tcPr>
          <w:p w14:paraId="40CFE17E" w14:textId="77777777" w:rsidR="00C67524" w:rsidRDefault="00C67524">
            <w:pPr>
              <w:pStyle w:val="ConsPlusNormal"/>
              <w:jc w:val="center"/>
            </w:pPr>
            <w:r>
              <w:t>2178528,42</w:t>
            </w:r>
          </w:p>
        </w:tc>
        <w:tc>
          <w:tcPr>
            <w:tcW w:w="2381" w:type="dxa"/>
            <w:vAlign w:val="center"/>
          </w:tcPr>
          <w:p w14:paraId="020A7B1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720CC7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122C6B3" w14:textId="77777777">
        <w:tc>
          <w:tcPr>
            <w:tcW w:w="1680" w:type="dxa"/>
            <w:vAlign w:val="center"/>
          </w:tcPr>
          <w:p w14:paraId="40D9AC5C" w14:textId="77777777" w:rsidR="00C67524" w:rsidRDefault="00C6752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79B62D58" w14:textId="77777777" w:rsidR="00C67524" w:rsidRDefault="00C67524">
            <w:pPr>
              <w:pStyle w:val="ConsPlusNormal"/>
              <w:jc w:val="center"/>
            </w:pPr>
            <w:r>
              <w:t>400453,97</w:t>
            </w:r>
          </w:p>
        </w:tc>
        <w:tc>
          <w:tcPr>
            <w:tcW w:w="1559" w:type="dxa"/>
            <w:vAlign w:val="center"/>
          </w:tcPr>
          <w:p w14:paraId="5CF686B2" w14:textId="77777777" w:rsidR="00C67524" w:rsidRDefault="00C67524">
            <w:pPr>
              <w:pStyle w:val="ConsPlusNormal"/>
              <w:jc w:val="center"/>
            </w:pPr>
            <w:r>
              <w:t>2178458,17</w:t>
            </w:r>
          </w:p>
        </w:tc>
        <w:tc>
          <w:tcPr>
            <w:tcW w:w="2381" w:type="dxa"/>
            <w:vAlign w:val="center"/>
          </w:tcPr>
          <w:p w14:paraId="789A531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371D5C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D635F61" w14:textId="77777777">
        <w:tc>
          <w:tcPr>
            <w:tcW w:w="1680" w:type="dxa"/>
            <w:vAlign w:val="center"/>
          </w:tcPr>
          <w:p w14:paraId="3E2D9C97" w14:textId="77777777" w:rsidR="00C67524" w:rsidRDefault="00C6752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14:paraId="76DD2558" w14:textId="77777777" w:rsidR="00C67524" w:rsidRDefault="00C67524">
            <w:pPr>
              <w:pStyle w:val="ConsPlusNormal"/>
              <w:jc w:val="center"/>
            </w:pPr>
            <w:r>
              <w:t>400428,60</w:t>
            </w:r>
          </w:p>
        </w:tc>
        <w:tc>
          <w:tcPr>
            <w:tcW w:w="1559" w:type="dxa"/>
            <w:vAlign w:val="center"/>
          </w:tcPr>
          <w:p w14:paraId="1CEE8EAB" w14:textId="77777777" w:rsidR="00C67524" w:rsidRDefault="00C67524">
            <w:pPr>
              <w:pStyle w:val="ConsPlusNormal"/>
              <w:jc w:val="center"/>
            </w:pPr>
            <w:r>
              <w:t>2178373,20</w:t>
            </w:r>
          </w:p>
        </w:tc>
        <w:tc>
          <w:tcPr>
            <w:tcW w:w="2381" w:type="dxa"/>
            <w:vAlign w:val="center"/>
          </w:tcPr>
          <w:p w14:paraId="06E3E69A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012696D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78D20A4" w14:textId="77777777">
        <w:tc>
          <w:tcPr>
            <w:tcW w:w="1680" w:type="dxa"/>
            <w:vAlign w:val="center"/>
          </w:tcPr>
          <w:p w14:paraId="384ECB8E" w14:textId="77777777" w:rsidR="00C67524" w:rsidRDefault="00C6752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14:paraId="41E3CCB8" w14:textId="77777777" w:rsidR="00C67524" w:rsidRDefault="00C67524">
            <w:pPr>
              <w:pStyle w:val="ConsPlusNormal"/>
              <w:jc w:val="center"/>
            </w:pPr>
            <w:r>
              <w:t>400383,72</w:t>
            </w:r>
          </w:p>
        </w:tc>
        <w:tc>
          <w:tcPr>
            <w:tcW w:w="1559" w:type="dxa"/>
            <w:vAlign w:val="center"/>
          </w:tcPr>
          <w:p w14:paraId="5B318948" w14:textId="77777777" w:rsidR="00C67524" w:rsidRDefault="00C67524">
            <w:pPr>
              <w:pStyle w:val="ConsPlusNormal"/>
              <w:jc w:val="center"/>
            </w:pPr>
            <w:r>
              <w:t>2178316,47</w:t>
            </w:r>
          </w:p>
        </w:tc>
        <w:tc>
          <w:tcPr>
            <w:tcW w:w="2381" w:type="dxa"/>
            <w:vAlign w:val="center"/>
          </w:tcPr>
          <w:p w14:paraId="166C723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966606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7195DEE" w14:textId="77777777">
        <w:tc>
          <w:tcPr>
            <w:tcW w:w="1680" w:type="dxa"/>
            <w:vAlign w:val="center"/>
          </w:tcPr>
          <w:p w14:paraId="0C2A0986" w14:textId="77777777" w:rsidR="00C67524" w:rsidRDefault="00C67524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417" w:type="dxa"/>
            <w:vAlign w:val="center"/>
          </w:tcPr>
          <w:p w14:paraId="43BC1A45" w14:textId="77777777" w:rsidR="00C67524" w:rsidRDefault="00C67524">
            <w:pPr>
              <w:pStyle w:val="ConsPlusNormal"/>
              <w:jc w:val="center"/>
            </w:pPr>
            <w:r>
              <w:t>400373,61</w:t>
            </w:r>
          </w:p>
        </w:tc>
        <w:tc>
          <w:tcPr>
            <w:tcW w:w="1559" w:type="dxa"/>
            <w:vAlign w:val="center"/>
          </w:tcPr>
          <w:p w14:paraId="22489293" w14:textId="77777777" w:rsidR="00C67524" w:rsidRDefault="00C67524">
            <w:pPr>
              <w:pStyle w:val="ConsPlusNormal"/>
              <w:jc w:val="center"/>
            </w:pPr>
            <w:r>
              <w:t>2178291,05</w:t>
            </w:r>
          </w:p>
        </w:tc>
        <w:tc>
          <w:tcPr>
            <w:tcW w:w="2381" w:type="dxa"/>
            <w:vAlign w:val="center"/>
          </w:tcPr>
          <w:p w14:paraId="552BCC2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C4390D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761EA35" w14:textId="77777777">
        <w:tc>
          <w:tcPr>
            <w:tcW w:w="1680" w:type="dxa"/>
            <w:vAlign w:val="center"/>
          </w:tcPr>
          <w:p w14:paraId="43353FAA" w14:textId="77777777" w:rsidR="00C67524" w:rsidRDefault="00C6752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14:paraId="6CD82C2E" w14:textId="77777777" w:rsidR="00C67524" w:rsidRDefault="00C67524">
            <w:pPr>
              <w:pStyle w:val="ConsPlusNormal"/>
              <w:jc w:val="center"/>
            </w:pPr>
            <w:r>
              <w:t>400337,90</w:t>
            </w:r>
          </w:p>
        </w:tc>
        <w:tc>
          <w:tcPr>
            <w:tcW w:w="1559" w:type="dxa"/>
            <w:vAlign w:val="center"/>
          </w:tcPr>
          <w:p w14:paraId="3C23CF3B" w14:textId="77777777" w:rsidR="00C67524" w:rsidRDefault="00C67524">
            <w:pPr>
              <w:pStyle w:val="ConsPlusNormal"/>
              <w:jc w:val="center"/>
            </w:pPr>
            <w:r>
              <w:t>2178269,26</w:t>
            </w:r>
          </w:p>
        </w:tc>
        <w:tc>
          <w:tcPr>
            <w:tcW w:w="2381" w:type="dxa"/>
            <w:vAlign w:val="center"/>
          </w:tcPr>
          <w:p w14:paraId="44D1E14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2BC284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3055051" w14:textId="77777777">
        <w:tc>
          <w:tcPr>
            <w:tcW w:w="1680" w:type="dxa"/>
            <w:vAlign w:val="center"/>
          </w:tcPr>
          <w:p w14:paraId="1262D8DC" w14:textId="77777777" w:rsidR="00C67524" w:rsidRDefault="00C6752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14:paraId="75262F15" w14:textId="77777777" w:rsidR="00C67524" w:rsidRDefault="00C67524">
            <w:pPr>
              <w:pStyle w:val="ConsPlusNormal"/>
              <w:jc w:val="center"/>
            </w:pPr>
            <w:r>
              <w:t>400318,04</w:t>
            </w:r>
          </w:p>
        </w:tc>
        <w:tc>
          <w:tcPr>
            <w:tcW w:w="1559" w:type="dxa"/>
            <w:vAlign w:val="center"/>
          </w:tcPr>
          <w:p w14:paraId="54E93D8D" w14:textId="77777777" w:rsidR="00C67524" w:rsidRDefault="00C67524">
            <w:pPr>
              <w:pStyle w:val="ConsPlusNormal"/>
              <w:jc w:val="center"/>
            </w:pPr>
            <w:r>
              <w:t>2178274,23</w:t>
            </w:r>
          </w:p>
        </w:tc>
        <w:tc>
          <w:tcPr>
            <w:tcW w:w="2381" w:type="dxa"/>
            <w:vAlign w:val="center"/>
          </w:tcPr>
          <w:p w14:paraId="12EB2D0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32C3BF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2C1FA6E" w14:textId="77777777">
        <w:tc>
          <w:tcPr>
            <w:tcW w:w="1680" w:type="dxa"/>
            <w:vAlign w:val="center"/>
          </w:tcPr>
          <w:p w14:paraId="6DE7083E" w14:textId="77777777" w:rsidR="00C67524" w:rsidRDefault="00C6752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  <w:vAlign w:val="center"/>
          </w:tcPr>
          <w:p w14:paraId="5334240A" w14:textId="77777777" w:rsidR="00C67524" w:rsidRDefault="00C67524">
            <w:pPr>
              <w:pStyle w:val="ConsPlusNormal"/>
              <w:jc w:val="center"/>
            </w:pPr>
            <w:r>
              <w:t>400261,13</w:t>
            </w:r>
          </w:p>
        </w:tc>
        <w:tc>
          <w:tcPr>
            <w:tcW w:w="1559" w:type="dxa"/>
            <w:vAlign w:val="center"/>
          </w:tcPr>
          <w:p w14:paraId="125774AB" w14:textId="77777777" w:rsidR="00C67524" w:rsidRDefault="00C67524">
            <w:pPr>
              <w:pStyle w:val="ConsPlusNormal"/>
              <w:jc w:val="center"/>
            </w:pPr>
            <w:r>
              <w:t>2178245,72</w:t>
            </w:r>
          </w:p>
        </w:tc>
        <w:tc>
          <w:tcPr>
            <w:tcW w:w="2381" w:type="dxa"/>
            <w:vAlign w:val="center"/>
          </w:tcPr>
          <w:p w14:paraId="4023803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CFA8B62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E2E4E66" w14:textId="77777777">
        <w:tc>
          <w:tcPr>
            <w:tcW w:w="1680" w:type="dxa"/>
            <w:vAlign w:val="center"/>
          </w:tcPr>
          <w:p w14:paraId="06B120E9" w14:textId="77777777" w:rsidR="00C67524" w:rsidRDefault="00C6752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7" w:type="dxa"/>
            <w:vAlign w:val="center"/>
          </w:tcPr>
          <w:p w14:paraId="5448410B" w14:textId="77777777" w:rsidR="00C67524" w:rsidRDefault="00C67524">
            <w:pPr>
              <w:pStyle w:val="ConsPlusNormal"/>
              <w:jc w:val="center"/>
            </w:pPr>
            <w:r>
              <w:t>400233,25</w:t>
            </w:r>
          </w:p>
        </w:tc>
        <w:tc>
          <w:tcPr>
            <w:tcW w:w="1559" w:type="dxa"/>
            <w:vAlign w:val="center"/>
          </w:tcPr>
          <w:p w14:paraId="72F417E3" w14:textId="77777777" w:rsidR="00C67524" w:rsidRDefault="00C67524">
            <w:pPr>
              <w:pStyle w:val="ConsPlusNormal"/>
              <w:jc w:val="center"/>
            </w:pPr>
            <w:r>
              <w:t>2178249,42</w:t>
            </w:r>
          </w:p>
        </w:tc>
        <w:tc>
          <w:tcPr>
            <w:tcW w:w="2381" w:type="dxa"/>
            <w:vAlign w:val="center"/>
          </w:tcPr>
          <w:p w14:paraId="194557F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44BE21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576C1DF" w14:textId="77777777">
        <w:tc>
          <w:tcPr>
            <w:tcW w:w="1680" w:type="dxa"/>
            <w:vAlign w:val="center"/>
          </w:tcPr>
          <w:p w14:paraId="11826D0F" w14:textId="77777777" w:rsidR="00C67524" w:rsidRDefault="00C6752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14:paraId="539E8F4C" w14:textId="77777777" w:rsidR="00C67524" w:rsidRDefault="00C67524">
            <w:pPr>
              <w:pStyle w:val="ConsPlusNormal"/>
              <w:jc w:val="center"/>
            </w:pPr>
            <w:r>
              <w:t>400201,06</w:t>
            </w:r>
          </w:p>
        </w:tc>
        <w:tc>
          <w:tcPr>
            <w:tcW w:w="1559" w:type="dxa"/>
            <w:vAlign w:val="center"/>
          </w:tcPr>
          <w:p w14:paraId="04EC2EF4" w14:textId="77777777" w:rsidR="00C67524" w:rsidRDefault="00C67524">
            <w:pPr>
              <w:pStyle w:val="ConsPlusNormal"/>
              <w:jc w:val="center"/>
            </w:pPr>
            <w:r>
              <w:t>2178256,00</w:t>
            </w:r>
          </w:p>
        </w:tc>
        <w:tc>
          <w:tcPr>
            <w:tcW w:w="2381" w:type="dxa"/>
            <w:vAlign w:val="center"/>
          </w:tcPr>
          <w:p w14:paraId="73D20008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A58385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6500B7A" w14:textId="77777777">
        <w:tc>
          <w:tcPr>
            <w:tcW w:w="1680" w:type="dxa"/>
            <w:vAlign w:val="center"/>
          </w:tcPr>
          <w:p w14:paraId="37F82E13" w14:textId="77777777" w:rsidR="00C67524" w:rsidRDefault="00C6752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7" w:type="dxa"/>
            <w:vAlign w:val="center"/>
          </w:tcPr>
          <w:p w14:paraId="470C733B" w14:textId="77777777" w:rsidR="00C67524" w:rsidRDefault="00C67524">
            <w:pPr>
              <w:pStyle w:val="ConsPlusNormal"/>
              <w:jc w:val="center"/>
            </w:pPr>
            <w:r>
              <w:t>400145,21</w:t>
            </w:r>
          </w:p>
        </w:tc>
        <w:tc>
          <w:tcPr>
            <w:tcW w:w="1559" w:type="dxa"/>
            <w:vAlign w:val="center"/>
          </w:tcPr>
          <w:p w14:paraId="43AD8097" w14:textId="77777777" w:rsidR="00C67524" w:rsidRDefault="00C67524">
            <w:pPr>
              <w:pStyle w:val="ConsPlusNormal"/>
              <w:jc w:val="center"/>
            </w:pPr>
            <w:r>
              <w:t>2178257,71</w:t>
            </w:r>
          </w:p>
        </w:tc>
        <w:tc>
          <w:tcPr>
            <w:tcW w:w="2381" w:type="dxa"/>
            <w:vAlign w:val="center"/>
          </w:tcPr>
          <w:p w14:paraId="722AF8B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59593B2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3718A89" w14:textId="77777777">
        <w:tc>
          <w:tcPr>
            <w:tcW w:w="1680" w:type="dxa"/>
            <w:vAlign w:val="center"/>
          </w:tcPr>
          <w:p w14:paraId="47D50BE1" w14:textId="77777777" w:rsidR="00C67524" w:rsidRDefault="00C6752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14:paraId="5335984B" w14:textId="77777777" w:rsidR="00C67524" w:rsidRDefault="00C67524">
            <w:pPr>
              <w:pStyle w:val="ConsPlusNormal"/>
              <w:jc w:val="center"/>
            </w:pPr>
            <w:r>
              <w:t>400109,43</w:t>
            </w:r>
          </w:p>
        </w:tc>
        <w:tc>
          <w:tcPr>
            <w:tcW w:w="1559" w:type="dxa"/>
            <w:vAlign w:val="center"/>
          </w:tcPr>
          <w:p w14:paraId="4A20621E" w14:textId="77777777" w:rsidR="00C67524" w:rsidRDefault="00C67524">
            <w:pPr>
              <w:pStyle w:val="ConsPlusNormal"/>
              <w:jc w:val="center"/>
            </w:pPr>
            <w:r>
              <w:t>2178252,59</w:t>
            </w:r>
          </w:p>
        </w:tc>
        <w:tc>
          <w:tcPr>
            <w:tcW w:w="2381" w:type="dxa"/>
            <w:vAlign w:val="center"/>
          </w:tcPr>
          <w:p w14:paraId="5760EFD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CDCF36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F60E33F" w14:textId="77777777">
        <w:tc>
          <w:tcPr>
            <w:tcW w:w="1680" w:type="dxa"/>
            <w:vAlign w:val="center"/>
          </w:tcPr>
          <w:p w14:paraId="35DC6962" w14:textId="77777777" w:rsidR="00C67524" w:rsidRDefault="00C6752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14:paraId="63C3B69B" w14:textId="77777777" w:rsidR="00C67524" w:rsidRDefault="00C67524">
            <w:pPr>
              <w:pStyle w:val="ConsPlusNormal"/>
              <w:jc w:val="center"/>
            </w:pPr>
            <w:r>
              <w:t>400086,13</w:t>
            </w:r>
          </w:p>
        </w:tc>
        <w:tc>
          <w:tcPr>
            <w:tcW w:w="1559" w:type="dxa"/>
            <w:vAlign w:val="center"/>
          </w:tcPr>
          <w:p w14:paraId="664148A0" w14:textId="77777777" w:rsidR="00C67524" w:rsidRDefault="00C67524">
            <w:pPr>
              <w:pStyle w:val="ConsPlusNormal"/>
              <w:jc w:val="center"/>
            </w:pPr>
            <w:r>
              <w:t>2178255,78</w:t>
            </w:r>
          </w:p>
        </w:tc>
        <w:tc>
          <w:tcPr>
            <w:tcW w:w="2381" w:type="dxa"/>
            <w:vAlign w:val="center"/>
          </w:tcPr>
          <w:p w14:paraId="718C06A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3E911E9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AF5BC72" w14:textId="77777777">
        <w:tc>
          <w:tcPr>
            <w:tcW w:w="1680" w:type="dxa"/>
            <w:vAlign w:val="center"/>
          </w:tcPr>
          <w:p w14:paraId="02FACC4B" w14:textId="77777777" w:rsidR="00C67524" w:rsidRDefault="00C6752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7" w:type="dxa"/>
            <w:vAlign w:val="center"/>
          </w:tcPr>
          <w:p w14:paraId="6A7C1C01" w14:textId="77777777" w:rsidR="00C67524" w:rsidRDefault="00C67524">
            <w:pPr>
              <w:pStyle w:val="ConsPlusNormal"/>
              <w:jc w:val="center"/>
            </w:pPr>
            <w:r>
              <w:t>400040,78</w:t>
            </w:r>
          </w:p>
        </w:tc>
        <w:tc>
          <w:tcPr>
            <w:tcW w:w="1559" w:type="dxa"/>
            <w:vAlign w:val="center"/>
          </w:tcPr>
          <w:p w14:paraId="364B4C80" w14:textId="77777777" w:rsidR="00C67524" w:rsidRDefault="00C67524">
            <w:pPr>
              <w:pStyle w:val="ConsPlusNormal"/>
              <w:jc w:val="center"/>
            </w:pPr>
            <w:r>
              <w:t>2178283,93</w:t>
            </w:r>
          </w:p>
        </w:tc>
        <w:tc>
          <w:tcPr>
            <w:tcW w:w="2381" w:type="dxa"/>
            <w:vAlign w:val="center"/>
          </w:tcPr>
          <w:p w14:paraId="01C297D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14764E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9F1AEF6" w14:textId="77777777">
        <w:tc>
          <w:tcPr>
            <w:tcW w:w="1680" w:type="dxa"/>
            <w:vAlign w:val="center"/>
          </w:tcPr>
          <w:p w14:paraId="504B2E71" w14:textId="77777777" w:rsidR="00C67524" w:rsidRDefault="00C6752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7" w:type="dxa"/>
            <w:vAlign w:val="center"/>
          </w:tcPr>
          <w:p w14:paraId="6F417466" w14:textId="77777777" w:rsidR="00C67524" w:rsidRDefault="00C67524">
            <w:pPr>
              <w:pStyle w:val="ConsPlusNormal"/>
              <w:jc w:val="center"/>
            </w:pPr>
            <w:r>
              <w:t>400147,18</w:t>
            </w:r>
          </w:p>
        </w:tc>
        <w:tc>
          <w:tcPr>
            <w:tcW w:w="1559" w:type="dxa"/>
            <w:vAlign w:val="center"/>
          </w:tcPr>
          <w:p w14:paraId="3D1B549B" w14:textId="77777777" w:rsidR="00C67524" w:rsidRDefault="00C67524">
            <w:pPr>
              <w:pStyle w:val="ConsPlusNormal"/>
              <w:jc w:val="center"/>
            </w:pPr>
            <w:r>
              <w:t>2178357,05</w:t>
            </w:r>
          </w:p>
        </w:tc>
        <w:tc>
          <w:tcPr>
            <w:tcW w:w="2381" w:type="dxa"/>
            <w:vAlign w:val="center"/>
          </w:tcPr>
          <w:p w14:paraId="5C899958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5CCB969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DF7E117" w14:textId="77777777">
        <w:tc>
          <w:tcPr>
            <w:tcW w:w="1680" w:type="dxa"/>
            <w:vAlign w:val="center"/>
          </w:tcPr>
          <w:p w14:paraId="07D1E797" w14:textId="77777777" w:rsidR="00C67524" w:rsidRDefault="00C6752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7" w:type="dxa"/>
            <w:vAlign w:val="center"/>
          </w:tcPr>
          <w:p w14:paraId="1AAE45A1" w14:textId="77777777" w:rsidR="00C67524" w:rsidRDefault="00C67524">
            <w:pPr>
              <w:pStyle w:val="ConsPlusNormal"/>
              <w:jc w:val="center"/>
            </w:pPr>
            <w:r>
              <w:t>400173,01</w:t>
            </w:r>
          </w:p>
        </w:tc>
        <w:tc>
          <w:tcPr>
            <w:tcW w:w="1559" w:type="dxa"/>
            <w:vAlign w:val="center"/>
          </w:tcPr>
          <w:p w14:paraId="2AB1E6B0" w14:textId="77777777" w:rsidR="00C67524" w:rsidRDefault="00C67524">
            <w:pPr>
              <w:pStyle w:val="ConsPlusNormal"/>
              <w:jc w:val="center"/>
            </w:pPr>
            <w:r>
              <w:t>2178409,18</w:t>
            </w:r>
          </w:p>
        </w:tc>
        <w:tc>
          <w:tcPr>
            <w:tcW w:w="2381" w:type="dxa"/>
            <w:vAlign w:val="center"/>
          </w:tcPr>
          <w:p w14:paraId="05EBC66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128314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E8A2837" w14:textId="77777777">
        <w:tc>
          <w:tcPr>
            <w:tcW w:w="1680" w:type="dxa"/>
            <w:vAlign w:val="center"/>
          </w:tcPr>
          <w:p w14:paraId="6982F6D6" w14:textId="77777777" w:rsidR="00C67524" w:rsidRDefault="00C6752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14:paraId="60445485" w14:textId="77777777" w:rsidR="00C67524" w:rsidRDefault="00C67524">
            <w:pPr>
              <w:pStyle w:val="ConsPlusNormal"/>
              <w:jc w:val="center"/>
            </w:pPr>
            <w:r>
              <w:t>400173,80</w:t>
            </w:r>
          </w:p>
        </w:tc>
        <w:tc>
          <w:tcPr>
            <w:tcW w:w="1559" w:type="dxa"/>
            <w:vAlign w:val="center"/>
          </w:tcPr>
          <w:p w14:paraId="386B57EC" w14:textId="77777777" w:rsidR="00C67524" w:rsidRDefault="00C67524">
            <w:pPr>
              <w:pStyle w:val="ConsPlusNormal"/>
              <w:jc w:val="center"/>
            </w:pPr>
            <w:r>
              <w:t>2178444,78</w:t>
            </w:r>
          </w:p>
        </w:tc>
        <w:tc>
          <w:tcPr>
            <w:tcW w:w="2381" w:type="dxa"/>
            <w:vAlign w:val="center"/>
          </w:tcPr>
          <w:p w14:paraId="0918B7E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453D11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93EAAD9" w14:textId="77777777">
        <w:tc>
          <w:tcPr>
            <w:tcW w:w="1680" w:type="dxa"/>
            <w:vAlign w:val="center"/>
          </w:tcPr>
          <w:p w14:paraId="4535A849" w14:textId="77777777" w:rsidR="00C67524" w:rsidRDefault="00C6752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7" w:type="dxa"/>
            <w:vAlign w:val="center"/>
          </w:tcPr>
          <w:p w14:paraId="3685DE59" w14:textId="77777777" w:rsidR="00C67524" w:rsidRDefault="00C67524">
            <w:pPr>
              <w:pStyle w:val="ConsPlusNormal"/>
              <w:jc w:val="center"/>
            </w:pPr>
            <w:r>
              <w:t>400155,33</w:t>
            </w:r>
          </w:p>
        </w:tc>
        <w:tc>
          <w:tcPr>
            <w:tcW w:w="1559" w:type="dxa"/>
            <w:vAlign w:val="center"/>
          </w:tcPr>
          <w:p w14:paraId="48AFD067" w14:textId="77777777" w:rsidR="00C67524" w:rsidRDefault="00C67524">
            <w:pPr>
              <w:pStyle w:val="ConsPlusNormal"/>
              <w:jc w:val="center"/>
            </w:pPr>
            <w:r>
              <w:t>2178480,48</w:t>
            </w:r>
          </w:p>
        </w:tc>
        <w:tc>
          <w:tcPr>
            <w:tcW w:w="2381" w:type="dxa"/>
            <w:vAlign w:val="center"/>
          </w:tcPr>
          <w:p w14:paraId="1BDAD19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4A857D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AEE676C" w14:textId="77777777">
        <w:tc>
          <w:tcPr>
            <w:tcW w:w="1680" w:type="dxa"/>
            <w:vAlign w:val="center"/>
          </w:tcPr>
          <w:p w14:paraId="342D1535" w14:textId="77777777" w:rsidR="00C67524" w:rsidRDefault="00C6752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7" w:type="dxa"/>
            <w:vAlign w:val="center"/>
          </w:tcPr>
          <w:p w14:paraId="40936BF2" w14:textId="77777777" w:rsidR="00C67524" w:rsidRDefault="00C67524">
            <w:pPr>
              <w:pStyle w:val="ConsPlusNormal"/>
              <w:jc w:val="center"/>
            </w:pPr>
            <w:r>
              <w:t>400157,75</w:t>
            </w:r>
          </w:p>
        </w:tc>
        <w:tc>
          <w:tcPr>
            <w:tcW w:w="1559" w:type="dxa"/>
            <w:vAlign w:val="center"/>
          </w:tcPr>
          <w:p w14:paraId="72A0E6A5" w14:textId="77777777" w:rsidR="00C67524" w:rsidRDefault="00C67524">
            <w:pPr>
              <w:pStyle w:val="ConsPlusNormal"/>
              <w:jc w:val="center"/>
            </w:pPr>
            <w:r>
              <w:t>2178525,50</w:t>
            </w:r>
          </w:p>
        </w:tc>
        <w:tc>
          <w:tcPr>
            <w:tcW w:w="2381" w:type="dxa"/>
            <w:vAlign w:val="center"/>
          </w:tcPr>
          <w:p w14:paraId="21BD4FF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6B077B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30BC0C6" w14:textId="77777777">
        <w:tc>
          <w:tcPr>
            <w:tcW w:w="1680" w:type="dxa"/>
            <w:vAlign w:val="center"/>
          </w:tcPr>
          <w:p w14:paraId="57028B73" w14:textId="77777777" w:rsidR="00C67524" w:rsidRDefault="00C6752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7" w:type="dxa"/>
            <w:vAlign w:val="center"/>
          </w:tcPr>
          <w:p w14:paraId="17ACA64D" w14:textId="77777777" w:rsidR="00C67524" w:rsidRDefault="00C67524">
            <w:pPr>
              <w:pStyle w:val="ConsPlusNormal"/>
              <w:jc w:val="center"/>
            </w:pPr>
            <w:r>
              <w:t>400171,28</w:t>
            </w:r>
          </w:p>
        </w:tc>
        <w:tc>
          <w:tcPr>
            <w:tcW w:w="1559" w:type="dxa"/>
            <w:vAlign w:val="center"/>
          </w:tcPr>
          <w:p w14:paraId="5574A48C" w14:textId="77777777" w:rsidR="00C67524" w:rsidRDefault="00C67524">
            <w:pPr>
              <w:pStyle w:val="ConsPlusNormal"/>
              <w:jc w:val="center"/>
            </w:pPr>
            <w:r>
              <w:t>2178564,91</w:t>
            </w:r>
          </w:p>
        </w:tc>
        <w:tc>
          <w:tcPr>
            <w:tcW w:w="2381" w:type="dxa"/>
            <w:vAlign w:val="center"/>
          </w:tcPr>
          <w:p w14:paraId="76D9811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13B828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6A44717" w14:textId="77777777">
        <w:tc>
          <w:tcPr>
            <w:tcW w:w="1680" w:type="dxa"/>
            <w:vAlign w:val="center"/>
          </w:tcPr>
          <w:p w14:paraId="64EF4132" w14:textId="77777777" w:rsidR="00C67524" w:rsidRDefault="00C6752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7" w:type="dxa"/>
            <w:vAlign w:val="center"/>
          </w:tcPr>
          <w:p w14:paraId="49A51020" w14:textId="77777777" w:rsidR="00C67524" w:rsidRDefault="00C67524">
            <w:pPr>
              <w:pStyle w:val="ConsPlusNormal"/>
              <w:jc w:val="center"/>
            </w:pPr>
            <w:r>
              <w:t>400212,66</w:t>
            </w:r>
          </w:p>
        </w:tc>
        <w:tc>
          <w:tcPr>
            <w:tcW w:w="1559" w:type="dxa"/>
            <w:vAlign w:val="center"/>
          </w:tcPr>
          <w:p w14:paraId="5C688A38" w14:textId="77777777" w:rsidR="00C67524" w:rsidRDefault="00C67524">
            <w:pPr>
              <w:pStyle w:val="ConsPlusNormal"/>
              <w:jc w:val="center"/>
            </w:pPr>
            <w:r>
              <w:t>2178612,21</w:t>
            </w:r>
          </w:p>
        </w:tc>
        <w:tc>
          <w:tcPr>
            <w:tcW w:w="2381" w:type="dxa"/>
            <w:vAlign w:val="center"/>
          </w:tcPr>
          <w:p w14:paraId="318B641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B8B360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40F9778" w14:textId="77777777">
        <w:tc>
          <w:tcPr>
            <w:tcW w:w="1680" w:type="dxa"/>
            <w:vAlign w:val="center"/>
          </w:tcPr>
          <w:p w14:paraId="57481F10" w14:textId="77777777" w:rsidR="00C67524" w:rsidRDefault="00C6752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14:paraId="04DC7D43" w14:textId="77777777" w:rsidR="00C67524" w:rsidRDefault="00C67524">
            <w:pPr>
              <w:pStyle w:val="ConsPlusNormal"/>
              <w:jc w:val="center"/>
            </w:pPr>
            <w:r>
              <w:t>400257,27</w:t>
            </w:r>
          </w:p>
        </w:tc>
        <w:tc>
          <w:tcPr>
            <w:tcW w:w="1559" w:type="dxa"/>
            <w:vAlign w:val="center"/>
          </w:tcPr>
          <w:p w14:paraId="19BE1BA7" w14:textId="77777777" w:rsidR="00C67524" w:rsidRDefault="00C67524">
            <w:pPr>
              <w:pStyle w:val="ConsPlusNormal"/>
              <w:jc w:val="center"/>
            </w:pPr>
            <w:r>
              <w:t>2178637,64</w:t>
            </w:r>
          </w:p>
        </w:tc>
        <w:tc>
          <w:tcPr>
            <w:tcW w:w="2381" w:type="dxa"/>
            <w:vAlign w:val="center"/>
          </w:tcPr>
          <w:p w14:paraId="2D37A4D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ABCB24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8D05DE5" w14:textId="77777777">
        <w:tc>
          <w:tcPr>
            <w:tcW w:w="1680" w:type="dxa"/>
            <w:vAlign w:val="center"/>
          </w:tcPr>
          <w:p w14:paraId="2532BC59" w14:textId="77777777" w:rsidR="00C67524" w:rsidRDefault="00C6752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7" w:type="dxa"/>
            <w:vAlign w:val="center"/>
          </w:tcPr>
          <w:p w14:paraId="26706F6F" w14:textId="77777777" w:rsidR="00C67524" w:rsidRDefault="00C67524">
            <w:pPr>
              <w:pStyle w:val="ConsPlusNormal"/>
              <w:jc w:val="center"/>
            </w:pPr>
            <w:r>
              <w:t>400332,29</w:t>
            </w:r>
          </w:p>
        </w:tc>
        <w:tc>
          <w:tcPr>
            <w:tcW w:w="1559" w:type="dxa"/>
            <w:vAlign w:val="center"/>
          </w:tcPr>
          <w:p w14:paraId="426FCBA4" w14:textId="77777777" w:rsidR="00C67524" w:rsidRDefault="00C67524">
            <w:pPr>
              <w:pStyle w:val="ConsPlusNormal"/>
              <w:jc w:val="center"/>
            </w:pPr>
            <w:r>
              <w:t>2178696,32</w:t>
            </w:r>
          </w:p>
        </w:tc>
        <w:tc>
          <w:tcPr>
            <w:tcW w:w="2381" w:type="dxa"/>
            <w:vAlign w:val="center"/>
          </w:tcPr>
          <w:p w14:paraId="55E4360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EF8C5F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CAAED4F" w14:textId="77777777">
        <w:tc>
          <w:tcPr>
            <w:tcW w:w="1680" w:type="dxa"/>
            <w:vAlign w:val="center"/>
          </w:tcPr>
          <w:p w14:paraId="0CAECBA6" w14:textId="77777777" w:rsidR="00C67524" w:rsidRDefault="00C67524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417" w:type="dxa"/>
            <w:vAlign w:val="center"/>
          </w:tcPr>
          <w:p w14:paraId="28C74E49" w14:textId="77777777" w:rsidR="00C67524" w:rsidRDefault="00C67524">
            <w:pPr>
              <w:pStyle w:val="ConsPlusNormal"/>
              <w:jc w:val="center"/>
            </w:pPr>
            <w:r>
              <w:t>400402,52</w:t>
            </w:r>
          </w:p>
        </w:tc>
        <w:tc>
          <w:tcPr>
            <w:tcW w:w="1559" w:type="dxa"/>
            <w:vAlign w:val="center"/>
          </w:tcPr>
          <w:p w14:paraId="01131C18" w14:textId="77777777" w:rsidR="00C67524" w:rsidRDefault="00C67524">
            <w:pPr>
              <w:pStyle w:val="ConsPlusNormal"/>
              <w:jc w:val="center"/>
            </w:pPr>
            <w:r>
              <w:t>2178664,77</w:t>
            </w:r>
          </w:p>
        </w:tc>
        <w:tc>
          <w:tcPr>
            <w:tcW w:w="2381" w:type="dxa"/>
            <w:vAlign w:val="center"/>
          </w:tcPr>
          <w:p w14:paraId="5529627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FB34D5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8162921" w14:textId="77777777">
        <w:tc>
          <w:tcPr>
            <w:tcW w:w="1680" w:type="dxa"/>
            <w:vAlign w:val="center"/>
          </w:tcPr>
          <w:p w14:paraId="145E95FE" w14:textId="77777777" w:rsidR="00C67524" w:rsidRDefault="00C6752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17" w:type="dxa"/>
            <w:vAlign w:val="center"/>
          </w:tcPr>
          <w:p w14:paraId="0BACDDC9" w14:textId="77777777" w:rsidR="00C67524" w:rsidRDefault="00C67524">
            <w:pPr>
              <w:pStyle w:val="ConsPlusNormal"/>
              <w:jc w:val="center"/>
            </w:pPr>
            <w:r>
              <w:t>400424,38</w:t>
            </w:r>
          </w:p>
        </w:tc>
        <w:tc>
          <w:tcPr>
            <w:tcW w:w="1559" w:type="dxa"/>
            <w:vAlign w:val="center"/>
          </w:tcPr>
          <w:p w14:paraId="01C51774" w14:textId="77777777" w:rsidR="00C67524" w:rsidRDefault="00C67524">
            <w:pPr>
              <w:pStyle w:val="ConsPlusNormal"/>
              <w:jc w:val="center"/>
            </w:pPr>
            <w:r>
              <w:t>2178670,31</w:t>
            </w:r>
          </w:p>
        </w:tc>
        <w:tc>
          <w:tcPr>
            <w:tcW w:w="2381" w:type="dxa"/>
            <w:vAlign w:val="center"/>
          </w:tcPr>
          <w:p w14:paraId="01216FC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ACA907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7880232" w14:textId="77777777">
        <w:tc>
          <w:tcPr>
            <w:tcW w:w="1680" w:type="dxa"/>
            <w:vAlign w:val="center"/>
          </w:tcPr>
          <w:p w14:paraId="1534AB49" w14:textId="77777777" w:rsidR="00C67524" w:rsidRDefault="00C6752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7" w:type="dxa"/>
            <w:vAlign w:val="center"/>
          </w:tcPr>
          <w:p w14:paraId="209BD043" w14:textId="77777777" w:rsidR="00C67524" w:rsidRDefault="00C67524">
            <w:pPr>
              <w:pStyle w:val="ConsPlusNormal"/>
              <w:jc w:val="center"/>
            </w:pPr>
            <w:r>
              <w:t>400451,55</w:t>
            </w:r>
          </w:p>
        </w:tc>
        <w:tc>
          <w:tcPr>
            <w:tcW w:w="1559" w:type="dxa"/>
            <w:vAlign w:val="center"/>
          </w:tcPr>
          <w:p w14:paraId="14914B6C" w14:textId="77777777" w:rsidR="00C67524" w:rsidRDefault="00C67524">
            <w:pPr>
              <w:pStyle w:val="ConsPlusNormal"/>
              <w:jc w:val="center"/>
            </w:pPr>
            <w:r>
              <w:t>2178702,03</w:t>
            </w:r>
          </w:p>
        </w:tc>
        <w:tc>
          <w:tcPr>
            <w:tcW w:w="2381" w:type="dxa"/>
            <w:vAlign w:val="center"/>
          </w:tcPr>
          <w:p w14:paraId="250720B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D7FB679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186DC84" w14:textId="77777777">
        <w:tc>
          <w:tcPr>
            <w:tcW w:w="1680" w:type="dxa"/>
            <w:vAlign w:val="center"/>
          </w:tcPr>
          <w:p w14:paraId="47C90185" w14:textId="77777777" w:rsidR="00C67524" w:rsidRDefault="00C6752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7" w:type="dxa"/>
            <w:vAlign w:val="center"/>
          </w:tcPr>
          <w:p w14:paraId="054C1E7E" w14:textId="77777777" w:rsidR="00C67524" w:rsidRDefault="00C67524">
            <w:pPr>
              <w:pStyle w:val="ConsPlusNormal"/>
              <w:jc w:val="center"/>
            </w:pPr>
            <w:r>
              <w:t>400479,21</w:t>
            </w:r>
          </w:p>
        </w:tc>
        <w:tc>
          <w:tcPr>
            <w:tcW w:w="1559" w:type="dxa"/>
            <w:vAlign w:val="center"/>
          </w:tcPr>
          <w:p w14:paraId="543A6CB6" w14:textId="77777777" w:rsidR="00C67524" w:rsidRDefault="00C67524">
            <w:pPr>
              <w:pStyle w:val="ConsPlusNormal"/>
              <w:jc w:val="center"/>
            </w:pPr>
            <w:r>
              <w:t>2178727,85</w:t>
            </w:r>
          </w:p>
        </w:tc>
        <w:tc>
          <w:tcPr>
            <w:tcW w:w="2381" w:type="dxa"/>
            <w:vAlign w:val="center"/>
          </w:tcPr>
          <w:p w14:paraId="6069710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821535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54FF896" w14:textId="77777777">
        <w:tc>
          <w:tcPr>
            <w:tcW w:w="1680" w:type="dxa"/>
            <w:vAlign w:val="center"/>
          </w:tcPr>
          <w:p w14:paraId="6DC6785C" w14:textId="77777777" w:rsidR="00C67524" w:rsidRDefault="00C6752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7" w:type="dxa"/>
            <w:vAlign w:val="center"/>
          </w:tcPr>
          <w:p w14:paraId="72045B67" w14:textId="77777777" w:rsidR="00C67524" w:rsidRDefault="00C67524">
            <w:pPr>
              <w:pStyle w:val="ConsPlusNormal"/>
              <w:jc w:val="center"/>
            </w:pPr>
            <w:r>
              <w:t>400526,02</w:t>
            </w:r>
          </w:p>
        </w:tc>
        <w:tc>
          <w:tcPr>
            <w:tcW w:w="1559" w:type="dxa"/>
            <w:vAlign w:val="center"/>
          </w:tcPr>
          <w:p w14:paraId="2C337388" w14:textId="77777777" w:rsidR="00C67524" w:rsidRDefault="00C67524">
            <w:pPr>
              <w:pStyle w:val="ConsPlusNormal"/>
              <w:jc w:val="center"/>
            </w:pPr>
            <w:r>
              <w:t>2178759,00</w:t>
            </w:r>
          </w:p>
        </w:tc>
        <w:tc>
          <w:tcPr>
            <w:tcW w:w="2381" w:type="dxa"/>
            <w:vAlign w:val="center"/>
          </w:tcPr>
          <w:p w14:paraId="4CE3FEA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1AD02C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2D41FA0" w14:textId="77777777">
        <w:tc>
          <w:tcPr>
            <w:tcW w:w="1680" w:type="dxa"/>
            <w:vAlign w:val="center"/>
          </w:tcPr>
          <w:p w14:paraId="28007519" w14:textId="77777777" w:rsidR="00C67524" w:rsidRDefault="00C6752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7" w:type="dxa"/>
            <w:vAlign w:val="center"/>
          </w:tcPr>
          <w:p w14:paraId="34991B6C" w14:textId="77777777" w:rsidR="00C67524" w:rsidRDefault="00C67524">
            <w:pPr>
              <w:pStyle w:val="ConsPlusNormal"/>
              <w:jc w:val="center"/>
            </w:pPr>
            <w:r>
              <w:t>400725,11</w:t>
            </w:r>
          </w:p>
        </w:tc>
        <w:tc>
          <w:tcPr>
            <w:tcW w:w="1559" w:type="dxa"/>
            <w:vAlign w:val="center"/>
          </w:tcPr>
          <w:p w14:paraId="70BDC1D1" w14:textId="77777777" w:rsidR="00C67524" w:rsidRDefault="00C67524">
            <w:pPr>
              <w:pStyle w:val="ConsPlusNormal"/>
              <w:jc w:val="center"/>
            </w:pPr>
            <w:r>
              <w:t>2178777,63</w:t>
            </w:r>
          </w:p>
        </w:tc>
        <w:tc>
          <w:tcPr>
            <w:tcW w:w="2381" w:type="dxa"/>
            <w:vAlign w:val="center"/>
          </w:tcPr>
          <w:p w14:paraId="3AC168F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8E5615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AC0C015" w14:textId="77777777">
        <w:tc>
          <w:tcPr>
            <w:tcW w:w="1680" w:type="dxa"/>
            <w:vAlign w:val="center"/>
          </w:tcPr>
          <w:p w14:paraId="1ECDE883" w14:textId="77777777" w:rsidR="00C67524" w:rsidRDefault="00C6752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7" w:type="dxa"/>
            <w:vAlign w:val="center"/>
          </w:tcPr>
          <w:p w14:paraId="5C5DA396" w14:textId="77777777" w:rsidR="00C67524" w:rsidRDefault="00C67524">
            <w:pPr>
              <w:pStyle w:val="ConsPlusNormal"/>
              <w:jc w:val="center"/>
            </w:pPr>
            <w:r>
              <w:t>400682,41</w:t>
            </w:r>
          </w:p>
        </w:tc>
        <w:tc>
          <w:tcPr>
            <w:tcW w:w="1559" w:type="dxa"/>
            <w:vAlign w:val="center"/>
          </w:tcPr>
          <w:p w14:paraId="0F59929A" w14:textId="77777777" w:rsidR="00C67524" w:rsidRDefault="00C67524">
            <w:pPr>
              <w:pStyle w:val="ConsPlusNormal"/>
              <w:jc w:val="center"/>
            </w:pPr>
            <w:r>
              <w:t>2178959,54</w:t>
            </w:r>
          </w:p>
        </w:tc>
        <w:tc>
          <w:tcPr>
            <w:tcW w:w="2381" w:type="dxa"/>
            <w:vAlign w:val="center"/>
          </w:tcPr>
          <w:p w14:paraId="7A59E101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519D30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D6ACF9A" w14:textId="77777777">
        <w:tc>
          <w:tcPr>
            <w:tcW w:w="1680" w:type="dxa"/>
            <w:vAlign w:val="center"/>
          </w:tcPr>
          <w:p w14:paraId="3F959CA0" w14:textId="77777777" w:rsidR="00C67524" w:rsidRDefault="00C6752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7" w:type="dxa"/>
            <w:vAlign w:val="center"/>
          </w:tcPr>
          <w:p w14:paraId="69A68C66" w14:textId="77777777" w:rsidR="00C67524" w:rsidRDefault="00C67524">
            <w:pPr>
              <w:pStyle w:val="ConsPlusNormal"/>
              <w:jc w:val="center"/>
            </w:pPr>
            <w:r>
              <w:t>400679,26</w:t>
            </w:r>
          </w:p>
        </w:tc>
        <w:tc>
          <w:tcPr>
            <w:tcW w:w="1559" w:type="dxa"/>
            <w:vAlign w:val="center"/>
          </w:tcPr>
          <w:p w14:paraId="356522EF" w14:textId="77777777" w:rsidR="00C67524" w:rsidRDefault="00C67524">
            <w:pPr>
              <w:pStyle w:val="ConsPlusNormal"/>
              <w:jc w:val="center"/>
            </w:pPr>
            <w:r>
              <w:t>2178979,95</w:t>
            </w:r>
          </w:p>
        </w:tc>
        <w:tc>
          <w:tcPr>
            <w:tcW w:w="2381" w:type="dxa"/>
            <w:vAlign w:val="center"/>
          </w:tcPr>
          <w:p w14:paraId="03FA0AA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A77B51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458F32A" w14:textId="77777777">
        <w:tc>
          <w:tcPr>
            <w:tcW w:w="1680" w:type="dxa"/>
            <w:vAlign w:val="center"/>
          </w:tcPr>
          <w:p w14:paraId="15AB3325" w14:textId="77777777" w:rsidR="00C67524" w:rsidRDefault="00C6752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14:paraId="63D5D101" w14:textId="77777777" w:rsidR="00C67524" w:rsidRDefault="00C67524">
            <w:pPr>
              <w:pStyle w:val="ConsPlusNormal"/>
              <w:jc w:val="center"/>
            </w:pPr>
            <w:r>
              <w:t>400661,45</w:t>
            </w:r>
          </w:p>
        </w:tc>
        <w:tc>
          <w:tcPr>
            <w:tcW w:w="1559" w:type="dxa"/>
            <w:vAlign w:val="center"/>
          </w:tcPr>
          <w:p w14:paraId="1CC006E8" w14:textId="77777777" w:rsidR="00C67524" w:rsidRDefault="00C67524">
            <w:pPr>
              <w:pStyle w:val="ConsPlusNormal"/>
              <w:jc w:val="center"/>
            </w:pPr>
            <w:r>
              <w:t>2178998,36</w:t>
            </w:r>
          </w:p>
        </w:tc>
        <w:tc>
          <w:tcPr>
            <w:tcW w:w="2381" w:type="dxa"/>
            <w:vAlign w:val="center"/>
          </w:tcPr>
          <w:p w14:paraId="0DD5A93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8C90F3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4670C84" w14:textId="77777777">
        <w:tc>
          <w:tcPr>
            <w:tcW w:w="1680" w:type="dxa"/>
            <w:vAlign w:val="center"/>
          </w:tcPr>
          <w:p w14:paraId="537571B7" w14:textId="77777777" w:rsidR="00C67524" w:rsidRDefault="00C6752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7" w:type="dxa"/>
            <w:vAlign w:val="center"/>
          </w:tcPr>
          <w:p w14:paraId="5B98630E" w14:textId="77777777" w:rsidR="00C67524" w:rsidRDefault="00C67524">
            <w:pPr>
              <w:pStyle w:val="ConsPlusNormal"/>
              <w:jc w:val="center"/>
            </w:pPr>
            <w:r>
              <w:t>400647,34</w:t>
            </w:r>
          </w:p>
        </w:tc>
        <w:tc>
          <w:tcPr>
            <w:tcW w:w="1559" w:type="dxa"/>
            <w:vAlign w:val="center"/>
          </w:tcPr>
          <w:p w14:paraId="001CE74F" w14:textId="77777777" w:rsidR="00C67524" w:rsidRDefault="00C67524">
            <w:pPr>
              <w:pStyle w:val="ConsPlusNormal"/>
              <w:jc w:val="center"/>
            </w:pPr>
            <w:r>
              <w:t>2179066,37</w:t>
            </w:r>
          </w:p>
        </w:tc>
        <w:tc>
          <w:tcPr>
            <w:tcW w:w="2381" w:type="dxa"/>
            <w:vAlign w:val="center"/>
          </w:tcPr>
          <w:p w14:paraId="6FE25F4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A6EB6C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3936E6B" w14:textId="77777777">
        <w:tc>
          <w:tcPr>
            <w:tcW w:w="1680" w:type="dxa"/>
            <w:vAlign w:val="center"/>
          </w:tcPr>
          <w:p w14:paraId="60581970" w14:textId="77777777" w:rsidR="00C67524" w:rsidRDefault="00C6752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7" w:type="dxa"/>
            <w:vAlign w:val="center"/>
          </w:tcPr>
          <w:p w14:paraId="2ED4D6B3" w14:textId="77777777" w:rsidR="00C67524" w:rsidRDefault="00C67524">
            <w:pPr>
              <w:pStyle w:val="ConsPlusNormal"/>
              <w:jc w:val="center"/>
            </w:pPr>
            <w:r>
              <w:t>400650,97</w:t>
            </w:r>
          </w:p>
        </w:tc>
        <w:tc>
          <w:tcPr>
            <w:tcW w:w="1559" w:type="dxa"/>
            <w:vAlign w:val="center"/>
          </w:tcPr>
          <w:p w14:paraId="363D51EB" w14:textId="77777777" w:rsidR="00C67524" w:rsidRDefault="00C67524">
            <w:pPr>
              <w:pStyle w:val="ConsPlusNormal"/>
              <w:jc w:val="center"/>
            </w:pPr>
            <w:r>
              <w:t>2179162,54</w:t>
            </w:r>
          </w:p>
        </w:tc>
        <w:tc>
          <w:tcPr>
            <w:tcW w:w="2381" w:type="dxa"/>
            <w:vAlign w:val="center"/>
          </w:tcPr>
          <w:p w14:paraId="697C636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3FD9D9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C22D110" w14:textId="77777777">
        <w:tc>
          <w:tcPr>
            <w:tcW w:w="1680" w:type="dxa"/>
            <w:vAlign w:val="center"/>
          </w:tcPr>
          <w:p w14:paraId="19FFBA11" w14:textId="77777777" w:rsidR="00C67524" w:rsidRDefault="00C6752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17" w:type="dxa"/>
            <w:vAlign w:val="center"/>
          </w:tcPr>
          <w:p w14:paraId="0291E4B0" w14:textId="77777777" w:rsidR="00C67524" w:rsidRDefault="00C67524">
            <w:pPr>
              <w:pStyle w:val="ConsPlusNormal"/>
              <w:jc w:val="center"/>
            </w:pPr>
            <w:r>
              <w:t>400617,80</w:t>
            </w:r>
          </w:p>
        </w:tc>
        <w:tc>
          <w:tcPr>
            <w:tcW w:w="1559" w:type="dxa"/>
            <w:vAlign w:val="center"/>
          </w:tcPr>
          <w:p w14:paraId="31FEE47E" w14:textId="77777777" w:rsidR="00C67524" w:rsidRDefault="00C67524">
            <w:pPr>
              <w:pStyle w:val="ConsPlusNormal"/>
              <w:jc w:val="center"/>
            </w:pPr>
            <w:r>
              <w:t>2179155,71</w:t>
            </w:r>
          </w:p>
        </w:tc>
        <w:tc>
          <w:tcPr>
            <w:tcW w:w="2381" w:type="dxa"/>
            <w:vAlign w:val="center"/>
          </w:tcPr>
          <w:p w14:paraId="1A90843A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52D765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7A0E62E" w14:textId="77777777">
        <w:tc>
          <w:tcPr>
            <w:tcW w:w="1680" w:type="dxa"/>
            <w:vAlign w:val="center"/>
          </w:tcPr>
          <w:p w14:paraId="4EBB0F47" w14:textId="77777777" w:rsidR="00C67524" w:rsidRDefault="00C6752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17" w:type="dxa"/>
            <w:vAlign w:val="center"/>
          </w:tcPr>
          <w:p w14:paraId="79460708" w14:textId="77777777" w:rsidR="00C67524" w:rsidRDefault="00C67524">
            <w:pPr>
              <w:pStyle w:val="ConsPlusNormal"/>
              <w:jc w:val="center"/>
            </w:pPr>
            <w:r>
              <w:t>400586,13</w:t>
            </w:r>
          </w:p>
        </w:tc>
        <w:tc>
          <w:tcPr>
            <w:tcW w:w="1559" w:type="dxa"/>
            <w:vAlign w:val="center"/>
          </w:tcPr>
          <w:p w14:paraId="0E88C1DC" w14:textId="77777777" w:rsidR="00C67524" w:rsidRDefault="00C67524">
            <w:pPr>
              <w:pStyle w:val="ConsPlusNormal"/>
              <w:jc w:val="center"/>
            </w:pPr>
            <w:r>
              <w:t>2179147,55</w:t>
            </w:r>
          </w:p>
        </w:tc>
        <w:tc>
          <w:tcPr>
            <w:tcW w:w="2381" w:type="dxa"/>
            <w:vAlign w:val="center"/>
          </w:tcPr>
          <w:p w14:paraId="2F81C37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0340B4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D429E12" w14:textId="77777777">
        <w:tc>
          <w:tcPr>
            <w:tcW w:w="1680" w:type="dxa"/>
            <w:vAlign w:val="center"/>
          </w:tcPr>
          <w:p w14:paraId="42AB2836" w14:textId="77777777" w:rsidR="00C67524" w:rsidRDefault="00C6752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7" w:type="dxa"/>
            <w:vAlign w:val="center"/>
          </w:tcPr>
          <w:p w14:paraId="3B326D9E" w14:textId="77777777" w:rsidR="00C67524" w:rsidRDefault="00C67524">
            <w:pPr>
              <w:pStyle w:val="ConsPlusNormal"/>
              <w:jc w:val="center"/>
            </w:pPr>
            <w:r>
              <w:t>400562,12</w:t>
            </w:r>
          </w:p>
        </w:tc>
        <w:tc>
          <w:tcPr>
            <w:tcW w:w="1559" w:type="dxa"/>
            <w:vAlign w:val="center"/>
          </w:tcPr>
          <w:p w14:paraId="18A4239D" w14:textId="77777777" w:rsidR="00C67524" w:rsidRDefault="00C67524">
            <w:pPr>
              <w:pStyle w:val="ConsPlusNormal"/>
              <w:jc w:val="center"/>
            </w:pPr>
            <w:r>
              <w:t>2179146,64</w:t>
            </w:r>
          </w:p>
        </w:tc>
        <w:tc>
          <w:tcPr>
            <w:tcW w:w="2381" w:type="dxa"/>
            <w:vAlign w:val="center"/>
          </w:tcPr>
          <w:p w14:paraId="6BF6F003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B6282D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AF7FF12" w14:textId="77777777">
        <w:tc>
          <w:tcPr>
            <w:tcW w:w="1680" w:type="dxa"/>
            <w:vAlign w:val="center"/>
          </w:tcPr>
          <w:p w14:paraId="4FB6C6EB" w14:textId="77777777" w:rsidR="00C67524" w:rsidRDefault="00C6752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7" w:type="dxa"/>
            <w:vAlign w:val="center"/>
          </w:tcPr>
          <w:p w14:paraId="31FA0FEC" w14:textId="77777777" w:rsidR="00C67524" w:rsidRDefault="00C67524">
            <w:pPr>
              <w:pStyle w:val="ConsPlusNormal"/>
              <w:jc w:val="center"/>
            </w:pPr>
            <w:r>
              <w:t>400538,88</w:t>
            </w:r>
          </w:p>
        </w:tc>
        <w:tc>
          <w:tcPr>
            <w:tcW w:w="1559" w:type="dxa"/>
            <w:vAlign w:val="center"/>
          </w:tcPr>
          <w:p w14:paraId="61418F73" w14:textId="77777777" w:rsidR="00C67524" w:rsidRDefault="00C67524">
            <w:pPr>
              <w:pStyle w:val="ConsPlusNormal"/>
              <w:jc w:val="center"/>
            </w:pPr>
            <w:r>
              <w:t>2179157,87</w:t>
            </w:r>
          </w:p>
        </w:tc>
        <w:tc>
          <w:tcPr>
            <w:tcW w:w="2381" w:type="dxa"/>
            <w:vAlign w:val="center"/>
          </w:tcPr>
          <w:p w14:paraId="2B2909E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06D44DF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4AA3AA6" w14:textId="77777777">
        <w:tc>
          <w:tcPr>
            <w:tcW w:w="1680" w:type="dxa"/>
            <w:vAlign w:val="center"/>
          </w:tcPr>
          <w:p w14:paraId="77012A21" w14:textId="77777777" w:rsidR="00C67524" w:rsidRDefault="00C6752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17" w:type="dxa"/>
            <w:vAlign w:val="center"/>
          </w:tcPr>
          <w:p w14:paraId="02BA36F8" w14:textId="77777777" w:rsidR="00C67524" w:rsidRDefault="00C67524">
            <w:pPr>
              <w:pStyle w:val="ConsPlusNormal"/>
              <w:jc w:val="center"/>
            </w:pPr>
            <w:r>
              <w:t>400514,52</w:t>
            </w:r>
          </w:p>
        </w:tc>
        <w:tc>
          <w:tcPr>
            <w:tcW w:w="1559" w:type="dxa"/>
            <w:vAlign w:val="center"/>
          </w:tcPr>
          <w:p w14:paraId="3CDB68B0" w14:textId="77777777" w:rsidR="00C67524" w:rsidRDefault="00C67524">
            <w:pPr>
              <w:pStyle w:val="ConsPlusNormal"/>
              <w:jc w:val="center"/>
            </w:pPr>
            <w:r>
              <w:t>2179173,35</w:t>
            </w:r>
          </w:p>
        </w:tc>
        <w:tc>
          <w:tcPr>
            <w:tcW w:w="2381" w:type="dxa"/>
            <w:vAlign w:val="center"/>
          </w:tcPr>
          <w:p w14:paraId="484C024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701371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A1F214A" w14:textId="77777777">
        <w:tc>
          <w:tcPr>
            <w:tcW w:w="1680" w:type="dxa"/>
            <w:vAlign w:val="center"/>
          </w:tcPr>
          <w:p w14:paraId="4198EA57" w14:textId="77777777" w:rsidR="00C67524" w:rsidRDefault="00C6752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7" w:type="dxa"/>
            <w:vAlign w:val="center"/>
          </w:tcPr>
          <w:p w14:paraId="2262E526" w14:textId="77777777" w:rsidR="00C67524" w:rsidRDefault="00C67524">
            <w:pPr>
              <w:pStyle w:val="ConsPlusNormal"/>
              <w:jc w:val="center"/>
            </w:pPr>
            <w:r>
              <w:t>400488,11</w:t>
            </w:r>
          </w:p>
        </w:tc>
        <w:tc>
          <w:tcPr>
            <w:tcW w:w="1559" w:type="dxa"/>
            <w:vAlign w:val="center"/>
          </w:tcPr>
          <w:p w14:paraId="46FD989A" w14:textId="77777777" w:rsidR="00C67524" w:rsidRDefault="00C67524">
            <w:pPr>
              <w:pStyle w:val="ConsPlusNormal"/>
              <w:jc w:val="center"/>
            </w:pPr>
            <w:r>
              <w:t>2179179,89</w:t>
            </w:r>
          </w:p>
        </w:tc>
        <w:tc>
          <w:tcPr>
            <w:tcW w:w="2381" w:type="dxa"/>
            <w:vAlign w:val="center"/>
          </w:tcPr>
          <w:p w14:paraId="09D435D3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D21860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4955F9C" w14:textId="77777777">
        <w:tc>
          <w:tcPr>
            <w:tcW w:w="1680" w:type="dxa"/>
            <w:vAlign w:val="center"/>
          </w:tcPr>
          <w:p w14:paraId="174D0BEC" w14:textId="77777777" w:rsidR="00C67524" w:rsidRDefault="00C6752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17" w:type="dxa"/>
            <w:vAlign w:val="center"/>
          </w:tcPr>
          <w:p w14:paraId="01CF0FEA" w14:textId="77777777" w:rsidR="00C67524" w:rsidRDefault="00C67524">
            <w:pPr>
              <w:pStyle w:val="ConsPlusNormal"/>
              <w:jc w:val="center"/>
            </w:pPr>
            <w:r>
              <w:t>400463,30</w:t>
            </w:r>
          </w:p>
        </w:tc>
        <w:tc>
          <w:tcPr>
            <w:tcW w:w="1559" w:type="dxa"/>
            <w:vAlign w:val="center"/>
          </w:tcPr>
          <w:p w14:paraId="7FA239CE" w14:textId="77777777" w:rsidR="00C67524" w:rsidRDefault="00C67524">
            <w:pPr>
              <w:pStyle w:val="ConsPlusNormal"/>
              <w:jc w:val="center"/>
            </w:pPr>
            <w:r>
              <w:t>2179180,74</w:t>
            </w:r>
          </w:p>
        </w:tc>
        <w:tc>
          <w:tcPr>
            <w:tcW w:w="2381" w:type="dxa"/>
            <w:vAlign w:val="center"/>
          </w:tcPr>
          <w:p w14:paraId="0D907DB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B3392D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F6854A5" w14:textId="77777777">
        <w:tc>
          <w:tcPr>
            <w:tcW w:w="1680" w:type="dxa"/>
            <w:vAlign w:val="center"/>
          </w:tcPr>
          <w:p w14:paraId="71818FF4" w14:textId="77777777" w:rsidR="00C67524" w:rsidRDefault="00C6752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14:paraId="127C6AE5" w14:textId="77777777" w:rsidR="00C67524" w:rsidRDefault="00C67524">
            <w:pPr>
              <w:pStyle w:val="ConsPlusNormal"/>
              <w:jc w:val="center"/>
            </w:pPr>
            <w:r>
              <w:t>400437,64</w:t>
            </w:r>
          </w:p>
        </w:tc>
        <w:tc>
          <w:tcPr>
            <w:tcW w:w="1559" w:type="dxa"/>
            <w:vAlign w:val="center"/>
          </w:tcPr>
          <w:p w14:paraId="4A1D925B" w14:textId="77777777" w:rsidR="00C67524" w:rsidRDefault="00C67524">
            <w:pPr>
              <w:pStyle w:val="ConsPlusNormal"/>
              <w:jc w:val="center"/>
            </w:pPr>
            <w:r>
              <w:t>2179177,71</w:t>
            </w:r>
          </w:p>
        </w:tc>
        <w:tc>
          <w:tcPr>
            <w:tcW w:w="2381" w:type="dxa"/>
            <w:vAlign w:val="center"/>
          </w:tcPr>
          <w:p w14:paraId="6B848B9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6ED0F1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81CF87E" w14:textId="77777777">
        <w:tc>
          <w:tcPr>
            <w:tcW w:w="1680" w:type="dxa"/>
            <w:vAlign w:val="center"/>
          </w:tcPr>
          <w:p w14:paraId="40842ABD" w14:textId="77777777" w:rsidR="00C67524" w:rsidRDefault="00C67524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417" w:type="dxa"/>
            <w:vAlign w:val="center"/>
          </w:tcPr>
          <w:p w14:paraId="2968649C" w14:textId="77777777" w:rsidR="00C67524" w:rsidRDefault="00C67524">
            <w:pPr>
              <w:pStyle w:val="ConsPlusNormal"/>
              <w:jc w:val="center"/>
            </w:pPr>
            <w:r>
              <w:t>400420,03</w:t>
            </w:r>
          </w:p>
        </w:tc>
        <w:tc>
          <w:tcPr>
            <w:tcW w:w="1559" w:type="dxa"/>
            <w:vAlign w:val="center"/>
          </w:tcPr>
          <w:p w14:paraId="24E8873F" w14:textId="77777777" w:rsidR="00C67524" w:rsidRDefault="00C67524">
            <w:pPr>
              <w:pStyle w:val="ConsPlusNormal"/>
              <w:jc w:val="center"/>
            </w:pPr>
            <w:r>
              <w:t>2179171,47</w:t>
            </w:r>
          </w:p>
        </w:tc>
        <w:tc>
          <w:tcPr>
            <w:tcW w:w="2381" w:type="dxa"/>
            <w:vAlign w:val="center"/>
          </w:tcPr>
          <w:p w14:paraId="079935C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BB2095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25454E2" w14:textId="77777777">
        <w:tc>
          <w:tcPr>
            <w:tcW w:w="1680" w:type="dxa"/>
            <w:vAlign w:val="center"/>
          </w:tcPr>
          <w:p w14:paraId="2A75C1DB" w14:textId="77777777" w:rsidR="00C67524" w:rsidRDefault="00C6752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7" w:type="dxa"/>
            <w:vAlign w:val="center"/>
          </w:tcPr>
          <w:p w14:paraId="029ABE5C" w14:textId="77777777" w:rsidR="00C67524" w:rsidRDefault="00C67524">
            <w:pPr>
              <w:pStyle w:val="ConsPlusNormal"/>
              <w:jc w:val="center"/>
            </w:pPr>
            <w:r>
              <w:t>400273,64</w:t>
            </w:r>
          </w:p>
        </w:tc>
        <w:tc>
          <w:tcPr>
            <w:tcW w:w="1559" w:type="dxa"/>
            <w:vAlign w:val="center"/>
          </w:tcPr>
          <w:p w14:paraId="0585940F" w14:textId="77777777" w:rsidR="00C67524" w:rsidRDefault="00C67524">
            <w:pPr>
              <w:pStyle w:val="ConsPlusNormal"/>
              <w:jc w:val="center"/>
            </w:pPr>
            <w:r>
              <w:t>2179068,72</w:t>
            </w:r>
          </w:p>
        </w:tc>
        <w:tc>
          <w:tcPr>
            <w:tcW w:w="2381" w:type="dxa"/>
            <w:vAlign w:val="center"/>
          </w:tcPr>
          <w:p w14:paraId="708DC59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9E2F16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35F19B9" w14:textId="77777777">
        <w:tc>
          <w:tcPr>
            <w:tcW w:w="1680" w:type="dxa"/>
            <w:vAlign w:val="center"/>
          </w:tcPr>
          <w:p w14:paraId="58495916" w14:textId="77777777" w:rsidR="00C67524" w:rsidRDefault="00C6752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7" w:type="dxa"/>
            <w:vAlign w:val="center"/>
          </w:tcPr>
          <w:p w14:paraId="10EB8BEB" w14:textId="77777777" w:rsidR="00C67524" w:rsidRDefault="00C67524">
            <w:pPr>
              <w:pStyle w:val="ConsPlusNormal"/>
              <w:jc w:val="center"/>
            </w:pPr>
            <w:r>
              <w:t>400182,50</w:t>
            </w:r>
          </w:p>
        </w:tc>
        <w:tc>
          <w:tcPr>
            <w:tcW w:w="1559" w:type="dxa"/>
            <w:vAlign w:val="center"/>
          </w:tcPr>
          <w:p w14:paraId="37637191" w14:textId="77777777" w:rsidR="00C67524" w:rsidRDefault="00C67524">
            <w:pPr>
              <w:pStyle w:val="ConsPlusNormal"/>
              <w:jc w:val="center"/>
            </w:pPr>
            <w:r>
              <w:t>2178960,53</w:t>
            </w:r>
          </w:p>
        </w:tc>
        <w:tc>
          <w:tcPr>
            <w:tcW w:w="2381" w:type="dxa"/>
            <w:vAlign w:val="center"/>
          </w:tcPr>
          <w:p w14:paraId="7D088E2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C4377F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C751D1C" w14:textId="77777777">
        <w:tc>
          <w:tcPr>
            <w:tcW w:w="1680" w:type="dxa"/>
            <w:vAlign w:val="center"/>
          </w:tcPr>
          <w:p w14:paraId="026AAEDE" w14:textId="77777777" w:rsidR="00C67524" w:rsidRDefault="00C6752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17" w:type="dxa"/>
            <w:vAlign w:val="center"/>
          </w:tcPr>
          <w:p w14:paraId="51C33A43" w14:textId="77777777" w:rsidR="00C67524" w:rsidRDefault="00C67524">
            <w:pPr>
              <w:pStyle w:val="ConsPlusNormal"/>
              <w:jc w:val="center"/>
            </w:pPr>
            <w:r>
              <w:t>400160,20</w:t>
            </w:r>
          </w:p>
        </w:tc>
        <w:tc>
          <w:tcPr>
            <w:tcW w:w="1559" w:type="dxa"/>
            <w:vAlign w:val="center"/>
          </w:tcPr>
          <w:p w14:paraId="499EFE59" w14:textId="77777777" w:rsidR="00C67524" w:rsidRDefault="00C67524">
            <w:pPr>
              <w:pStyle w:val="ConsPlusNormal"/>
              <w:jc w:val="center"/>
            </w:pPr>
            <w:r>
              <w:t>2178943,01</w:t>
            </w:r>
          </w:p>
        </w:tc>
        <w:tc>
          <w:tcPr>
            <w:tcW w:w="2381" w:type="dxa"/>
            <w:vAlign w:val="center"/>
          </w:tcPr>
          <w:p w14:paraId="73907D4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9235B6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B0110FA" w14:textId="77777777">
        <w:tc>
          <w:tcPr>
            <w:tcW w:w="1680" w:type="dxa"/>
            <w:vAlign w:val="center"/>
          </w:tcPr>
          <w:p w14:paraId="23EA8D98" w14:textId="77777777" w:rsidR="00C67524" w:rsidRDefault="00C6752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7" w:type="dxa"/>
            <w:vAlign w:val="center"/>
          </w:tcPr>
          <w:p w14:paraId="7846D290" w14:textId="77777777" w:rsidR="00C67524" w:rsidRDefault="00C67524">
            <w:pPr>
              <w:pStyle w:val="ConsPlusNormal"/>
              <w:jc w:val="center"/>
            </w:pPr>
            <w:r>
              <w:t>400122,04</w:t>
            </w:r>
          </w:p>
        </w:tc>
        <w:tc>
          <w:tcPr>
            <w:tcW w:w="1559" w:type="dxa"/>
            <w:vAlign w:val="center"/>
          </w:tcPr>
          <w:p w14:paraId="5008D00E" w14:textId="77777777" w:rsidR="00C67524" w:rsidRDefault="00C67524">
            <w:pPr>
              <w:pStyle w:val="ConsPlusNormal"/>
              <w:jc w:val="center"/>
            </w:pPr>
            <w:r>
              <w:t>2178924,62</w:t>
            </w:r>
          </w:p>
        </w:tc>
        <w:tc>
          <w:tcPr>
            <w:tcW w:w="2381" w:type="dxa"/>
            <w:vAlign w:val="center"/>
          </w:tcPr>
          <w:p w14:paraId="7D2278B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E7EA15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9DC7BCA" w14:textId="77777777">
        <w:tc>
          <w:tcPr>
            <w:tcW w:w="1680" w:type="dxa"/>
            <w:vAlign w:val="center"/>
          </w:tcPr>
          <w:p w14:paraId="02F51666" w14:textId="77777777" w:rsidR="00C67524" w:rsidRDefault="00C6752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17" w:type="dxa"/>
            <w:vAlign w:val="center"/>
          </w:tcPr>
          <w:p w14:paraId="0F68F6CA" w14:textId="77777777" w:rsidR="00C67524" w:rsidRDefault="00C67524">
            <w:pPr>
              <w:pStyle w:val="ConsPlusNormal"/>
              <w:jc w:val="center"/>
            </w:pPr>
            <w:r>
              <w:t>400097,48</w:t>
            </w:r>
          </w:p>
        </w:tc>
        <w:tc>
          <w:tcPr>
            <w:tcW w:w="1559" w:type="dxa"/>
            <w:vAlign w:val="center"/>
          </w:tcPr>
          <w:p w14:paraId="48D04B8C" w14:textId="77777777" w:rsidR="00C67524" w:rsidRDefault="00C67524">
            <w:pPr>
              <w:pStyle w:val="ConsPlusNormal"/>
              <w:jc w:val="center"/>
            </w:pPr>
            <w:r>
              <w:t>2178904,84</w:t>
            </w:r>
          </w:p>
        </w:tc>
        <w:tc>
          <w:tcPr>
            <w:tcW w:w="2381" w:type="dxa"/>
            <w:vAlign w:val="center"/>
          </w:tcPr>
          <w:p w14:paraId="79EF121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3972E6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7B61666" w14:textId="77777777">
        <w:tc>
          <w:tcPr>
            <w:tcW w:w="1680" w:type="dxa"/>
            <w:vAlign w:val="center"/>
          </w:tcPr>
          <w:p w14:paraId="5A85C1B5" w14:textId="77777777" w:rsidR="00C67524" w:rsidRDefault="00C6752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17" w:type="dxa"/>
            <w:vAlign w:val="center"/>
          </w:tcPr>
          <w:p w14:paraId="586527FA" w14:textId="77777777" w:rsidR="00C67524" w:rsidRDefault="00C67524">
            <w:pPr>
              <w:pStyle w:val="ConsPlusNormal"/>
              <w:jc w:val="center"/>
            </w:pPr>
            <w:r>
              <w:t>400079,01</w:t>
            </w:r>
          </w:p>
        </w:tc>
        <w:tc>
          <w:tcPr>
            <w:tcW w:w="1559" w:type="dxa"/>
            <w:vAlign w:val="center"/>
          </w:tcPr>
          <w:p w14:paraId="3BBB78E3" w14:textId="77777777" w:rsidR="00C67524" w:rsidRDefault="00C67524">
            <w:pPr>
              <w:pStyle w:val="ConsPlusNormal"/>
              <w:jc w:val="center"/>
            </w:pPr>
            <w:r>
              <w:t>2178877,36</w:t>
            </w:r>
          </w:p>
        </w:tc>
        <w:tc>
          <w:tcPr>
            <w:tcW w:w="2381" w:type="dxa"/>
            <w:vAlign w:val="center"/>
          </w:tcPr>
          <w:p w14:paraId="221978D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63E1B9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EA0D0CF" w14:textId="77777777">
        <w:tc>
          <w:tcPr>
            <w:tcW w:w="1680" w:type="dxa"/>
            <w:vAlign w:val="center"/>
          </w:tcPr>
          <w:p w14:paraId="7F862204" w14:textId="77777777" w:rsidR="00C67524" w:rsidRDefault="00C6752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17" w:type="dxa"/>
            <w:vAlign w:val="center"/>
          </w:tcPr>
          <w:p w14:paraId="57D3E0EC" w14:textId="77777777" w:rsidR="00C67524" w:rsidRDefault="00C67524">
            <w:pPr>
              <w:pStyle w:val="ConsPlusNormal"/>
              <w:jc w:val="center"/>
            </w:pPr>
            <w:r>
              <w:t>400065,82</w:t>
            </w:r>
          </w:p>
        </w:tc>
        <w:tc>
          <w:tcPr>
            <w:tcW w:w="1559" w:type="dxa"/>
            <w:vAlign w:val="center"/>
          </w:tcPr>
          <w:p w14:paraId="7668A61B" w14:textId="77777777" w:rsidR="00C67524" w:rsidRDefault="00C67524">
            <w:pPr>
              <w:pStyle w:val="ConsPlusNormal"/>
              <w:jc w:val="center"/>
            </w:pPr>
            <w:r>
              <w:t>2178837,76</w:t>
            </w:r>
          </w:p>
        </w:tc>
        <w:tc>
          <w:tcPr>
            <w:tcW w:w="2381" w:type="dxa"/>
            <w:vAlign w:val="center"/>
          </w:tcPr>
          <w:p w14:paraId="27B95AF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CE4551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5C40BFB" w14:textId="77777777">
        <w:tc>
          <w:tcPr>
            <w:tcW w:w="1680" w:type="dxa"/>
            <w:vAlign w:val="center"/>
          </w:tcPr>
          <w:p w14:paraId="6A77684B" w14:textId="77777777" w:rsidR="00C67524" w:rsidRDefault="00C6752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7" w:type="dxa"/>
            <w:vAlign w:val="center"/>
          </w:tcPr>
          <w:p w14:paraId="01E8EFF3" w14:textId="77777777" w:rsidR="00C67524" w:rsidRDefault="00C67524">
            <w:pPr>
              <w:pStyle w:val="ConsPlusNormal"/>
              <w:jc w:val="center"/>
            </w:pPr>
            <w:r>
              <w:t>400059,15</w:t>
            </w:r>
          </w:p>
        </w:tc>
        <w:tc>
          <w:tcPr>
            <w:tcW w:w="1559" w:type="dxa"/>
            <w:vAlign w:val="center"/>
          </w:tcPr>
          <w:p w14:paraId="6049E390" w14:textId="77777777" w:rsidR="00C67524" w:rsidRDefault="00C67524">
            <w:pPr>
              <w:pStyle w:val="ConsPlusNormal"/>
              <w:jc w:val="center"/>
            </w:pPr>
            <w:r>
              <w:t>2178801,90</w:t>
            </w:r>
          </w:p>
        </w:tc>
        <w:tc>
          <w:tcPr>
            <w:tcW w:w="2381" w:type="dxa"/>
            <w:vAlign w:val="center"/>
          </w:tcPr>
          <w:p w14:paraId="0DAC048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B375BA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7E646A2" w14:textId="77777777">
        <w:tc>
          <w:tcPr>
            <w:tcW w:w="1680" w:type="dxa"/>
            <w:vAlign w:val="center"/>
          </w:tcPr>
          <w:p w14:paraId="3D0C6EC1" w14:textId="77777777" w:rsidR="00C67524" w:rsidRDefault="00C6752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14:paraId="2101C266" w14:textId="77777777" w:rsidR="00C67524" w:rsidRDefault="00C67524">
            <w:pPr>
              <w:pStyle w:val="ConsPlusNormal"/>
              <w:jc w:val="center"/>
            </w:pPr>
            <w:r>
              <w:t>400052,21</w:t>
            </w:r>
          </w:p>
        </w:tc>
        <w:tc>
          <w:tcPr>
            <w:tcW w:w="1559" w:type="dxa"/>
            <w:vAlign w:val="center"/>
          </w:tcPr>
          <w:p w14:paraId="5B8B8630" w14:textId="77777777" w:rsidR="00C67524" w:rsidRDefault="00C67524">
            <w:pPr>
              <w:pStyle w:val="ConsPlusNormal"/>
              <w:jc w:val="center"/>
            </w:pPr>
            <w:r>
              <w:t>2178763,93</w:t>
            </w:r>
          </w:p>
        </w:tc>
        <w:tc>
          <w:tcPr>
            <w:tcW w:w="2381" w:type="dxa"/>
            <w:vAlign w:val="center"/>
          </w:tcPr>
          <w:p w14:paraId="12A7D60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BCB78C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BE1E472" w14:textId="77777777">
        <w:tc>
          <w:tcPr>
            <w:tcW w:w="1680" w:type="dxa"/>
            <w:vAlign w:val="center"/>
          </w:tcPr>
          <w:p w14:paraId="38309FDA" w14:textId="77777777" w:rsidR="00C67524" w:rsidRDefault="00C6752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7" w:type="dxa"/>
            <w:vAlign w:val="center"/>
          </w:tcPr>
          <w:p w14:paraId="3C71305C" w14:textId="77777777" w:rsidR="00C67524" w:rsidRDefault="00C67524">
            <w:pPr>
              <w:pStyle w:val="ConsPlusNormal"/>
              <w:jc w:val="center"/>
            </w:pPr>
            <w:r>
              <w:t>400049,64</w:t>
            </w:r>
          </w:p>
        </w:tc>
        <w:tc>
          <w:tcPr>
            <w:tcW w:w="1559" w:type="dxa"/>
            <w:vAlign w:val="center"/>
          </w:tcPr>
          <w:p w14:paraId="5D58FBCF" w14:textId="77777777" w:rsidR="00C67524" w:rsidRDefault="00C67524">
            <w:pPr>
              <w:pStyle w:val="ConsPlusNormal"/>
              <w:jc w:val="center"/>
            </w:pPr>
            <w:r>
              <w:t>2178710,81</w:t>
            </w:r>
          </w:p>
        </w:tc>
        <w:tc>
          <w:tcPr>
            <w:tcW w:w="2381" w:type="dxa"/>
            <w:vAlign w:val="center"/>
          </w:tcPr>
          <w:p w14:paraId="39C10B7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DE2ABB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F708395" w14:textId="77777777">
        <w:tc>
          <w:tcPr>
            <w:tcW w:w="1680" w:type="dxa"/>
            <w:vAlign w:val="center"/>
          </w:tcPr>
          <w:p w14:paraId="6405AAE6" w14:textId="77777777" w:rsidR="00C67524" w:rsidRDefault="00C6752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17" w:type="dxa"/>
            <w:vAlign w:val="center"/>
          </w:tcPr>
          <w:p w14:paraId="487A3051" w14:textId="77777777" w:rsidR="00C67524" w:rsidRDefault="00C67524">
            <w:pPr>
              <w:pStyle w:val="ConsPlusNormal"/>
              <w:jc w:val="center"/>
            </w:pPr>
            <w:r>
              <w:t>400051,89</w:t>
            </w:r>
          </w:p>
        </w:tc>
        <w:tc>
          <w:tcPr>
            <w:tcW w:w="1559" w:type="dxa"/>
            <w:vAlign w:val="center"/>
          </w:tcPr>
          <w:p w14:paraId="129C6972" w14:textId="77777777" w:rsidR="00C67524" w:rsidRDefault="00C67524">
            <w:pPr>
              <w:pStyle w:val="ConsPlusNormal"/>
              <w:jc w:val="center"/>
            </w:pPr>
            <w:r>
              <w:t>2178675,97</w:t>
            </w:r>
          </w:p>
        </w:tc>
        <w:tc>
          <w:tcPr>
            <w:tcW w:w="2381" w:type="dxa"/>
            <w:vAlign w:val="center"/>
          </w:tcPr>
          <w:p w14:paraId="158601F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10672D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98252A2" w14:textId="77777777">
        <w:tc>
          <w:tcPr>
            <w:tcW w:w="1680" w:type="dxa"/>
            <w:vAlign w:val="center"/>
          </w:tcPr>
          <w:p w14:paraId="1A74F766" w14:textId="77777777" w:rsidR="00C67524" w:rsidRDefault="00C6752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7" w:type="dxa"/>
            <w:vAlign w:val="center"/>
          </w:tcPr>
          <w:p w14:paraId="1443B8BB" w14:textId="77777777" w:rsidR="00C67524" w:rsidRDefault="00C67524">
            <w:pPr>
              <w:pStyle w:val="ConsPlusNormal"/>
              <w:jc w:val="center"/>
            </w:pPr>
            <w:r>
              <w:t>400052,85</w:t>
            </w:r>
          </w:p>
        </w:tc>
        <w:tc>
          <w:tcPr>
            <w:tcW w:w="1559" w:type="dxa"/>
            <w:vAlign w:val="center"/>
          </w:tcPr>
          <w:p w14:paraId="0512AC03" w14:textId="77777777" w:rsidR="00C67524" w:rsidRDefault="00C67524">
            <w:pPr>
              <w:pStyle w:val="ConsPlusNormal"/>
              <w:jc w:val="center"/>
            </w:pPr>
            <w:r>
              <w:t>2178648,98</w:t>
            </w:r>
          </w:p>
        </w:tc>
        <w:tc>
          <w:tcPr>
            <w:tcW w:w="2381" w:type="dxa"/>
            <w:vAlign w:val="center"/>
          </w:tcPr>
          <w:p w14:paraId="385DACE8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CBF147F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FFB7C9F" w14:textId="77777777">
        <w:tc>
          <w:tcPr>
            <w:tcW w:w="1680" w:type="dxa"/>
            <w:vAlign w:val="center"/>
          </w:tcPr>
          <w:p w14:paraId="27A8EC7E" w14:textId="77777777" w:rsidR="00C67524" w:rsidRDefault="00C6752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17" w:type="dxa"/>
            <w:vAlign w:val="center"/>
          </w:tcPr>
          <w:p w14:paraId="168556DF" w14:textId="77777777" w:rsidR="00C67524" w:rsidRDefault="00C67524">
            <w:pPr>
              <w:pStyle w:val="ConsPlusNormal"/>
              <w:jc w:val="center"/>
            </w:pPr>
            <w:r>
              <w:t>400044,58</w:t>
            </w:r>
          </w:p>
        </w:tc>
        <w:tc>
          <w:tcPr>
            <w:tcW w:w="1559" w:type="dxa"/>
            <w:vAlign w:val="center"/>
          </w:tcPr>
          <w:p w14:paraId="14626C3A" w14:textId="77777777" w:rsidR="00C67524" w:rsidRDefault="00C67524">
            <w:pPr>
              <w:pStyle w:val="ConsPlusNormal"/>
              <w:jc w:val="center"/>
            </w:pPr>
            <w:r>
              <w:t>2178627,61</w:t>
            </w:r>
          </w:p>
        </w:tc>
        <w:tc>
          <w:tcPr>
            <w:tcW w:w="2381" w:type="dxa"/>
            <w:vAlign w:val="center"/>
          </w:tcPr>
          <w:p w14:paraId="1EDE9DE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D5D510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DC2DB71" w14:textId="77777777">
        <w:tc>
          <w:tcPr>
            <w:tcW w:w="1680" w:type="dxa"/>
            <w:vAlign w:val="center"/>
          </w:tcPr>
          <w:p w14:paraId="4DE8C73D" w14:textId="77777777" w:rsidR="00C67524" w:rsidRDefault="00C6752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7" w:type="dxa"/>
            <w:vAlign w:val="center"/>
          </w:tcPr>
          <w:p w14:paraId="76304314" w14:textId="77777777" w:rsidR="00C67524" w:rsidRDefault="00C67524">
            <w:pPr>
              <w:pStyle w:val="ConsPlusNormal"/>
              <w:jc w:val="center"/>
            </w:pPr>
            <w:r>
              <w:t>400029,86</w:t>
            </w:r>
          </w:p>
        </w:tc>
        <w:tc>
          <w:tcPr>
            <w:tcW w:w="1559" w:type="dxa"/>
            <w:vAlign w:val="center"/>
          </w:tcPr>
          <w:p w14:paraId="348A40E4" w14:textId="77777777" w:rsidR="00C67524" w:rsidRDefault="00C67524">
            <w:pPr>
              <w:pStyle w:val="ConsPlusNormal"/>
              <w:jc w:val="center"/>
            </w:pPr>
            <w:r>
              <w:t>2178613,62</w:t>
            </w:r>
          </w:p>
        </w:tc>
        <w:tc>
          <w:tcPr>
            <w:tcW w:w="2381" w:type="dxa"/>
            <w:vAlign w:val="center"/>
          </w:tcPr>
          <w:p w14:paraId="36E8309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49CC87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340AA27" w14:textId="77777777">
        <w:tc>
          <w:tcPr>
            <w:tcW w:w="1680" w:type="dxa"/>
            <w:vAlign w:val="center"/>
          </w:tcPr>
          <w:p w14:paraId="0769349A" w14:textId="77777777" w:rsidR="00C67524" w:rsidRDefault="00C6752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17" w:type="dxa"/>
            <w:vAlign w:val="center"/>
          </w:tcPr>
          <w:p w14:paraId="6A13B469" w14:textId="77777777" w:rsidR="00C67524" w:rsidRDefault="00C67524">
            <w:pPr>
              <w:pStyle w:val="ConsPlusNormal"/>
              <w:jc w:val="center"/>
            </w:pPr>
            <w:r>
              <w:t>399957,08</w:t>
            </w:r>
          </w:p>
        </w:tc>
        <w:tc>
          <w:tcPr>
            <w:tcW w:w="1559" w:type="dxa"/>
            <w:vAlign w:val="center"/>
          </w:tcPr>
          <w:p w14:paraId="10FD1064" w14:textId="77777777" w:rsidR="00C67524" w:rsidRDefault="00C67524">
            <w:pPr>
              <w:pStyle w:val="ConsPlusNormal"/>
              <w:jc w:val="center"/>
            </w:pPr>
            <w:r>
              <w:t>2178575,38</w:t>
            </w:r>
          </w:p>
        </w:tc>
        <w:tc>
          <w:tcPr>
            <w:tcW w:w="2381" w:type="dxa"/>
            <w:vAlign w:val="center"/>
          </w:tcPr>
          <w:p w14:paraId="576A838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C458D0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B22051E" w14:textId="77777777">
        <w:tc>
          <w:tcPr>
            <w:tcW w:w="1680" w:type="dxa"/>
            <w:vAlign w:val="center"/>
          </w:tcPr>
          <w:p w14:paraId="62CC54C3" w14:textId="77777777" w:rsidR="00C67524" w:rsidRDefault="00C6752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14:paraId="53DC9854" w14:textId="77777777" w:rsidR="00C67524" w:rsidRDefault="00C67524">
            <w:pPr>
              <w:pStyle w:val="ConsPlusNormal"/>
              <w:jc w:val="center"/>
            </w:pPr>
            <w:r>
              <w:t>399901,58</w:t>
            </w:r>
          </w:p>
        </w:tc>
        <w:tc>
          <w:tcPr>
            <w:tcW w:w="1559" w:type="dxa"/>
            <w:vAlign w:val="center"/>
          </w:tcPr>
          <w:p w14:paraId="50CCB70A" w14:textId="77777777" w:rsidR="00C67524" w:rsidRDefault="00C67524">
            <w:pPr>
              <w:pStyle w:val="ConsPlusNormal"/>
              <w:jc w:val="center"/>
            </w:pPr>
            <w:r>
              <w:t>2178555,63</w:t>
            </w:r>
          </w:p>
        </w:tc>
        <w:tc>
          <w:tcPr>
            <w:tcW w:w="2381" w:type="dxa"/>
            <w:vAlign w:val="center"/>
          </w:tcPr>
          <w:p w14:paraId="5896E36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F9DFDE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BBA882E" w14:textId="77777777">
        <w:tc>
          <w:tcPr>
            <w:tcW w:w="1680" w:type="dxa"/>
            <w:vAlign w:val="center"/>
          </w:tcPr>
          <w:p w14:paraId="432B4250" w14:textId="77777777" w:rsidR="00C67524" w:rsidRDefault="00C6752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7" w:type="dxa"/>
            <w:vAlign w:val="center"/>
          </w:tcPr>
          <w:p w14:paraId="6D9BDEE9" w14:textId="77777777" w:rsidR="00C67524" w:rsidRDefault="00C67524">
            <w:pPr>
              <w:pStyle w:val="ConsPlusNormal"/>
              <w:jc w:val="center"/>
            </w:pPr>
            <w:r>
              <w:t>399743,65</w:t>
            </w:r>
          </w:p>
        </w:tc>
        <w:tc>
          <w:tcPr>
            <w:tcW w:w="1559" w:type="dxa"/>
            <w:vAlign w:val="center"/>
          </w:tcPr>
          <w:p w14:paraId="0FC38769" w14:textId="77777777" w:rsidR="00C67524" w:rsidRDefault="00C67524">
            <w:pPr>
              <w:pStyle w:val="ConsPlusNormal"/>
              <w:jc w:val="center"/>
            </w:pPr>
            <w:r>
              <w:t>2178564,28</w:t>
            </w:r>
          </w:p>
        </w:tc>
        <w:tc>
          <w:tcPr>
            <w:tcW w:w="2381" w:type="dxa"/>
            <w:vAlign w:val="center"/>
          </w:tcPr>
          <w:p w14:paraId="5B2E76D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0933DE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DE10867" w14:textId="77777777">
        <w:tc>
          <w:tcPr>
            <w:tcW w:w="1680" w:type="dxa"/>
            <w:vAlign w:val="center"/>
          </w:tcPr>
          <w:p w14:paraId="4E072E91" w14:textId="77777777" w:rsidR="00C67524" w:rsidRDefault="00C6752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17" w:type="dxa"/>
            <w:vAlign w:val="center"/>
          </w:tcPr>
          <w:p w14:paraId="04925310" w14:textId="77777777" w:rsidR="00C67524" w:rsidRDefault="00C67524">
            <w:pPr>
              <w:pStyle w:val="ConsPlusNormal"/>
              <w:jc w:val="center"/>
            </w:pPr>
            <w:r>
              <w:t>399737,69</w:t>
            </w:r>
          </w:p>
        </w:tc>
        <w:tc>
          <w:tcPr>
            <w:tcW w:w="1559" w:type="dxa"/>
            <w:vAlign w:val="center"/>
          </w:tcPr>
          <w:p w14:paraId="7C892CE1" w14:textId="77777777" w:rsidR="00C67524" w:rsidRDefault="00C67524">
            <w:pPr>
              <w:pStyle w:val="ConsPlusNormal"/>
              <w:jc w:val="center"/>
            </w:pPr>
            <w:r>
              <w:t>2178595,92</w:t>
            </w:r>
          </w:p>
        </w:tc>
        <w:tc>
          <w:tcPr>
            <w:tcW w:w="2381" w:type="dxa"/>
            <w:vAlign w:val="center"/>
          </w:tcPr>
          <w:p w14:paraId="358BAA0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A07875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3AC7699" w14:textId="77777777">
        <w:tc>
          <w:tcPr>
            <w:tcW w:w="1680" w:type="dxa"/>
            <w:vAlign w:val="center"/>
          </w:tcPr>
          <w:p w14:paraId="5D0C166E" w14:textId="77777777" w:rsidR="00C67524" w:rsidRDefault="00C67524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417" w:type="dxa"/>
            <w:vAlign w:val="center"/>
          </w:tcPr>
          <w:p w14:paraId="33C570F3" w14:textId="77777777" w:rsidR="00C67524" w:rsidRDefault="00C67524">
            <w:pPr>
              <w:pStyle w:val="ConsPlusNormal"/>
              <w:jc w:val="center"/>
            </w:pPr>
            <w:r>
              <w:t>399738,63</w:t>
            </w:r>
          </w:p>
        </w:tc>
        <w:tc>
          <w:tcPr>
            <w:tcW w:w="1559" w:type="dxa"/>
            <w:vAlign w:val="center"/>
          </w:tcPr>
          <w:p w14:paraId="388ADED6" w14:textId="77777777" w:rsidR="00C67524" w:rsidRDefault="00C67524">
            <w:pPr>
              <w:pStyle w:val="ConsPlusNormal"/>
              <w:jc w:val="center"/>
            </w:pPr>
            <w:r>
              <w:t>2178628,00</w:t>
            </w:r>
          </w:p>
        </w:tc>
        <w:tc>
          <w:tcPr>
            <w:tcW w:w="2381" w:type="dxa"/>
            <w:vAlign w:val="center"/>
          </w:tcPr>
          <w:p w14:paraId="4293994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36CE57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80A2B76" w14:textId="77777777">
        <w:tc>
          <w:tcPr>
            <w:tcW w:w="1680" w:type="dxa"/>
            <w:vAlign w:val="center"/>
          </w:tcPr>
          <w:p w14:paraId="3A4EC065" w14:textId="77777777" w:rsidR="00C67524" w:rsidRDefault="00C6752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7" w:type="dxa"/>
            <w:vAlign w:val="center"/>
          </w:tcPr>
          <w:p w14:paraId="7A37C36C" w14:textId="77777777" w:rsidR="00C67524" w:rsidRDefault="00C67524">
            <w:pPr>
              <w:pStyle w:val="ConsPlusNormal"/>
              <w:jc w:val="center"/>
            </w:pPr>
            <w:r>
              <w:t>399758,89</w:t>
            </w:r>
          </w:p>
        </w:tc>
        <w:tc>
          <w:tcPr>
            <w:tcW w:w="1559" w:type="dxa"/>
            <w:vAlign w:val="center"/>
          </w:tcPr>
          <w:p w14:paraId="4850F32E" w14:textId="77777777" w:rsidR="00C67524" w:rsidRDefault="00C67524">
            <w:pPr>
              <w:pStyle w:val="ConsPlusNormal"/>
              <w:jc w:val="center"/>
            </w:pPr>
            <w:r>
              <w:t>2178720,03</w:t>
            </w:r>
          </w:p>
        </w:tc>
        <w:tc>
          <w:tcPr>
            <w:tcW w:w="2381" w:type="dxa"/>
            <w:vAlign w:val="center"/>
          </w:tcPr>
          <w:p w14:paraId="648E09B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818BCA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1EF5290" w14:textId="77777777">
        <w:tc>
          <w:tcPr>
            <w:tcW w:w="1680" w:type="dxa"/>
            <w:vAlign w:val="center"/>
          </w:tcPr>
          <w:p w14:paraId="29320AB6" w14:textId="77777777" w:rsidR="00C67524" w:rsidRDefault="00C6752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17" w:type="dxa"/>
            <w:vAlign w:val="center"/>
          </w:tcPr>
          <w:p w14:paraId="7FD1AE79" w14:textId="77777777" w:rsidR="00C67524" w:rsidRDefault="00C67524">
            <w:pPr>
              <w:pStyle w:val="ConsPlusNormal"/>
              <w:jc w:val="center"/>
            </w:pPr>
            <w:r>
              <w:t>399762,30</w:t>
            </w:r>
          </w:p>
        </w:tc>
        <w:tc>
          <w:tcPr>
            <w:tcW w:w="1559" w:type="dxa"/>
            <w:vAlign w:val="center"/>
          </w:tcPr>
          <w:p w14:paraId="2A1F474D" w14:textId="77777777" w:rsidR="00C67524" w:rsidRDefault="00C67524">
            <w:pPr>
              <w:pStyle w:val="ConsPlusNormal"/>
              <w:jc w:val="center"/>
            </w:pPr>
            <w:r>
              <w:t>2178735,48</w:t>
            </w:r>
          </w:p>
        </w:tc>
        <w:tc>
          <w:tcPr>
            <w:tcW w:w="2381" w:type="dxa"/>
            <w:vAlign w:val="center"/>
          </w:tcPr>
          <w:p w14:paraId="0CFF2BD1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440B869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1D2CD54" w14:textId="77777777">
        <w:tc>
          <w:tcPr>
            <w:tcW w:w="1680" w:type="dxa"/>
            <w:vAlign w:val="center"/>
          </w:tcPr>
          <w:p w14:paraId="453F1D8D" w14:textId="77777777" w:rsidR="00C67524" w:rsidRDefault="00C6752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7" w:type="dxa"/>
            <w:vAlign w:val="center"/>
          </w:tcPr>
          <w:p w14:paraId="215D8FC1" w14:textId="77777777" w:rsidR="00C67524" w:rsidRDefault="00C67524">
            <w:pPr>
              <w:pStyle w:val="ConsPlusNormal"/>
              <w:jc w:val="center"/>
            </w:pPr>
            <w:r>
              <w:t>399759,24</w:t>
            </w:r>
          </w:p>
        </w:tc>
        <w:tc>
          <w:tcPr>
            <w:tcW w:w="1559" w:type="dxa"/>
            <w:vAlign w:val="center"/>
          </w:tcPr>
          <w:p w14:paraId="1D609750" w14:textId="77777777" w:rsidR="00C67524" w:rsidRDefault="00C67524">
            <w:pPr>
              <w:pStyle w:val="ConsPlusNormal"/>
              <w:jc w:val="center"/>
            </w:pPr>
            <w:r>
              <w:t>2178761,04</w:t>
            </w:r>
          </w:p>
        </w:tc>
        <w:tc>
          <w:tcPr>
            <w:tcW w:w="2381" w:type="dxa"/>
            <w:vAlign w:val="center"/>
          </w:tcPr>
          <w:p w14:paraId="1D99946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7DE2F8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D23E25C" w14:textId="77777777">
        <w:tc>
          <w:tcPr>
            <w:tcW w:w="1680" w:type="dxa"/>
            <w:vAlign w:val="center"/>
          </w:tcPr>
          <w:p w14:paraId="5F1BBD38" w14:textId="77777777" w:rsidR="00C67524" w:rsidRDefault="00C6752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7" w:type="dxa"/>
            <w:vAlign w:val="center"/>
          </w:tcPr>
          <w:p w14:paraId="463705E7" w14:textId="77777777" w:rsidR="00C67524" w:rsidRDefault="00C67524">
            <w:pPr>
              <w:pStyle w:val="ConsPlusNormal"/>
              <w:jc w:val="center"/>
            </w:pPr>
            <w:r>
              <w:t>399745,66</w:t>
            </w:r>
          </w:p>
        </w:tc>
        <w:tc>
          <w:tcPr>
            <w:tcW w:w="1559" w:type="dxa"/>
            <w:vAlign w:val="center"/>
          </w:tcPr>
          <w:p w14:paraId="47EA52B9" w14:textId="77777777" w:rsidR="00C67524" w:rsidRDefault="00C67524">
            <w:pPr>
              <w:pStyle w:val="ConsPlusNormal"/>
              <w:jc w:val="center"/>
            </w:pPr>
            <w:r>
              <w:t>2178774,24</w:t>
            </w:r>
          </w:p>
        </w:tc>
        <w:tc>
          <w:tcPr>
            <w:tcW w:w="2381" w:type="dxa"/>
            <w:vAlign w:val="center"/>
          </w:tcPr>
          <w:p w14:paraId="03745AF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1D1EAA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BBE46A1" w14:textId="77777777">
        <w:tc>
          <w:tcPr>
            <w:tcW w:w="1680" w:type="dxa"/>
            <w:vAlign w:val="center"/>
          </w:tcPr>
          <w:p w14:paraId="34AFA728" w14:textId="77777777" w:rsidR="00C67524" w:rsidRDefault="00C6752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7" w:type="dxa"/>
            <w:vAlign w:val="center"/>
          </w:tcPr>
          <w:p w14:paraId="51AC8B29" w14:textId="77777777" w:rsidR="00C67524" w:rsidRDefault="00C67524">
            <w:pPr>
              <w:pStyle w:val="ConsPlusNormal"/>
              <w:jc w:val="center"/>
            </w:pPr>
            <w:r>
              <w:t>399691,91</w:t>
            </w:r>
          </w:p>
        </w:tc>
        <w:tc>
          <w:tcPr>
            <w:tcW w:w="1559" w:type="dxa"/>
            <w:vAlign w:val="center"/>
          </w:tcPr>
          <w:p w14:paraId="636397BB" w14:textId="77777777" w:rsidR="00C67524" w:rsidRDefault="00C67524">
            <w:pPr>
              <w:pStyle w:val="ConsPlusNormal"/>
              <w:jc w:val="center"/>
            </w:pPr>
            <w:r>
              <w:t>2178787,73</w:t>
            </w:r>
          </w:p>
        </w:tc>
        <w:tc>
          <w:tcPr>
            <w:tcW w:w="2381" w:type="dxa"/>
            <w:vAlign w:val="center"/>
          </w:tcPr>
          <w:p w14:paraId="7EC0DA1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77B998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3EA8163" w14:textId="77777777">
        <w:tc>
          <w:tcPr>
            <w:tcW w:w="1680" w:type="dxa"/>
            <w:vAlign w:val="center"/>
          </w:tcPr>
          <w:p w14:paraId="7DA88638" w14:textId="77777777" w:rsidR="00C67524" w:rsidRDefault="00C6752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7" w:type="dxa"/>
            <w:vAlign w:val="center"/>
          </w:tcPr>
          <w:p w14:paraId="45321CBC" w14:textId="77777777" w:rsidR="00C67524" w:rsidRDefault="00C67524">
            <w:pPr>
              <w:pStyle w:val="ConsPlusNormal"/>
              <w:jc w:val="center"/>
            </w:pPr>
            <w:r>
              <w:t>399667,27</w:t>
            </w:r>
          </w:p>
        </w:tc>
        <w:tc>
          <w:tcPr>
            <w:tcW w:w="1559" w:type="dxa"/>
            <w:vAlign w:val="center"/>
          </w:tcPr>
          <w:p w14:paraId="2E854505" w14:textId="77777777" w:rsidR="00C67524" w:rsidRDefault="00C67524">
            <w:pPr>
              <w:pStyle w:val="ConsPlusNormal"/>
              <w:jc w:val="center"/>
            </w:pPr>
            <w:r>
              <w:t>2178784,08</w:t>
            </w:r>
          </w:p>
        </w:tc>
        <w:tc>
          <w:tcPr>
            <w:tcW w:w="2381" w:type="dxa"/>
            <w:vAlign w:val="center"/>
          </w:tcPr>
          <w:p w14:paraId="49B599C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6D9FDCD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2514976" w14:textId="77777777">
        <w:tc>
          <w:tcPr>
            <w:tcW w:w="1680" w:type="dxa"/>
            <w:vAlign w:val="center"/>
          </w:tcPr>
          <w:p w14:paraId="56725342" w14:textId="77777777" w:rsidR="00C67524" w:rsidRDefault="00C6752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17" w:type="dxa"/>
            <w:vAlign w:val="center"/>
          </w:tcPr>
          <w:p w14:paraId="7AF0EFD4" w14:textId="77777777" w:rsidR="00C67524" w:rsidRDefault="00C67524">
            <w:pPr>
              <w:pStyle w:val="ConsPlusNormal"/>
              <w:jc w:val="center"/>
            </w:pPr>
            <w:r>
              <w:t>399645,37</w:t>
            </w:r>
          </w:p>
        </w:tc>
        <w:tc>
          <w:tcPr>
            <w:tcW w:w="1559" w:type="dxa"/>
            <w:vAlign w:val="center"/>
          </w:tcPr>
          <w:p w14:paraId="082D8497" w14:textId="77777777" w:rsidR="00C67524" w:rsidRDefault="00C67524">
            <w:pPr>
              <w:pStyle w:val="ConsPlusNormal"/>
              <w:jc w:val="center"/>
            </w:pPr>
            <w:r>
              <w:t>2178776,61</w:t>
            </w:r>
          </w:p>
        </w:tc>
        <w:tc>
          <w:tcPr>
            <w:tcW w:w="2381" w:type="dxa"/>
            <w:vAlign w:val="center"/>
          </w:tcPr>
          <w:p w14:paraId="55444FF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8BCE95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0948942" w14:textId="77777777">
        <w:tc>
          <w:tcPr>
            <w:tcW w:w="1680" w:type="dxa"/>
            <w:vAlign w:val="center"/>
          </w:tcPr>
          <w:p w14:paraId="437C01F1" w14:textId="77777777" w:rsidR="00C67524" w:rsidRDefault="00C6752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17" w:type="dxa"/>
            <w:vAlign w:val="center"/>
          </w:tcPr>
          <w:p w14:paraId="07635EBC" w14:textId="77777777" w:rsidR="00C67524" w:rsidRDefault="00C67524">
            <w:pPr>
              <w:pStyle w:val="ConsPlusNormal"/>
              <w:jc w:val="center"/>
            </w:pPr>
            <w:r>
              <w:t>399597,49</w:t>
            </w:r>
          </w:p>
        </w:tc>
        <w:tc>
          <w:tcPr>
            <w:tcW w:w="1559" w:type="dxa"/>
            <w:vAlign w:val="center"/>
          </w:tcPr>
          <w:p w14:paraId="0A360028" w14:textId="77777777" w:rsidR="00C67524" w:rsidRDefault="00C67524">
            <w:pPr>
              <w:pStyle w:val="ConsPlusNormal"/>
              <w:jc w:val="center"/>
            </w:pPr>
            <w:r>
              <w:t>2178755,35</w:t>
            </w:r>
          </w:p>
        </w:tc>
        <w:tc>
          <w:tcPr>
            <w:tcW w:w="2381" w:type="dxa"/>
            <w:vAlign w:val="center"/>
          </w:tcPr>
          <w:p w14:paraId="54B0B84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A9B3D8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81C88F1" w14:textId="77777777">
        <w:tc>
          <w:tcPr>
            <w:tcW w:w="1680" w:type="dxa"/>
            <w:vAlign w:val="center"/>
          </w:tcPr>
          <w:p w14:paraId="6D6296AB" w14:textId="77777777" w:rsidR="00C67524" w:rsidRDefault="00C6752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7" w:type="dxa"/>
            <w:vAlign w:val="center"/>
          </w:tcPr>
          <w:p w14:paraId="7A3B1B53" w14:textId="77777777" w:rsidR="00C67524" w:rsidRDefault="00C67524">
            <w:pPr>
              <w:pStyle w:val="ConsPlusNormal"/>
              <w:jc w:val="center"/>
            </w:pPr>
            <w:r>
              <w:t>399565,66</w:t>
            </w:r>
          </w:p>
        </w:tc>
        <w:tc>
          <w:tcPr>
            <w:tcW w:w="1559" w:type="dxa"/>
            <w:vAlign w:val="center"/>
          </w:tcPr>
          <w:p w14:paraId="48942D12" w14:textId="77777777" w:rsidR="00C67524" w:rsidRDefault="00C67524">
            <w:pPr>
              <w:pStyle w:val="ConsPlusNormal"/>
              <w:jc w:val="center"/>
            </w:pPr>
            <w:r>
              <w:t>2178734,92</w:t>
            </w:r>
          </w:p>
        </w:tc>
        <w:tc>
          <w:tcPr>
            <w:tcW w:w="2381" w:type="dxa"/>
            <w:vAlign w:val="center"/>
          </w:tcPr>
          <w:p w14:paraId="7791F75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5CB6CDF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54FCE38" w14:textId="77777777">
        <w:tc>
          <w:tcPr>
            <w:tcW w:w="1680" w:type="dxa"/>
            <w:vAlign w:val="center"/>
          </w:tcPr>
          <w:p w14:paraId="59BE6EE6" w14:textId="77777777" w:rsidR="00C67524" w:rsidRDefault="00C6752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14:paraId="79B1563A" w14:textId="77777777" w:rsidR="00C67524" w:rsidRDefault="00C67524">
            <w:pPr>
              <w:pStyle w:val="ConsPlusNormal"/>
              <w:jc w:val="center"/>
            </w:pPr>
            <w:r>
              <w:t>399518,39</w:t>
            </w:r>
          </w:p>
        </w:tc>
        <w:tc>
          <w:tcPr>
            <w:tcW w:w="1559" w:type="dxa"/>
            <w:vAlign w:val="center"/>
          </w:tcPr>
          <w:p w14:paraId="2345E5C2" w14:textId="77777777" w:rsidR="00C67524" w:rsidRDefault="00C67524">
            <w:pPr>
              <w:pStyle w:val="ConsPlusNormal"/>
              <w:jc w:val="center"/>
            </w:pPr>
            <w:r>
              <w:t>2178672,87</w:t>
            </w:r>
          </w:p>
        </w:tc>
        <w:tc>
          <w:tcPr>
            <w:tcW w:w="2381" w:type="dxa"/>
            <w:vAlign w:val="center"/>
          </w:tcPr>
          <w:p w14:paraId="4B8C128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7AF90B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5D0296C" w14:textId="77777777">
        <w:tc>
          <w:tcPr>
            <w:tcW w:w="1680" w:type="dxa"/>
            <w:vAlign w:val="center"/>
          </w:tcPr>
          <w:p w14:paraId="61A6F8FB" w14:textId="77777777" w:rsidR="00C67524" w:rsidRDefault="00C6752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7" w:type="dxa"/>
            <w:vAlign w:val="center"/>
          </w:tcPr>
          <w:p w14:paraId="5DAAAFB1" w14:textId="77777777" w:rsidR="00C67524" w:rsidRDefault="00C67524">
            <w:pPr>
              <w:pStyle w:val="ConsPlusNormal"/>
              <w:jc w:val="center"/>
            </w:pPr>
            <w:r>
              <w:t>399493,91</w:t>
            </w:r>
          </w:p>
        </w:tc>
        <w:tc>
          <w:tcPr>
            <w:tcW w:w="1559" w:type="dxa"/>
            <w:vAlign w:val="center"/>
          </w:tcPr>
          <w:p w14:paraId="7822F276" w14:textId="77777777" w:rsidR="00C67524" w:rsidRDefault="00C67524">
            <w:pPr>
              <w:pStyle w:val="ConsPlusNormal"/>
              <w:jc w:val="center"/>
            </w:pPr>
            <w:r>
              <w:t>2178623,30</w:t>
            </w:r>
          </w:p>
        </w:tc>
        <w:tc>
          <w:tcPr>
            <w:tcW w:w="2381" w:type="dxa"/>
            <w:vAlign w:val="center"/>
          </w:tcPr>
          <w:p w14:paraId="6FBC9EE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2294F3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C82AA0D" w14:textId="77777777">
        <w:tc>
          <w:tcPr>
            <w:tcW w:w="1680" w:type="dxa"/>
            <w:vAlign w:val="center"/>
          </w:tcPr>
          <w:p w14:paraId="4DD20287" w14:textId="77777777" w:rsidR="00C67524" w:rsidRDefault="00C6752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17" w:type="dxa"/>
            <w:vAlign w:val="center"/>
          </w:tcPr>
          <w:p w14:paraId="0CB7DD46" w14:textId="77777777" w:rsidR="00C67524" w:rsidRDefault="00C67524">
            <w:pPr>
              <w:pStyle w:val="ConsPlusNormal"/>
              <w:jc w:val="center"/>
            </w:pPr>
            <w:r>
              <w:t>399489,52</w:t>
            </w:r>
          </w:p>
        </w:tc>
        <w:tc>
          <w:tcPr>
            <w:tcW w:w="1559" w:type="dxa"/>
            <w:vAlign w:val="center"/>
          </w:tcPr>
          <w:p w14:paraId="04B06CF2" w14:textId="77777777" w:rsidR="00C67524" w:rsidRDefault="00C67524">
            <w:pPr>
              <w:pStyle w:val="ConsPlusNormal"/>
              <w:jc w:val="center"/>
            </w:pPr>
            <w:r>
              <w:t>2178550,73</w:t>
            </w:r>
          </w:p>
        </w:tc>
        <w:tc>
          <w:tcPr>
            <w:tcW w:w="2381" w:type="dxa"/>
            <w:vAlign w:val="center"/>
          </w:tcPr>
          <w:p w14:paraId="7F504153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4E6FCF2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8A86BB9" w14:textId="77777777">
        <w:tc>
          <w:tcPr>
            <w:tcW w:w="1680" w:type="dxa"/>
            <w:vAlign w:val="center"/>
          </w:tcPr>
          <w:p w14:paraId="6BC2A244" w14:textId="77777777" w:rsidR="00C67524" w:rsidRDefault="00C6752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17" w:type="dxa"/>
            <w:vAlign w:val="center"/>
          </w:tcPr>
          <w:p w14:paraId="24D7FA20" w14:textId="77777777" w:rsidR="00C67524" w:rsidRDefault="00C67524">
            <w:pPr>
              <w:pStyle w:val="ConsPlusNormal"/>
              <w:jc w:val="center"/>
            </w:pPr>
            <w:r>
              <w:t>399515,05</w:t>
            </w:r>
          </w:p>
        </w:tc>
        <w:tc>
          <w:tcPr>
            <w:tcW w:w="1559" w:type="dxa"/>
            <w:vAlign w:val="center"/>
          </w:tcPr>
          <w:p w14:paraId="0CA35500" w14:textId="77777777" w:rsidR="00C67524" w:rsidRDefault="00C67524">
            <w:pPr>
              <w:pStyle w:val="ConsPlusNormal"/>
              <w:jc w:val="center"/>
            </w:pPr>
            <w:r>
              <w:t>2178476,89</w:t>
            </w:r>
          </w:p>
        </w:tc>
        <w:tc>
          <w:tcPr>
            <w:tcW w:w="2381" w:type="dxa"/>
            <w:vAlign w:val="center"/>
          </w:tcPr>
          <w:p w14:paraId="71009D6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FA2EE9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F5F871E" w14:textId="77777777">
        <w:tc>
          <w:tcPr>
            <w:tcW w:w="1680" w:type="dxa"/>
            <w:vAlign w:val="center"/>
          </w:tcPr>
          <w:p w14:paraId="203999FC" w14:textId="77777777" w:rsidR="00C67524" w:rsidRDefault="00C6752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7" w:type="dxa"/>
            <w:vAlign w:val="center"/>
          </w:tcPr>
          <w:p w14:paraId="5CD52319" w14:textId="77777777" w:rsidR="00C67524" w:rsidRDefault="00C67524">
            <w:pPr>
              <w:pStyle w:val="ConsPlusNormal"/>
              <w:jc w:val="center"/>
            </w:pPr>
            <w:r>
              <w:t>399560,97</w:t>
            </w:r>
          </w:p>
        </w:tc>
        <w:tc>
          <w:tcPr>
            <w:tcW w:w="1559" w:type="dxa"/>
            <w:vAlign w:val="center"/>
          </w:tcPr>
          <w:p w14:paraId="77B06C04" w14:textId="77777777" w:rsidR="00C67524" w:rsidRDefault="00C67524">
            <w:pPr>
              <w:pStyle w:val="ConsPlusNormal"/>
              <w:jc w:val="center"/>
            </w:pPr>
            <w:r>
              <w:t>2178368,89</w:t>
            </w:r>
          </w:p>
        </w:tc>
        <w:tc>
          <w:tcPr>
            <w:tcW w:w="2381" w:type="dxa"/>
            <w:vAlign w:val="center"/>
          </w:tcPr>
          <w:p w14:paraId="462CD1E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07DA63F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1B4B86A" w14:textId="77777777">
        <w:tc>
          <w:tcPr>
            <w:tcW w:w="1680" w:type="dxa"/>
            <w:vAlign w:val="center"/>
          </w:tcPr>
          <w:p w14:paraId="7ECF67A1" w14:textId="77777777" w:rsidR="00C67524" w:rsidRDefault="00C6752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17" w:type="dxa"/>
            <w:vAlign w:val="center"/>
          </w:tcPr>
          <w:p w14:paraId="75C7949B" w14:textId="77777777" w:rsidR="00C67524" w:rsidRDefault="00C67524">
            <w:pPr>
              <w:pStyle w:val="ConsPlusNormal"/>
              <w:jc w:val="center"/>
            </w:pPr>
            <w:r>
              <w:t>399793,88</w:t>
            </w:r>
          </w:p>
        </w:tc>
        <w:tc>
          <w:tcPr>
            <w:tcW w:w="1559" w:type="dxa"/>
            <w:vAlign w:val="center"/>
          </w:tcPr>
          <w:p w14:paraId="049CE7BD" w14:textId="77777777" w:rsidR="00C67524" w:rsidRDefault="00C67524">
            <w:pPr>
              <w:pStyle w:val="ConsPlusNormal"/>
              <w:jc w:val="center"/>
            </w:pPr>
            <w:r>
              <w:t>2177950,78</w:t>
            </w:r>
          </w:p>
        </w:tc>
        <w:tc>
          <w:tcPr>
            <w:tcW w:w="2381" w:type="dxa"/>
            <w:vAlign w:val="center"/>
          </w:tcPr>
          <w:p w14:paraId="1272E0A8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C2139D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0DFB46E" w14:textId="77777777">
        <w:tc>
          <w:tcPr>
            <w:tcW w:w="1680" w:type="dxa"/>
            <w:vAlign w:val="center"/>
          </w:tcPr>
          <w:p w14:paraId="0D135CAE" w14:textId="77777777" w:rsidR="00C67524" w:rsidRDefault="00C6752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17" w:type="dxa"/>
            <w:vAlign w:val="center"/>
          </w:tcPr>
          <w:p w14:paraId="3AD72C19" w14:textId="77777777" w:rsidR="00C67524" w:rsidRDefault="00C67524">
            <w:pPr>
              <w:pStyle w:val="ConsPlusNormal"/>
              <w:jc w:val="center"/>
            </w:pPr>
            <w:r>
              <w:t>399814,76</w:t>
            </w:r>
          </w:p>
        </w:tc>
        <w:tc>
          <w:tcPr>
            <w:tcW w:w="1559" w:type="dxa"/>
            <w:vAlign w:val="center"/>
          </w:tcPr>
          <w:p w14:paraId="6BC37DFB" w14:textId="77777777" w:rsidR="00C67524" w:rsidRDefault="00C67524">
            <w:pPr>
              <w:pStyle w:val="ConsPlusNormal"/>
              <w:jc w:val="center"/>
            </w:pPr>
            <w:r>
              <w:t>2178012,35</w:t>
            </w:r>
          </w:p>
        </w:tc>
        <w:tc>
          <w:tcPr>
            <w:tcW w:w="2381" w:type="dxa"/>
            <w:vAlign w:val="center"/>
          </w:tcPr>
          <w:p w14:paraId="45C4FEF8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31764271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55D572B3" w14:textId="77777777">
        <w:tc>
          <w:tcPr>
            <w:tcW w:w="1680" w:type="dxa"/>
            <w:vAlign w:val="center"/>
          </w:tcPr>
          <w:p w14:paraId="4119AF76" w14:textId="77777777" w:rsidR="00C67524" w:rsidRDefault="00C6752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7" w:type="dxa"/>
            <w:vAlign w:val="center"/>
          </w:tcPr>
          <w:p w14:paraId="116D10FF" w14:textId="77777777" w:rsidR="00C67524" w:rsidRDefault="00C67524">
            <w:pPr>
              <w:pStyle w:val="ConsPlusNormal"/>
              <w:jc w:val="center"/>
            </w:pPr>
            <w:r>
              <w:t>399847,73</w:t>
            </w:r>
          </w:p>
        </w:tc>
        <w:tc>
          <w:tcPr>
            <w:tcW w:w="1559" w:type="dxa"/>
            <w:vAlign w:val="center"/>
          </w:tcPr>
          <w:p w14:paraId="2031B2EC" w14:textId="77777777" w:rsidR="00C67524" w:rsidRDefault="00C67524">
            <w:pPr>
              <w:pStyle w:val="ConsPlusNormal"/>
              <w:jc w:val="center"/>
            </w:pPr>
            <w:r>
              <w:t>2178007,89</w:t>
            </w:r>
          </w:p>
        </w:tc>
        <w:tc>
          <w:tcPr>
            <w:tcW w:w="2381" w:type="dxa"/>
            <w:vAlign w:val="center"/>
          </w:tcPr>
          <w:p w14:paraId="2DA9C8A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582612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B125F9B" w14:textId="77777777">
        <w:tc>
          <w:tcPr>
            <w:tcW w:w="1680" w:type="dxa"/>
            <w:vAlign w:val="center"/>
          </w:tcPr>
          <w:p w14:paraId="789E27F2" w14:textId="77777777" w:rsidR="00C67524" w:rsidRDefault="00C6752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17" w:type="dxa"/>
            <w:vAlign w:val="center"/>
          </w:tcPr>
          <w:p w14:paraId="666F76D5" w14:textId="77777777" w:rsidR="00C67524" w:rsidRDefault="00C67524">
            <w:pPr>
              <w:pStyle w:val="ConsPlusNormal"/>
              <w:jc w:val="center"/>
            </w:pPr>
            <w:r>
              <w:t>399857,75</w:t>
            </w:r>
          </w:p>
        </w:tc>
        <w:tc>
          <w:tcPr>
            <w:tcW w:w="1559" w:type="dxa"/>
            <w:vAlign w:val="center"/>
          </w:tcPr>
          <w:p w14:paraId="5D2EB666" w14:textId="77777777" w:rsidR="00C67524" w:rsidRDefault="00C67524">
            <w:pPr>
              <w:pStyle w:val="ConsPlusNormal"/>
              <w:jc w:val="center"/>
            </w:pPr>
            <w:r>
              <w:t>2177998,73</w:t>
            </w:r>
          </w:p>
        </w:tc>
        <w:tc>
          <w:tcPr>
            <w:tcW w:w="2381" w:type="dxa"/>
            <w:vAlign w:val="center"/>
          </w:tcPr>
          <w:p w14:paraId="64184BE8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324EFD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E482A9E" w14:textId="77777777">
        <w:tc>
          <w:tcPr>
            <w:tcW w:w="1680" w:type="dxa"/>
            <w:vAlign w:val="center"/>
          </w:tcPr>
          <w:p w14:paraId="5AEA75E1" w14:textId="77777777" w:rsidR="00C67524" w:rsidRDefault="00C6752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17" w:type="dxa"/>
            <w:vAlign w:val="center"/>
          </w:tcPr>
          <w:p w14:paraId="6FB917E5" w14:textId="77777777" w:rsidR="00C67524" w:rsidRDefault="00C67524">
            <w:pPr>
              <w:pStyle w:val="ConsPlusNormal"/>
              <w:jc w:val="center"/>
            </w:pPr>
            <w:r>
              <w:t>399875,31</w:t>
            </w:r>
          </w:p>
        </w:tc>
        <w:tc>
          <w:tcPr>
            <w:tcW w:w="1559" w:type="dxa"/>
            <w:vAlign w:val="center"/>
          </w:tcPr>
          <w:p w14:paraId="2AD6A042" w14:textId="77777777" w:rsidR="00C67524" w:rsidRDefault="00C67524">
            <w:pPr>
              <w:pStyle w:val="ConsPlusNormal"/>
              <w:jc w:val="center"/>
            </w:pPr>
            <w:r>
              <w:t>2177993,15</w:t>
            </w:r>
          </w:p>
        </w:tc>
        <w:tc>
          <w:tcPr>
            <w:tcW w:w="2381" w:type="dxa"/>
            <w:vAlign w:val="center"/>
          </w:tcPr>
          <w:p w14:paraId="06CEC565" w14:textId="77777777" w:rsidR="00C67524" w:rsidRDefault="00C67524">
            <w:pPr>
              <w:pStyle w:val="ConsPlusNormal"/>
              <w:jc w:val="center"/>
            </w:pPr>
            <w:r>
              <w:t xml:space="preserve">Картометрический </w:t>
            </w:r>
            <w:r>
              <w:lastRenderedPageBreak/>
              <w:t>метод</w:t>
            </w:r>
          </w:p>
        </w:tc>
        <w:tc>
          <w:tcPr>
            <w:tcW w:w="1957" w:type="dxa"/>
            <w:vAlign w:val="center"/>
          </w:tcPr>
          <w:p w14:paraId="457756C2" w14:textId="77777777" w:rsidR="00C67524" w:rsidRDefault="00C67524">
            <w:pPr>
              <w:pStyle w:val="ConsPlusNormal"/>
              <w:jc w:val="center"/>
            </w:pPr>
            <w:r>
              <w:lastRenderedPageBreak/>
              <w:t>0,10</w:t>
            </w:r>
          </w:p>
        </w:tc>
      </w:tr>
      <w:tr w:rsidR="00C67524" w14:paraId="46E2E913" w14:textId="77777777">
        <w:tc>
          <w:tcPr>
            <w:tcW w:w="1680" w:type="dxa"/>
            <w:vAlign w:val="center"/>
          </w:tcPr>
          <w:p w14:paraId="0197B696" w14:textId="77777777" w:rsidR="00C67524" w:rsidRDefault="00C6752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14:paraId="34443B09" w14:textId="77777777" w:rsidR="00C67524" w:rsidRDefault="00C67524">
            <w:pPr>
              <w:pStyle w:val="ConsPlusNormal"/>
              <w:jc w:val="center"/>
            </w:pPr>
            <w:r>
              <w:t>399905,53</w:t>
            </w:r>
          </w:p>
        </w:tc>
        <w:tc>
          <w:tcPr>
            <w:tcW w:w="1559" w:type="dxa"/>
            <w:vAlign w:val="center"/>
          </w:tcPr>
          <w:p w14:paraId="389997FF" w14:textId="77777777" w:rsidR="00C67524" w:rsidRDefault="00C67524">
            <w:pPr>
              <w:pStyle w:val="ConsPlusNormal"/>
              <w:jc w:val="center"/>
            </w:pPr>
            <w:r>
              <w:t>2178000,67</w:t>
            </w:r>
          </w:p>
        </w:tc>
        <w:tc>
          <w:tcPr>
            <w:tcW w:w="2381" w:type="dxa"/>
            <w:vAlign w:val="center"/>
          </w:tcPr>
          <w:p w14:paraId="7768DAC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C9EE5CF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01368E7" w14:textId="77777777">
        <w:tc>
          <w:tcPr>
            <w:tcW w:w="1680" w:type="dxa"/>
            <w:vAlign w:val="center"/>
          </w:tcPr>
          <w:p w14:paraId="0A14648F" w14:textId="77777777" w:rsidR="00C67524" w:rsidRDefault="00C6752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7" w:type="dxa"/>
            <w:vAlign w:val="center"/>
          </w:tcPr>
          <w:p w14:paraId="4B626F95" w14:textId="77777777" w:rsidR="00C67524" w:rsidRDefault="00C67524">
            <w:pPr>
              <w:pStyle w:val="ConsPlusNormal"/>
              <w:jc w:val="center"/>
            </w:pPr>
            <w:r>
              <w:t>400021,79</w:t>
            </w:r>
          </w:p>
        </w:tc>
        <w:tc>
          <w:tcPr>
            <w:tcW w:w="1559" w:type="dxa"/>
            <w:vAlign w:val="center"/>
          </w:tcPr>
          <w:p w14:paraId="1A5F725C" w14:textId="77777777" w:rsidR="00C67524" w:rsidRDefault="00C67524">
            <w:pPr>
              <w:pStyle w:val="ConsPlusNormal"/>
              <w:jc w:val="center"/>
            </w:pPr>
            <w:r>
              <w:t>2177983,56</w:t>
            </w:r>
          </w:p>
        </w:tc>
        <w:tc>
          <w:tcPr>
            <w:tcW w:w="2381" w:type="dxa"/>
            <w:vAlign w:val="center"/>
          </w:tcPr>
          <w:p w14:paraId="5AB2F4F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E6D3EE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F8ECD10" w14:textId="77777777">
        <w:tc>
          <w:tcPr>
            <w:tcW w:w="1680" w:type="dxa"/>
            <w:vAlign w:val="center"/>
          </w:tcPr>
          <w:p w14:paraId="63AC5436" w14:textId="77777777" w:rsidR="00C67524" w:rsidRDefault="00C6752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7" w:type="dxa"/>
            <w:vAlign w:val="center"/>
          </w:tcPr>
          <w:p w14:paraId="652783D7" w14:textId="77777777" w:rsidR="00C67524" w:rsidRDefault="00C67524">
            <w:pPr>
              <w:pStyle w:val="ConsPlusNormal"/>
              <w:jc w:val="center"/>
            </w:pPr>
            <w:r>
              <w:t>400037,70</w:t>
            </w:r>
          </w:p>
        </w:tc>
        <w:tc>
          <w:tcPr>
            <w:tcW w:w="1559" w:type="dxa"/>
            <w:vAlign w:val="center"/>
          </w:tcPr>
          <w:p w14:paraId="37F9C259" w14:textId="77777777" w:rsidR="00C67524" w:rsidRDefault="00C67524">
            <w:pPr>
              <w:pStyle w:val="ConsPlusNormal"/>
              <w:jc w:val="center"/>
            </w:pPr>
            <w:r>
              <w:t>2177973,35</w:t>
            </w:r>
          </w:p>
        </w:tc>
        <w:tc>
          <w:tcPr>
            <w:tcW w:w="2381" w:type="dxa"/>
            <w:vAlign w:val="center"/>
          </w:tcPr>
          <w:p w14:paraId="03A191C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86115D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28CF6BE" w14:textId="77777777">
        <w:tc>
          <w:tcPr>
            <w:tcW w:w="1680" w:type="dxa"/>
            <w:vAlign w:val="center"/>
          </w:tcPr>
          <w:p w14:paraId="545DCC5B" w14:textId="77777777" w:rsidR="00C67524" w:rsidRDefault="00C6752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7" w:type="dxa"/>
            <w:vAlign w:val="center"/>
          </w:tcPr>
          <w:p w14:paraId="2D75AE7A" w14:textId="77777777" w:rsidR="00C67524" w:rsidRDefault="00C67524">
            <w:pPr>
              <w:pStyle w:val="ConsPlusNormal"/>
              <w:jc w:val="center"/>
            </w:pPr>
            <w:r>
              <w:t>400056,70</w:t>
            </w:r>
          </w:p>
        </w:tc>
        <w:tc>
          <w:tcPr>
            <w:tcW w:w="1559" w:type="dxa"/>
            <w:vAlign w:val="center"/>
          </w:tcPr>
          <w:p w14:paraId="16B35BFC" w14:textId="77777777" w:rsidR="00C67524" w:rsidRDefault="00C67524">
            <w:pPr>
              <w:pStyle w:val="ConsPlusNormal"/>
              <w:jc w:val="center"/>
            </w:pPr>
            <w:r>
              <w:t>2177991,52</w:t>
            </w:r>
          </w:p>
        </w:tc>
        <w:tc>
          <w:tcPr>
            <w:tcW w:w="2381" w:type="dxa"/>
            <w:vAlign w:val="center"/>
          </w:tcPr>
          <w:p w14:paraId="79DC87F8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1C59227E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6E5574F0" w14:textId="77777777">
        <w:tc>
          <w:tcPr>
            <w:tcW w:w="1680" w:type="dxa"/>
            <w:vAlign w:val="center"/>
          </w:tcPr>
          <w:p w14:paraId="14E2AEFE" w14:textId="77777777" w:rsidR="00C67524" w:rsidRDefault="00C6752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17" w:type="dxa"/>
            <w:vAlign w:val="center"/>
          </w:tcPr>
          <w:p w14:paraId="57600330" w14:textId="77777777" w:rsidR="00C67524" w:rsidRDefault="00C67524">
            <w:pPr>
              <w:pStyle w:val="ConsPlusNormal"/>
              <w:jc w:val="center"/>
            </w:pPr>
            <w:r>
              <w:t>400075,07</w:t>
            </w:r>
          </w:p>
        </w:tc>
        <w:tc>
          <w:tcPr>
            <w:tcW w:w="1559" w:type="dxa"/>
            <w:vAlign w:val="center"/>
          </w:tcPr>
          <w:p w14:paraId="19673C21" w14:textId="77777777" w:rsidR="00C67524" w:rsidRDefault="00C67524">
            <w:pPr>
              <w:pStyle w:val="ConsPlusNormal"/>
              <w:jc w:val="center"/>
            </w:pPr>
            <w:r>
              <w:t>2178017,03</w:t>
            </w:r>
          </w:p>
        </w:tc>
        <w:tc>
          <w:tcPr>
            <w:tcW w:w="2381" w:type="dxa"/>
            <w:vAlign w:val="center"/>
          </w:tcPr>
          <w:p w14:paraId="287A82D9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7EFA95E5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715EE3A2" w14:textId="77777777">
        <w:tc>
          <w:tcPr>
            <w:tcW w:w="1680" w:type="dxa"/>
            <w:vAlign w:val="center"/>
          </w:tcPr>
          <w:p w14:paraId="5F741A0A" w14:textId="77777777" w:rsidR="00C67524" w:rsidRDefault="00C6752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7" w:type="dxa"/>
            <w:vAlign w:val="center"/>
          </w:tcPr>
          <w:p w14:paraId="0417DF68" w14:textId="77777777" w:rsidR="00C67524" w:rsidRDefault="00C67524">
            <w:pPr>
              <w:pStyle w:val="ConsPlusNormal"/>
              <w:jc w:val="center"/>
            </w:pPr>
            <w:r>
              <w:t>400096,50</w:t>
            </w:r>
          </w:p>
        </w:tc>
        <w:tc>
          <w:tcPr>
            <w:tcW w:w="1559" w:type="dxa"/>
            <w:vAlign w:val="center"/>
          </w:tcPr>
          <w:p w14:paraId="22E2503B" w14:textId="77777777" w:rsidR="00C67524" w:rsidRDefault="00C67524">
            <w:pPr>
              <w:pStyle w:val="ConsPlusNormal"/>
              <w:jc w:val="center"/>
            </w:pPr>
            <w:r>
              <w:t>2178006,82</w:t>
            </w:r>
          </w:p>
        </w:tc>
        <w:tc>
          <w:tcPr>
            <w:tcW w:w="2381" w:type="dxa"/>
            <w:vAlign w:val="center"/>
          </w:tcPr>
          <w:p w14:paraId="5F2CAACB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4FA112E6" w14:textId="77777777" w:rsidR="00C67524" w:rsidRDefault="00C67524">
            <w:pPr>
              <w:pStyle w:val="ConsPlusNormal"/>
              <w:jc w:val="center"/>
            </w:pPr>
            <w:r>
              <w:t>7,50</w:t>
            </w:r>
          </w:p>
        </w:tc>
      </w:tr>
      <w:tr w:rsidR="00C67524" w14:paraId="0748E9E2" w14:textId="77777777">
        <w:tc>
          <w:tcPr>
            <w:tcW w:w="1680" w:type="dxa"/>
            <w:vAlign w:val="center"/>
          </w:tcPr>
          <w:p w14:paraId="604FB523" w14:textId="77777777" w:rsidR="00C67524" w:rsidRDefault="00C6752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17" w:type="dxa"/>
            <w:vAlign w:val="center"/>
          </w:tcPr>
          <w:p w14:paraId="6CE4E025" w14:textId="77777777" w:rsidR="00C67524" w:rsidRDefault="00C67524">
            <w:pPr>
              <w:pStyle w:val="ConsPlusNormal"/>
              <w:jc w:val="center"/>
            </w:pPr>
            <w:r>
              <w:t>400112,70</w:t>
            </w:r>
          </w:p>
        </w:tc>
        <w:tc>
          <w:tcPr>
            <w:tcW w:w="1559" w:type="dxa"/>
            <w:vAlign w:val="center"/>
          </w:tcPr>
          <w:p w14:paraId="2377E2E1" w14:textId="77777777" w:rsidR="00C67524" w:rsidRDefault="00C67524">
            <w:pPr>
              <w:pStyle w:val="ConsPlusNormal"/>
              <w:jc w:val="center"/>
            </w:pPr>
            <w:r>
              <w:t>2177997,31</w:t>
            </w:r>
          </w:p>
        </w:tc>
        <w:tc>
          <w:tcPr>
            <w:tcW w:w="2381" w:type="dxa"/>
            <w:vAlign w:val="center"/>
          </w:tcPr>
          <w:p w14:paraId="494799E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AE7BCF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9B2B438" w14:textId="77777777">
        <w:tc>
          <w:tcPr>
            <w:tcW w:w="1680" w:type="dxa"/>
            <w:vAlign w:val="center"/>
          </w:tcPr>
          <w:p w14:paraId="134145A4" w14:textId="77777777" w:rsidR="00C67524" w:rsidRDefault="00C6752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17" w:type="dxa"/>
            <w:vAlign w:val="center"/>
          </w:tcPr>
          <w:p w14:paraId="4A196371" w14:textId="77777777" w:rsidR="00C67524" w:rsidRDefault="00C67524">
            <w:pPr>
              <w:pStyle w:val="ConsPlusNormal"/>
              <w:jc w:val="center"/>
            </w:pPr>
            <w:r>
              <w:t>400141,76</w:t>
            </w:r>
          </w:p>
        </w:tc>
        <w:tc>
          <w:tcPr>
            <w:tcW w:w="1559" w:type="dxa"/>
            <w:vAlign w:val="center"/>
          </w:tcPr>
          <w:p w14:paraId="4B08CF1A" w14:textId="77777777" w:rsidR="00C67524" w:rsidRDefault="00C67524">
            <w:pPr>
              <w:pStyle w:val="ConsPlusNormal"/>
              <w:jc w:val="center"/>
            </w:pPr>
            <w:r>
              <w:t>2178006,04</w:t>
            </w:r>
          </w:p>
        </w:tc>
        <w:tc>
          <w:tcPr>
            <w:tcW w:w="2381" w:type="dxa"/>
            <w:vAlign w:val="center"/>
          </w:tcPr>
          <w:p w14:paraId="2BFDE54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65082B2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1FD459B" w14:textId="77777777">
        <w:tc>
          <w:tcPr>
            <w:tcW w:w="1680" w:type="dxa"/>
            <w:vAlign w:val="center"/>
          </w:tcPr>
          <w:p w14:paraId="77B87BBE" w14:textId="77777777" w:rsidR="00C67524" w:rsidRDefault="00C6752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7" w:type="dxa"/>
            <w:vAlign w:val="center"/>
          </w:tcPr>
          <w:p w14:paraId="7B701916" w14:textId="77777777" w:rsidR="00C67524" w:rsidRDefault="00C67524">
            <w:pPr>
              <w:pStyle w:val="ConsPlusNormal"/>
              <w:jc w:val="center"/>
            </w:pPr>
            <w:r>
              <w:t>400177,71</w:t>
            </w:r>
          </w:p>
        </w:tc>
        <w:tc>
          <w:tcPr>
            <w:tcW w:w="1559" w:type="dxa"/>
            <w:vAlign w:val="center"/>
          </w:tcPr>
          <w:p w14:paraId="167F64F2" w14:textId="77777777" w:rsidR="00C67524" w:rsidRDefault="00C67524">
            <w:pPr>
              <w:pStyle w:val="ConsPlusNormal"/>
              <w:jc w:val="center"/>
            </w:pPr>
            <w:r>
              <w:t>2178035,49</w:t>
            </w:r>
          </w:p>
        </w:tc>
        <w:tc>
          <w:tcPr>
            <w:tcW w:w="2381" w:type="dxa"/>
            <w:vAlign w:val="center"/>
          </w:tcPr>
          <w:p w14:paraId="3050467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2AB558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D439FDD" w14:textId="77777777">
        <w:tc>
          <w:tcPr>
            <w:tcW w:w="1680" w:type="dxa"/>
            <w:vAlign w:val="center"/>
          </w:tcPr>
          <w:p w14:paraId="7C64272B" w14:textId="77777777" w:rsidR="00C67524" w:rsidRDefault="00C6752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17" w:type="dxa"/>
            <w:vAlign w:val="center"/>
          </w:tcPr>
          <w:p w14:paraId="293F90FD" w14:textId="77777777" w:rsidR="00C67524" w:rsidRDefault="00C67524">
            <w:pPr>
              <w:pStyle w:val="ConsPlusNormal"/>
              <w:jc w:val="center"/>
            </w:pPr>
            <w:r>
              <w:t>400239,27</w:t>
            </w:r>
          </w:p>
        </w:tc>
        <w:tc>
          <w:tcPr>
            <w:tcW w:w="1559" w:type="dxa"/>
            <w:vAlign w:val="center"/>
          </w:tcPr>
          <w:p w14:paraId="06A9F0D6" w14:textId="77777777" w:rsidR="00C67524" w:rsidRDefault="00C67524">
            <w:pPr>
              <w:pStyle w:val="ConsPlusNormal"/>
              <w:jc w:val="center"/>
            </w:pPr>
            <w:r>
              <w:t>2178061,25</w:t>
            </w:r>
          </w:p>
        </w:tc>
        <w:tc>
          <w:tcPr>
            <w:tcW w:w="2381" w:type="dxa"/>
            <w:vAlign w:val="center"/>
          </w:tcPr>
          <w:p w14:paraId="4088FAB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2060D9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E09C3E3" w14:textId="77777777">
        <w:tc>
          <w:tcPr>
            <w:tcW w:w="1680" w:type="dxa"/>
            <w:vAlign w:val="center"/>
          </w:tcPr>
          <w:p w14:paraId="4658A47F" w14:textId="77777777" w:rsidR="00C67524" w:rsidRDefault="00C6752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14:paraId="51AB735A" w14:textId="77777777" w:rsidR="00C67524" w:rsidRDefault="00C67524">
            <w:pPr>
              <w:pStyle w:val="ConsPlusNormal"/>
              <w:jc w:val="center"/>
            </w:pPr>
            <w:r>
              <w:t>400279,76</w:t>
            </w:r>
          </w:p>
        </w:tc>
        <w:tc>
          <w:tcPr>
            <w:tcW w:w="1559" w:type="dxa"/>
            <w:vAlign w:val="center"/>
          </w:tcPr>
          <w:p w14:paraId="39752E05" w14:textId="77777777" w:rsidR="00C67524" w:rsidRDefault="00C67524">
            <w:pPr>
              <w:pStyle w:val="ConsPlusNormal"/>
              <w:jc w:val="center"/>
            </w:pPr>
            <w:r>
              <w:t>2178058,78</w:t>
            </w:r>
          </w:p>
        </w:tc>
        <w:tc>
          <w:tcPr>
            <w:tcW w:w="2381" w:type="dxa"/>
            <w:vAlign w:val="center"/>
          </w:tcPr>
          <w:p w14:paraId="5F7345F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450E262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35DD13D" w14:textId="77777777">
        <w:tc>
          <w:tcPr>
            <w:tcW w:w="1680" w:type="dxa"/>
            <w:vAlign w:val="center"/>
          </w:tcPr>
          <w:p w14:paraId="27AC9FBA" w14:textId="77777777" w:rsidR="00C67524" w:rsidRDefault="00C6752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17" w:type="dxa"/>
            <w:vAlign w:val="center"/>
          </w:tcPr>
          <w:p w14:paraId="24786841" w14:textId="77777777" w:rsidR="00C67524" w:rsidRDefault="00C67524">
            <w:pPr>
              <w:pStyle w:val="ConsPlusNormal"/>
              <w:jc w:val="center"/>
            </w:pPr>
            <w:r>
              <w:t>400316,16</w:t>
            </w:r>
          </w:p>
        </w:tc>
        <w:tc>
          <w:tcPr>
            <w:tcW w:w="1559" w:type="dxa"/>
            <w:vAlign w:val="center"/>
          </w:tcPr>
          <w:p w14:paraId="3A445C9B" w14:textId="77777777" w:rsidR="00C67524" w:rsidRDefault="00C67524">
            <w:pPr>
              <w:pStyle w:val="ConsPlusNormal"/>
              <w:jc w:val="center"/>
            </w:pPr>
            <w:r>
              <w:t>2178071,23</w:t>
            </w:r>
          </w:p>
        </w:tc>
        <w:tc>
          <w:tcPr>
            <w:tcW w:w="2381" w:type="dxa"/>
            <w:vAlign w:val="center"/>
          </w:tcPr>
          <w:p w14:paraId="6BA17BB9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2D146B1C" w14:textId="77777777" w:rsidR="00C67524" w:rsidRDefault="00C67524">
            <w:pPr>
              <w:pStyle w:val="ConsPlusNormal"/>
              <w:jc w:val="center"/>
            </w:pPr>
            <w:r>
              <w:t>0,30</w:t>
            </w:r>
          </w:p>
        </w:tc>
      </w:tr>
      <w:tr w:rsidR="00C67524" w14:paraId="679E368E" w14:textId="77777777">
        <w:tc>
          <w:tcPr>
            <w:tcW w:w="1680" w:type="dxa"/>
            <w:vAlign w:val="center"/>
          </w:tcPr>
          <w:p w14:paraId="4130D040" w14:textId="77777777" w:rsidR="00C67524" w:rsidRDefault="00C6752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14:paraId="08B1FED8" w14:textId="77777777" w:rsidR="00C67524" w:rsidRDefault="00C67524">
            <w:pPr>
              <w:pStyle w:val="ConsPlusNormal"/>
              <w:jc w:val="center"/>
            </w:pPr>
            <w:r>
              <w:t>400329,16</w:t>
            </w:r>
          </w:p>
        </w:tc>
        <w:tc>
          <w:tcPr>
            <w:tcW w:w="1559" w:type="dxa"/>
            <w:vAlign w:val="center"/>
          </w:tcPr>
          <w:p w14:paraId="2F8A64E9" w14:textId="77777777" w:rsidR="00C67524" w:rsidRDefault="00C67524">
            <w:pPr>
              <w:pStyle w:val="ConsPlusNormal"/>
              <w:jc w:val="center"/>
            </w:pPr>
            <w:r>
              <w:t>2178070,35</w:t>
            </w:r>
          </w:p>
        </w:tc>
        <w:tc>
          <w:tcPr>
            <w:tcW w:w="2381" w:type="dxa"/>
            <w:vAlign w:val="center"/>
          </w:tcPr>
          <w:p w14:paraId="6B4DFA36" w14:textId="77777777" w:rsidR="00C67524" w:rsidRDefault="00C67524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957" w:type="dxa"/>
            <w:vAlign w:val="center"/>
          </w:tcPr>
          <w:p w14:paraId="2984D2F8" w14:textId="77777777" w:rsidR="00C67524" w:rsidRDefault="00C67524">
            <w:pPr>
              <w:pStyle w:val="ConsPlusNormal"/>
              <w:jc w:val="center"/>
            </w:pPr>
            <w:r>
              <w:t>0,30</w:t>
            </w:r>
          </w:p>
        </w:tc>
      </w:tr>
      <w:tr w:rsidR="00C67524" w14:paraId="597E8457" w14:textId="77777777">
        <w:tc>
          <w:tcPr>
            <w:tcW w:w="1680" w:type="dxa"/>
            <w:vAlign w:val="center"/>
          </w:tcPr>
          <w:p w14:paraId="3B9FC3D9" w14:textId="77777777" w:rsidR="00C67524" w:rsidRDefault="00C6752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7" w:type="dxa"/>
            <w:vAlign w:val="center"/>
          </w:tcPr>
          <w:p w14:paraId="7B2922A3" w14:textId="77777777" w:rsidR="00C67524" w:rsidRDefault="00C67524">
            <w:pPr>
              <w:pStyle w:val="ConsPlusNormal"/>
              <w:jc w:val="center"/>
            </w:pPr>
            <w:r>
              <w:t>400367,15</w:t>
            </w:r>
          </w:p>
        </w:tc>
        <w:tc>
          <w:tcPr>
            <w:tcW w:w="1559" w:type="dxa"/>
            <w:vAlign w:val="center"/>
          </w:tcPr>
          <w:p w14:paraId="7422BA01" w14:textId="77777777" w:rsidR="00C67524" w:rsidRDefault="00C67524">
            <w:pPr>
              <w:pStyle w:val="ConsPlusNormal"/>
              <w:jc w:val="center"/>
            </w:pPr>
            <w:r>
              <w:t>2178052,93</w:t>
            </w:r>
          </w:p>
        </w:tc>
        <w:tc>
          <w:tcPr>
            <w:tcW w:w="2381" w:type="dxa"/>
            <w:vAlign w:val="center"/>
          </w:tcPr>
          <w:p w14:paraId="73469CB1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6F6148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87B5CB2" w14:textId="77777777">
        <w:tc>
          <w:tcPr>
            <w:tcW w:w="1680" w:type="dxa"/>
            <w:vAlign w:val="center"/>
          </w:tcPr>
          <w:p w14:paraId="65A7DCD6" w14:textId="77777777" w:rsidR="00C67524" w:rsidRDefault="00C6752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14:paraId="73CFF8C6" w14:textId="77777777" w:rsidR="00C67524" w:rsidRDefault="00C67524">
            <w:pPr>
              <w:pStyle w:val="ConsPlusNormal"/>
              <w:jc w:val="center"/>
            </w:pPr>
            <w:r>
              <w:t>400380,31</w:t>
            </w:r>
          </w:p>
        </w:tc>
        <w:tc>
          <w:tcPr>
            <w:tcW w:w="1559" w:type="dxa"/>
            <w:vAlign w:val="center"/>
          </w:tcPr>
          <w:p w14:paraId="0C87A783" w14:textId="77777777" w:rsidR="00C67524" w:rsidRDefault="00C67524">
            <w:pPr>
              <w:pStyle w:val="ConsPlusNormal"/>
              <w:jc w:val="center"/>
            </w:pPr>
            <w:r>
              <w:t>2178040,54</w:t>
            </w:r>
          </w:p>
        </w:tc>
        <w:tc>
          <w:tcPr>
            <w:tcW w:w="2381" w:type="dxa"/>
            <w:vAlign w:val="center"/>
          </w:tcPr>
          <w:p w14:paraId="4B320F8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A89833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8351179" w14:textId="77777777">
        <w:tc>
          <w:tcPr>
            <w:tcW w:w="1680" w:type="dxa"/>
            <w:vAlign w:val="center"/>
          </w:tcPr>
          <w:p w14:paraId="5FA00DB3" w14:textId="77777777" w:rsidR="00C67524" w:rsidRDefault="00C6752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17" w:type="dxa"/>
            <w:vAlign w:val="center"/>
          </w:tcPr>
          <w:p w14:paraId="1A3A8198" w14:textId="77777777" w:rsidR="00C67524" w:rsidRDefault="00C67524">
            <w:pPr>
              <w:pStyle w:val="ConsPlusNormal"/>
              <w:jc w:val="center"/>
            </w:pPr>
            <w:r>
              <w:t>400389,43</w:t>
            </w:r>
          </w:p>
        </w:tc>
        <w:tc>
          <w:tcPr>
            <w:tcW w:w="1559" w:type="dxa"/>
            <w:vAlign w:val="center"/>
          </w:tcPr>
          <w:p w14:paraId="518A5778" w14:textId="77777777" w:rsidR="00C67524" w:rsidRDefault="00C67524">
            <w:pPr>
              <w:pStyle w:val="ConsPlusNormal"/>
              <w:jc w:val="center"/>
            </w:pPr>
            <w:r>
              <w:t>2178041,20</w:t>
            </w:r>
          </w:p>
        </w:tc>
        <w:tc>
          <w:tcPr>
            <w:tcW w:w="2381" w:type="dxa"/>
            <w:vAlign w:val="center"/>
          </w:tcPr>
          <w:p w14:paraId="434A79B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B2C93F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3525108" w14:textId="77777777">
        <w:tc>
          <w:tcPr>
            <w:tcW w:w="1680" w:type="dxa"/>
            <w:vAlign w:val="center"/>
          </w:tcPr>
          <w:p w14:paraId="46EBFEE9" w14:textId="77777777" w:rsidR="00C67524" w:rsidRDefault="00C6752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7" w:type="dxa"/>
            <w:vAlign w:val="center"/>
          </w:tcPr>
          <w:p w14:paraId="669F1413" w14:textId="77777777" w:rsidR="00C67524" w:rsidRDefault="00C67524">
            <w:pPr>
              <w:pStyle w:val="ConsPlusNormal"/>
              <w:jc w:val="center"/>
            </w:pPr>
            <w:r>
              <w:t>400408,32</w:t>
            </w:r>
          </w:p>
        </w:tc>
        <w:tc>
          <w:tcPr>
            <w:tcW w:w="1559" w:type="dxa"/>
            <w:vAlign w:val="center"/>
          </w:tcPr>
          <w:p w14:paraId="7FD1F829" w14:textId="77777777" w:rsidR="00C67524" w:rsidRDefault="00C67524">
            <w:pPr>
              <w:pStyle w:val="ConsPlusNormal"/>
              <w:jc w:val="center"/>
            </w:pPr>
            <w:r>
              <w:t>2178086,22</w:t>
            </w:r>
          </w:p>
        </w:tc>
        <w:tc>
          <w:tcPr>
            <w:tcW w:w="2381" w:type="dxa"/>
            <w:vAlign w:val="center"/>
          </w:tcPr>
          <w:p w14:paraId="352A463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1D56A0D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D2E9069" w14:textId="77777777">
        <w:tc>
          <w:tcPr>
            <w:tcW w:w="1680" w:type="dxa"/>
            <w:vAlign w:val="center"/>
          </w:tcPr>
          <w:p w14:paraId="67FB97B7" w14:textId="77777777" w:rsidR="00C67524" w:rsidRDefault="00C6752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17" w:type="dxa"/>
            <w:vAlign w:val="center"/>
          </w:tcPr>
          <w:p w14:paraId="39F83254" w14:textId="77777777" w:rsidR="00C67524" w:rsidRDefault="00C67524">
            <w:pPr>
              <w:pStyle w:val="ConsPlusNormal"/>
              <w:jc w:val="center"/>
            </w:pPr>
            <w:r>
              <w:t>400470,51</w:t>
            </w:r>
          </w:p>
        </w:tc>
        <w:tc>
          <w:tcPr>
            <w:tcW w:w="1559" w:type="dxa"/>
            <w:vAlign w:val="center"/>
          </w:tcPr>
          <w:p w14:paraId="01AF9B1C" w14:textId="77777777" w:rsidR="00C67524" w:rsidRDefault="00C67524">
            <w:pPr>
              <w:pStyle w:val="ConsPlusNormal"/>
              <w:jc w:val="center"/>
            </w:pPr>
            <w:r>
              <w:t>2178110,30</w:t>
            </w:r>
          </w:p>
        </w:tc>
        <w:tc>
          <w:tcPr>
            <w:tcW w:w="2381" w:type="dxa"/>
            <w:vAlign w:val="center"/>
          </w:tcPr>
          <w:p w14:paraId="48DE257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D4F103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FB9C13F" w14:textId="77777777">
        <w:tc>
          <w:tcPr>
            <w:tcW w:w="1680" w:type="dxa"/>
            <w:vAlign w:val="center"/>
          </w:tcPr>
          <w:p w14:paraId="6E66D1FA" w14:textId="77777777" w:rsidR="00C67524" w:rsidRDefault="00C675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99248BF" w14:textId="77777777" w:rsidR="00C67524" w:rsidRDefault="00C67524">
            <w:pPr>
              <w:pStyle w:val="ConsPlusNormal"/>
              <w:jc w:val="center"/>
            </w:pPr>
            <w:r>
              <w:t>400524,02</w:t>
            </w:r>
          </w:p>
        </w:tc>
        <w:tc>
          <w:tcPr>
            <w:tcW w:w="1559" w:type="dxa"/>
            <w:vAlign w:val="center"/>
          </w:tcPr>
          <w:p w14:paraId="7BFDBAFF" w14:textId="77777777" w:rsidR="00C67524" w:rsidRDefault="00C67524">
            <w:pPr>
              <w:pStyle w:val="ConsPlusNormal"/>
              <w:jc w:val="center"/>
            </w:pPr>
            <w:r>
              <w:t>2178115,79</w:t>
            </w:r>
          </w:p>
        </w:tc>
        <w:tc>
          <w:tcPr>
            <w:tcW w:w="2381" w:type="dxa"/>
            <w:vAlign w:val="center"/>
          </w:tcPr>
          <w:p w14:paraId="4FFBD35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AE71FC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C53DF17" w14:textId="77777777">
        <w:tc>
          <w:tcPr>
            <w:tcW w:w="8994" w:type="dxa"/>
            <w:gridSpan w:val="5"/>
            <w:vAlign w:val="center"/>
          </w:tcPr>
          <w:p w14:paraId="74376613" w14:textId="77777777" w:rsidR="00C67524" w:rsidRDefault="00C67524">
            <w:pPr>
              <w:pStyle w:val="ConsPlusNormal"/>
            </w:pPr>
          </w:p>
        </w:tc>
      </w:tr>
      <w:tr w:rsidR="00C67524" w14:paraId="2F25395B" w14:textId="77777777">
        <w:tc>
          <w:tcPr>
            <w:tcW w:w="1680" w:type="dxa"/>
            <w:vAlign w:val="center"/>
          </w:tcPr>
          <w:p w14:paraId="08A23652" w14:textId="77777777" w:rsidR="00C67524" w:rsidRDefault="00C6752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7" w:type="dxa"/>
            <w:vAlign w:val="center"/>
          </w:tcPr>
          <w:p w14:paraId="520AADC5" w14:textId="77777777" w:rsidR="00C67524" w:rsidRDefault="00C67524">
            <w:pPr>
              <w:pStyle w:val="ConsPlusNormal"/>
              <w:jc w:val="center"/>
            </w:pPr>
            <w:r>
              <w:t>400515,78</w:t>
            </w:r>
          </w:p>
        </w:tc>
        <w:tc>
          <w:tcPr>
            <w:tcW w:w="1559" w:type="dxa"/>
            <w:vAlign w:val="center"/>
          </w:tcPr>
          <w:p w14:paraId="7EB9516E" w14:textId="77777777" w:rsidR="00C67524" w:rsidRDefault="00C67524">
            <w:pPr>
              <w:pStyle w:val="ConsPlusNormal"/>
              <w:jc w:val="center"/>
            </w:pPr>
            <w:r>
              <w:t>2178158,63</w:t>
            </w:r>
          </w:p>
        </w:tc>
        <w:tc>
          <w:tcPr>
            <w:tcW w:w="2381" w:type="dxa"/>
            <w:vAlign w:val="center"/>
          </w:tcPr>
          <w:p w14:paraId="2675D443" w14:textId="77777777" w:rsidR="00C67524" w:rsidRDefault="00C67524">
            <w:pPr>
              <w:pStyle w:val="ConsPlusNormal"/>
              <w:jc w:val="center"/>
            </w:pPr>
            <w:r>
              <w:t xml:space="preserve">Картометрический </w:t>
            </w:r>
            <w:r>
              <w:lastRenderedPageBreak/>
              <w:t>метод</w:t>
            </w:r>
          </w:p>
        </w:tc>
        <w:tc>
          <w:tcPr>
            <w:tcW w:w="1957" w:type="dxa"/>
            <w:vAlign w:val="center"/>
          </w:tcPr>
          <w:p w14:paraId="115CC604" w14:textId="77777777" w:rsidR="00C67524" w:rsidRDefault="00C67524">
            <w:pPr>
              <w:pStyle w:val="ConsPlusNormal"/>
              <w:jc w:val="center"/>
            </w:pPr>
            <w:r>
              <w:lastRenderedPageBreak/>
              <w:t>0,10</w:t>
            </w:r>
          </w:p>
        </w:tc>
      </w:tr>
      <w:tr w:rsidR="00C67524" w14:paraId="3349663F" w14:textId="77777777">
        <w:tc>
          <w:tcPr>
            <w:tcW w:w="1680" w:type="dxa"/>
            <w:vAlign w:val="center"/>
          </w:tcPr>
          <w:p w14:paraId="421630D9" w14:textId="77777777" w:rsidR="00C67524" w:rsidRDefault="00C6752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17" w:type="dxa"/>
            <w:vAlign w:val="center"/>
          </w:tcPr>
          <w:p w14:paraId="685CD809" w14:textId="77777777" w:rsidR="00C67524" w:rsidRDefault="00C67524">
            <w:pPr>
              <w:pStyle w:val="ConsPlusNormal"/>
              <w:jc w:val="center"/>
            </w:pPr>
            <w:r>
              <w:t>400470,82</w:t>
            </w:r>
          </w:p>
        </w:tc>
        <w:tc>
          <w:tcPr>
            <w:tcW w:w="1559" w:type="dxa"/>
            <w:vAlign w:val="center"/>
          </w:tcPr>
          <w:p w14:paraId="4CD8BDFD" w14:textId="77777777" w:rsidR="00C67524" w:rsidRDefault="00C67524">
            <w:pPr>
              <w:pStyle w:val="ConsPlusNormal"/>
              <w:jc w:val="center"/>
            </w:pPr>
            <w:r>
              <w:t>2178141,20</w:t>
            </w:r>
          </w:p>
        </w:tc>
        <w:tc>
          <w:tcPr>
            <w:tcW w:w="2381" w:type="dxa"/>
            <w:vAlign w:val="center"/>
          </w:tcPr>
          <w:p w14:paraId="31FD8241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57ACE4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113C93B" w14:textId="77777777">
        <w:tc>
          <w:tcPr>
            <w:tcW w:w="1680" w:type="dxa"/>
            <w:vAlign w:val="center"/>
          </w:tcPr>
          <w:p w14:paraId="21E4458C" w14:textId="77777777" w:rsidR="00C67524" w:rsidRDefault="00C6752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14:paraId="4D4CCA59" w14:textId="77777777" w:rsidR="00C67524" w:rsidRDefault="00C67524">
            <w:pPr>
              <w:pStyle w:val="ConsPlusNormal"/>
              <w:jc w:val="center"/>
            </w:pPr>
            <w:r>
              <w:t>400392,39</w:t>
            </w:r>
          </w:p>
        </w:tc>
        <w:tc>
          <w:tcPr>
            <w:tcW w:w="1559" w:type="dxa"/>
            <w:vAlign w:val="center"/>
          </w:tcPr>
          <w:p w14:paraId="15FBA4E8" w14:textId="77777777" w:rsidR="00C67524" w:rsidRDefault="00C67524">
            <w:pPr>
              <w:pStyle w:val="ConsPlusNormal"/>
              <w:jc w:val="center"/>
            </w:pPr>
            <w:r>
              <w:t>2178110,13</w:t>
            </w:r>
          </w:p>
        </w:tc>
        <w:tc>
          <w:tcPr>
            <w:tcW w:w="2381" w:type="dxa"/>
            <w:vAlign w:val="center"/>
          </w:tcPr>
          <w:p w14:paraId="71F2135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EDC361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5C38613" w14:textId="77777777">
        <w:tc>
          <w:tcPr>
            <w:tcW w:w="1680" w:type="dxa"/>
            <w:vAlign w:val="center"/>
          </w:tcPr>
          <w:p w14:paraId="3F1B8AD1" w14:textId="77777777" w:rsidR="00C67524" w:rsidRDefault="00C6752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7" w:type="dxa"/>
            <w:vAlign w:val="center"/>
          </w:tcPr>
          <w:p w14:paraId="1EA9381D" w14:textId="77777777" w:rsidR="00C67524" w:rsidRDefault="00C67524">
            <w:pPr>
              <w:pStyle w:val="ConsPlusNormal"/>
              <w:jc w:val="center"/>
            </w:pPr>
            <w:r>
              <w:t>400361,00</w:t>
            </w:r>
          </w:p>
        </w:tc>
        <w:tc>
          <w:tcPr>
            <w:tcW w:w="1559" w:type="dxa"/>
            <w:vAlign w:val="center"/>
          </w:tcPr>
          <w:p w14:paraId="5CDA6F40" w14:textId="77777777" w:rsidR="00C67524" w:rsidRDefault="00C67524">
            <w:pPr>
              <w:pStyle w:val="ConsPlusNormal"/>
              <w:jc w:val="center"/>
            </w:pPr>
            <w:r>
              <w:t>2178096,42</w:t>
            </w:r>
          </w:p>
        </w:tc>
        <w:tc>
          <w:tcPr>
            <w:tcW w:w="2381" w:type="dxa"/>
            <w:vAlign w:val="center"/>
          </w:tcPr>
          <w:p w14:paraId="42EAC55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3A255D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C4DC174" w14:textId="77777777">
        <w:tc>
          <w:tcPr>
            <w:tcW w:w="1680" w:type="dxa"/>
            <w:vAlign w:val="center"/>
          </w:tcPr>
          <w:p w14:paraId="78FB5B7E" w14:textId="77777777" w:rsidR="00C67524" w:rsidRDefault="00C6752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7" w:type="dxa"/>
            <w:vAlign w:val="center"/>
          </w:tcPr>
          <w:p w14:paraId="5DF1F3BF" w14:textId="77777777" w:rsidR="00C67524" w:rsidRDefault="00C67524">
            <w:pPr>
              <w:pStyle w:val="ConsPlusNormal"/>
              <w:jc w:val="center"/>
            </w:pPr>
            <w:r>
              <w:t>400333,57</w:t>
            </w:r>
          </w:p>
        </w:tc>
        <w:tc>
          <w:tcPr>
            <w:tcW w:w="1559" w:type="dxa"/>
            <w:vAlign w:val="center"/>
          </w:tcPr>
          <w:p w14:paraId="2620D3B6" w14:textId="77777777" w:rsidR="00C67524" w:rsidRDefault="00C67524">
            <w:pPr>
              <w:pStyle w:val="ConsPlusNormal"/>
              <w:jc w:val="center"/>
            </w:pPr>
            <w:r>
              <w:t>2178089,70</w:t>
            </w:r>
          </w:p>
        </w:tc>
        <w:tc>
          <w:tcPr>
            <w:tcW w:w="2381" w:type="dxa"/>
            <w:vAlign w:val="center"/>
          </w:tcPr>
          <w:p w14:paraId="5466A11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03FD7FD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A19D386" w14:textId="77777777">
        <w:tc>
          <w:tcPr>
            <w:tcW w:w="1680" w:type="dxa"/>
            <w:vAlign w:val="center"/>
          </w:tcPr>
          <w:p w14:paraId="3E034FFD" w14:textId="77777777" w:rsidR="00C67524" w:rsidRDefault="00C6752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7" w:type="dxa"/>
            <w:vAlign w:val="center"/>
          </w:tcPr>
          <w:p w14:paraId="202084C3" w14:textId="77777777" w:rsidR="00C67524" w:rsidRDefault="00C67524">
            <w:pPr>
              <w:pStyle w:val="ConsPlusNormal"/>
              <w:jc w:val="center"/>
            </w:pPr>
            <w:r>
              <w:t>400308,99</w:t>
            </w:r>
          </w:p>
        </w:tc>
        <w:tc>
          <w:tcPr>
            <w:tcW w:w="1559" w:type="dxa"/>
            <w:vAlign w:val="center"/>
          </w:tcPr>
          <w:p w14:paraId="1A91FD3E" w14:textId="77777777" w:rsidR="00C67524" w:rsidRDefault="00C67524">
            <w:pPr>
              <w:pStyle w:val="ConsPlusNormal"/>
              <w:jc w:val="center"/>
            </w:pPr>
            <w:r>
              <w:t>2178087,08</w:t>
            </w:r>
          </w:p>
        </w:tc>
        <w:tc>
          <w:tcPr>
            <w:tcW w:w="2381" w:type="dxa"/>
            <w:vAlign w:val="center"/>
          </w:tcPr>
          <w:p w14:paraId="6DACE32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C94234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787927F" w14:textId="77777777">
        <w:tc>
          <w:tcPr>
            <w:tcW w:w="1680" w:type="dxa"/>
            <w:vAlign w:val="center"/>
          </w:tcPr>
          <w:p w14:paraId="4BD4A421" w14:textId="77777777" w:rsidR="00C67524" w:rsidRDefault="00C6752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7" w:type="dxa"/>
            <w:vAlign w:val="center"/>
          </w:tcPr>
          <w:p w14:paraId="37A967EC" w14:textId="77777777" w:rsidR="00C67524" w:rsidRDefault="00C67524">
            <w:pPr>
              <w:pStyle w:val="ConsPlusNormal"/>
              <w:jc w:val="center"/>
            </w:pPr>
            <w:r>
              <w:t>400245,93</w:t>
            </w:r>
          </w:p>
        </w:tc>
        <w:tc>
          <w:tcPr>
            <w:tcW w:w="1559" w:type="dxa"/>
            <w:vAlign w:val="center"/>
          </w:tcPr>
          <w:p w14:paraId="79048BB8" w14:textId="77777777" w:rsidR="00C67524" w:rsidRDefault="00C67524">
            <w:pPr>
              <w:pStyle w:val="ConsPlusNormal"/>
              <w:jc w:val="center"/>
            </w:pPr>
            <w:r>
              <w:t>2178097,32</w:t>
            </w:r>
          </w:p>
        </w:tc>
        <w:tc>
          <w:tcPr>
            <w:tcW w:w="2381" w:type="dxa"/>
            <w:vAlign w:val="center"/>
          </w:tcPr>
          <w:p w14:paraId="3E70FA8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F4790B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DAB0E60" w14:textId="77777777">
        <w:tc>
          <w:tcPr>
            <w:tcW w:w="1680" w:type="dxa"/>
            <w:vAlign w:val="center"/>
          </w:tcPr>
          <w:p w14:paraId="370C000F" w14:textId="77777777" w:rsidR="00C67524" w:rsidRDefault="00C6752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14:paraId="626B04D5" w14:textId="77777777" w:rsidR="00C67524" w:rsidRDefault="00C67524">
            <w:pPr>
              <w:pStyle w:val="ConsPlusNormal"/>
              <w:jc w:val="center"/>
            </w:pPr>
            <w:r>
              <w:t>400207,65</w:t>
            </w:r>
          </w:p>
        </w:tc>
        <w:tc>
          <w:tcPr>
            <w:tcW w:w="1559" w:type="dxa"/>
            <w:vAlign w:val="center"/>
          </w:tcPr>
          <w:p w14:paraId="3EA540DC" w14:textId="77777777" w:rsidR="00C67524" w:rsidRDefault="00C67524">
            <w:pPr>
              <w:pStyle w:val="ConsPlusNormal"/>
              <w:jc w:val="center"/>
            </w:pPr>
            <w:r>
              <w:t>2178083,56</w:t>
            </w:r>
          </w:p>
        </w:tc>
        <w:tc>
          <w:tcPr>
            <w:tcW w:w="2381" w:type="dxa"/>
            <w:vAlign w:val="center"/>
          </w:tcPr>
          <w:p w14:paraId="64B61DD3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9A302B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FC5BD53" w14:textId="77777777">
        <w:tc>
          <w:tcPr>
            <w:tcW w:w="1680" w:type="dxa"/>
            <w:vAlign w:val="center"/>
          </w:tcPr>
          <w:p w14:paraId="66535D0D" w14:textId="77777777" w:rsidR="00C67524" w:rsidRDefault="00C6752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7" w:type="dxa"/>
            <w:vAlign w:val="center"/>
          </w:tcPr>
          <w:p w14:paraId="2725B64F" w14:textId="77777777" w:rsidR="00C67524" w:rsidRDefault="00C67524">
            <w:pPr>
              <w:pStyle w:val="ConsPlusNormal"/>
              <w:jc w:val="center"/>
            </w:pPr>
            <w:r>
              <w:t>400112,47</w:t>
            </w:r>
          </w:p>
        </w:tc>
        <w:tc>
          <w:tcPr>
            <w:tcW w:w="1559" w:type="dxa"/>
            <w:vAlign w:val="center"/>
          </w:tcPr>
          <w:p w14:paraId="6CCFAE77" w14:textId="77777777" w:rsidR="00C67524" w:rsidRDefault="00C67524">
            <w:pPr>
              <w:pStyle w:val="ConsPlusNormal"/>
              <w:jc w:val="center"/>
            </w:pPr>
            <w:r>
              <w:t>2178066,16</w:t>
            </w:r>
          </w:p>
        </w:tc>
        <w:tc>
          <w:tcPr>
            <w:tcW w:w="2381" w:type="dxa"/>
            <w:vAlign w:val="center"/>
          </w:tcPr>
          <w:p w14:paraId="76650D2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DB6902D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EA20B52" w14:textId="77777777">
        <w:tc>
          <w:tcPr>
            <w:tcW w:w="1680" w:type="dxa"/>
            <w:vAlign w:val="center"/>
          </w:tcPr>
          <w:p w14:paraId="5FFD1515" w14:textId="77777777" w:rsidR="00C67524" w:rsidRDefault="00C6752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7" w:type="dxa"/>
            <w:vAlign w:val="center"/>
          </w:tcPr>
          <w:p w14:paraId="0B1EB141" w14:textId="77777777" w:rsidR="00C67524" w:rsidRDefault="00C67524">
            <w:pPr>
              <w:pStyle w:val="ConsPlusNormal"/>
              <w:jc w:val="center"/>
            </w:pPr>
            <w:r>
              <w:t>400087,62</w:t>
            </w:r>
          </w:p>
        </w:tc>
        <w:tc>
          <w:tcPr>
            <w:tcW w:w="1559" w:type="dxa"/>
            <w:vAlign w:val="center"/>
          </w:tcPr>
          <w:p w14:paraId="3382D04C" w14:textId="77777777" w:rsidR="00C67524" w:rsidRDefault="00C67524">
            <w:pPr>
              <w:pStyle w:val="ConsPlusNormal"/>
              <w:jc w:val="center"/>
            </w:pPr>
            <w:r>
              <w:t>2178084,51</w:t>
            </w:r>
          </w:p>
        </w:tc>
        <w:tc>
          <w:tcPr>
            <w:tcW w:w="2381" w:type="dxa"/>
            <w:vAlign w:val="center"/>
          </w:tcPr>
          <w:p w14:paraId="3C7DCA9A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0D24B5D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AB2E56E" w14:textId="77777777">
        <w:tc>
          <w:tcPr>
            <w:tcW w:w="1680" w:type="dxa"/>
            <w:vAlign w:val="center"/>
          </w:tcPr>
          <w:p w14:paraId="09992F25" w14:textId="77777777" w:rsidR="00C67524" w:rsidRDefault="00C6752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417" w:type="dxa"/>
            <w:vAlign w:val="center"/>
          </w:tcPr>
          <w:p w14:paraId="54B25690" w14:textId="77777777" w:rsidR="00C67524" w:rsidRDefault="00C67524">
            <w:pPr>
              <w:pStyle w:val="ConsPlusNormal"/>
              <w:jc w:val="center"/>
            </w:pPr>
            <w:r>
              <w:t>400073,16</w:t>
            </w:r>
          </w:p>
        </w:tc>
        <w:tc>
          <w:tcPr>
            <w:tcW w:w="1559" w:type="dxa"/>
            <w:vAlign w:val="center"/>
          </w:tcPr>
          <w:p w14:paraId="58AFAE06" w14:textId="77777777" w:rsidR="00C67524" w:rsidRDefault="00C67524">
            <w:pPr>
              <w:pStyle w:val="ConsPlusNormal"/>
              <w:jc w:val="center"/>
            </w:pPr>
            <w:r>
              <w:t>2178092,33</w:t>
            </w:r>
          </w:p>
        </w:tc>
        <w:tc>
          <w:tcPr>
            <w:tcW w:w="2381" w:type="dxa"/>
            <w:vAlign w:val="center"/>
          </w:tcPr>
          <w:p w14:paraId="66B4029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2D4D9C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90D5789" w14:textId="77777777">
        <w:tc>
          <w:tcPr>
            <w:tcW w:w="1680" w:type="dxa"/>
            <w:vAlign w:val="center"/>
          </w:tcPr>
          <w:p w14:paraId="1C1893C4" w14:textId="77777777" w:rsidR="00C67524" w:rsidRDefault="00C6752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17" w:type="dxa"/>
            <w:vAlign w:val="center"/>
          </w:tcPr>
          <w:p w14:paraId="75E981C5" w14:textId="77777777" w:rsidR="00C67524" w:rsidRDefault="00C67524">
            <w:pPr>
              <w:pStyle w:val="ConsPlusNormal"/>
              <w:jc w:val="center"/>
            </w:pPr>
            <w:r>
              <w:t>400045,13</w:t>
            </w:r>
          </w:p>
        </w:tc>
        <w:tc>
          <w:tcPr>
            <w:tcW w:w="1559" w:type="dxa"/>
            <w:vAlign w:val="center"/>
          </w:tcPr>
          <w:p w14:paraId="1A244BEB" w14:textId="77777777" w:rsidR="00C67524" w:rsidRDefault="00C67524">
            <w:pPr>
              <w:pStyle w:val="ConsPlusNormal"/>
              <w:jc w:val="center"/>
            </w:pPr>
            <w:r>
              <w:t>2178084,02</w:t>
            </w:r>
          </w:p>
        </w:tc>
        <w:tc>
          <w:tcPr>
            <w:tcW w:w="2381" w:type="dxa"/>
            <w:vAlign w:val="center"/>
          </w:tcPr>
          <w:p w14:paraId="7D8138D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16E21A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D0F85FA" w14:textId="77777777">
        <w:tc>
          <w:tcPr>
            <w:tcW w:w="1680" w:type="dxa"/>
            <w:vAlign w:val="center"/>
          </w:tcPr>
          <w:p w14:paraId="6FE3FD21" w14:textId="77777777" w:rsidR="00C67524" w:rsidRDefault="00C6752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17" w:type="dxa"/>
            <w:vAlign w:val="center"/>
          </w:tcPr>
          <w:p w14:paraId="1872DD71" w14:textId="77777777" w:rsidR="00C67524" w:rsidRDefault="00C67524">
            <w:pPr>
              <w:pStyle w:val="ConsPlusNormal"/>
              <w:jc w:val="center"/>
            </w:pPr>
            <w:r>
              <w:t>400032,26</w:t>
            </w:r>
          </w:p>
        </w:tc>
        <w:tc>
          <w:tcPr>
            <w:tcW w:w="1559" w:type="dxa"/>
            <w:vAlign w:val="center"/>
          </w:tcPr>
          <w:p w14:paraId="09A5F4AC" w14:textId="77777777" w:rsidR="00C67524" w:rsidRDefault="00C67524">
            <w:pPr>
              <w:pStyle w:val="ConsPlusNormal"/>
              <w:jc w:val="center"/>
            </w:pPr>
            <w:r>
              <w:t>2178031,03</w:t>
            </w:r>
          </w:p>
        </w:tc>
        <w:tc>
          <w:tcPr>
            <w:tcW w:w="2381" w:type="dxa"/>
            <w:vAlign w:val="center"/>
          </w:tcPr>
          <w:p w14:paraId="3EA81BF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2449B8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5390BE8" w14:textId="77777777">
        <w:tc>
          <w:tcPr>
            <w:tcW w:w="1680" w:type="dxa"/>
            <w:vAlign w:val="center"/>
          </w:tcPr>
          <w:p w14:paraId="47938BEE" w14:textId="77777777" w:rsidR="00C67524" w:rsidRDefault="00C6752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17" w:type="dxa"/>
            <w:vAlign w:val="center"/>
          </w:tcPr>
          <w:p w14:paraId="026C0793" w14:textId="77777777" w:rsidR="00C67524" w:rsidRDefault="00C67524">
            <w:pPr>
              <w:pStyle w:val="ConsPlusNormal"/>
              <w:jc w:val="center"/>
            </w:pPr>
            <w:r>
              <w:t>399969,99</w:t>
            </w:r>
          </w:p>
        </w:tc>
        <w:tc>
          <w:tcPr>
            <w:tcW w:w="1559" w:type="dxa"/>
            <w:vAlign w:val="center"/>
          </w:tcPr>
          <w:p w14:paraId="056B4B47" w14:textId="77777777" w:rsidR="00C67524" w:rsidRDefault="00C67524">
            <w:pPr>
              <w:pStyle w:val="ConsPlusNormal"/>
              <w:jc w:val="center"/>
            </w:pPr>
            <w:r>
              <w:t>2178030,87</w:t>
            </w:r>
          </w:p>
        </w:tc>
        <w:tc>
          <w:tcPr>
            <w:tcW w:w="2381" w:type="dxa"/>
            <w:vAlign w:val="center"/>
          </w:tcPr>
          <w:p w14:paraId="0033911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55266A8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D62EE06" w14:textId="77777777">
        <w:tc>
          <w:tcPr>
            <w:tcW w:w="1680" w:type="dxa"/>
            <w:vAlign w:val="center"/>
          </w:tcPr>
          <w:p w14:paraId="088AB28E" w14:textId="77777777" w:rsidR="00C67524" w:rsidRDefault="00C6752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17" w:type="dxa"/>
            <w:vAlign w:val="center"/>
          </w:tcPr>
          <w:p w14:paraId="4BF09AF2" w14:textId="77777777" w:rsidR="00C67524" w:rsidRDefault="00C67524">
            <w:pPr>
              <w:pStyle w:val="ConsPlusNormal"/>
              <w:jc w:val="center"/>
            </w:pPr>
            <w:r>
              <w:t>399834,54</w:t>
            </w:r>
          </w:p>
        </w:tc>
        <w:tc>
          <w:tcPr>
            <w:tcW w:w="1559" w:type="dxa"/>
            <w:vAlign w:val="center"/>
          </w:tcPr>
          <w:p w14:paraId="687519F1" w14:textId="77777777" w:rsidR="00C67524" w:rsidRDefault="00C67524">
            <w:pPr>
              <w:pStyle w:val="ConsPlusNormal"/>
              <w:jc w:val="center"/>
            </w:pPr>
            <w:r>
              <w:t>2178041,47</w:t>
            </w:r>
          </w:p>
        </w:tc>
        <w:tc>
          <w:tcPr>
            <w:tcW w:w="2381" w:type="dxa"/>
            <w:vAlign w:val="center"/>
          </w:tcPr>
          <w:p w14:paraId="6F711F3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1C6A98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2D24EEE" w14:textId="77777777">
        <w:tc>
          <w:tcPr>
            <w:tcW w:w="1680" w:type="dxa"/>
            <w:vAlign w:val="center"/>
          </w:tcPr>
          <w:p w14:paraId="77521C51" w14:textId="77777777" w:rsidR="00C67524" w:rsidRDefault="00C6752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7" w:type="dxa"/>
            <w:vAlign w:val="center"/>
          </w:tcPr>
          <w:p w14:paraId="24153BD9" w14:textId="77777777" w:rsidR="00C67524" w:rsidRDefault="00C67524">
            <w:pPr>
              <w:pStyle w:val="ConsPlusNormal"/>
              <w:jc w:val="center"/>
            </w:pPr>
            <w:r>
              <w:t>399836,96</w:t>
            </w:r>
          </w:p>
        </w:tc>
        <w:tc>
          <w:tcPr>
            <w:tcW w:w="1559" w:type="dxa"/>
            <w:vAlign w:val="center"/>
          </w:tcPr>
          <w:p w14:paraId="5DA5C760" w14:textId="77777777" w:rsidR="00C67524" w:rsidRDefault="00C67524">
            <w:pPr>
              <w:pStyle w:val="ConsPlusNormal"/>
              <w:jc w:val="center"/>
            </w:pPr>
            <w:r>
              <w:t>2178059,49</w:t>
            </w:r>
          </w:p>
        </w:tc>
        <w:tc>
          <w:tcPr>
            <w:tcW w:w="2381" w:type="dxa"/>
            <w:vAlign w:val="center"/>
          </w:tcPr>
          <w:p w14:paraId="3BDE9C0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614461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976C9CC" w14:textId="77777777">
        <w:tc>
          <w:tcPr>
            <w:tcW w:w="1680" w:type="dxa"/>
            <w:vAlign w:val="center"/>
          </w:tcPr>
          <w:p w14:paraId="492AC120" w14:textId="77777777" w:rsidR="00C67524" w:rsidRDefault="00C6752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7" w:type="dxa"/>
            <w:vAlign w:val="center"/>
          </w:tcPr>
          <w:p w14:paraId="083FB91A" w14:textId="77777777" w:rsidR="00C67524" w:rsidRDefault="00C67524">
            <w:pPr>
              <w:pStyle w:val="ConsPlusNormal"/>
              <w:jc w:val="center"/>
            </w:pPr>
            <w:r>
              <w:t>399835,11</w:t>
            </w:r>
          </w:p>
        </w:tc>
        <w:tc>
          <w:tcPr>
            <w:tcW w:w="1559" w:type="dxa"/>
            <w:vAlign w:val="center"/>
          </w:tcPr>
          <w:p w14:paraId="0FACD112" w14:textId="77777777" w:rsidR="00C67524" w:rsidRDefault="00C67524">
            <w:pPr>
              <w:pStyle w:val="ConsPlusNormal"/>
              <w:jc w:val="center"/>
            </w:pPr>
            <w:r>
              <w:t>2178084,59</w:t>
            </w:r>
          </w:p>
        </w:tc>
        <w:tc>
          <w:tcPr>
            <w:tcW w:w="2381" w:type="dxa"/>
            <w:vAlign w:val="center"/>
          </w:tcPr>
          <w:p w14:paraId="73DD62F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F2AD69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CD9CFB4" w14:textId="77777777">
        <w:tc>
          <w:tcPr>
            <w:tcW w:w="1680" w:type="dxa"/>
            <w:vAlign w:val="center"/>
          </w:tcPr>
          <w:p w14:paraId="5D2895BD" w14:textId="77777777" w:rsidR="00C67524" w:rsidRDefault="00C6752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17" w:type="dxa"/>
            <w:vAlign w:val="center"/>
          </w:tcPr>
          <w:p w14:paraId="79054C99" w14:textId="77777777" w:rsidR="00C67524" w:rsidRDefault="00C67524">
            <w:pPr>
              <w:pStyle w:val="ConsPlusNormal"/>
              <w:jc w:val="center"/>
            </w:pPr>
            <w:r>
              <w:t>399825,20</w:t>
            </w:r>
          </w:p>
        </w:tc>
        <w:tc>
          <w:tcPr>
            <w:tcW w:w="1559" w:type="dxa"/>
            <w:vAlign w:val="center"/>
          </w:tcPr>
          <w:p w14:paraId="5B587AB9" w14:textId="77777777" w:rsidR="00C67524" w:rsidRDefault="00C67524">
            <w:pPr>
              <w:pStyle w:val="ConsPlusNormal"/>
              <w:jc w:val="center"/>
            </w:pPr>
            <w:r>
              <w:t>2178100,59</w:t>
            </w:r>
          </w:p>
        </w:tc>
        <w:tc>
          <w:tcPr>
            <w:tcW w:w="2381" w:type="dxa"/>
            <w:vAlign w:val="center"/>
          </w:tcPr>
          <w:p w14:paraId="6C68EFD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0C5BC69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CDBB42A" w14:textId="77777777">
        <w:tc>
          <w:tcPr>
            <w:tcW w:w="1680" w:type="dxa"/>
            <w:vAlign w:val="center"/>
          </w:tcPr>
          <w:p w14:paraId="1B01F1C7" w14:textId="77777777" w:rsidR="00C67524" w:rsidRDefault="00C6752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7" w:type="dxa"/>
            <w:vAlign w:val="center"/>
          </w:tcPr>
          <w:p w14:paraId="34A51A6A" w14:textId="77777777" w:rsidR="00C67524" w:rsidRDefault="00C67524">
            <w:pPr>
              <w:pStyle w:val="ConsPlusNormal"/>
              <w:jc w:val="center"/>
            </w:pPr>
            <w:r>
              <w:t>399808,85</w:t>
            </w:r>
          </w:p>
        </w:tc>
        <w:tc>
          <w:tcPr>
            <w:tcW w:w="1559" w:type="dxa"/>
            <w:vAlign w:val="center"/>
          </w:tcPr>
          <w:p w14:paraId="3CF3140C" w14:textId="77777777" w:rsidR="00C67524" w:rsidRDefault="00C67524">
            <w:pPr>
              <w:pStyle w:val="ConsPlusNormal"/>
              <w:jc w:val="center"/>
            </w:pPr>
            <w:r>
              <w:t>2178108,62</w:t>
            </w:r>
          </w:p>
        </w:tc>
        <w:tc>
          <w:tcPr>
            <w:tcW w:w="2381" w:type="dxa"/>
            <w:vAlign w:val="center"/>
          </w:tcPr>
          <w:p w14:paraId="5454EB6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8D7762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EE88335" w14:textId="77777777">
        <w:tc>
          <w:tcPr>
            <w:tcW w:w="1680" w:type="dxa"/>
            <w:vAlign w:val="center"/>
          </w:tcPr>
          <w:p w14:paraId="739BA9D6" w14:textId="77777777" w:rsidR="00C67524" w:rsidRDefault="00C6752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17" w:type="dxa"/>
            <w:vAlign w:val="center"/>
          </w:tcPr>
          <w:p w14:paraId="35CF7D3D" w14:textId="77777777" w:rsidR="00C67524" w:rsidRDefault="00C67524">
            <w:pPr>
              <w:pStyle w:val="ConsPlusNormal"/>
              <w:jc w:val="center"/>
            </w:pPr>
            <w:r>
              <w:t>399780,35</w:t>
            </w:r>
          </w:p>
        </w:tc>
        <w:tc>
          <w:tcPr>
            <w:tcW w:w="1559" w:type="dxa"/>
            <w:vAlign w:val="center"/>
          </w:tcPr>
          <w:p w14:paraId="740468CB" w14:textId="77777777" w:rsidR="00C67524" w:rsidRDefault="00C67524">
            <w:pPr>
              <w:pStyle w:val="ConsPlusNormal"/>
              <w:jc w:val="center"/>
            </w:pPr>
            <w:r>
              <w:t>2178121,91</w:t>
            </w:r>
          </w:p>
        </w:tc>
        <w:tc>
          <w:tcPr>
            <w:tcW w:w="2381" w:type="dxa"/>
            <w:vAlign w:val="center"/>
          </w:tcPr>
          <w:p w14:paraId="68353991" w14:textId="77777777" w:rsidR="00C67524" w:rsidRDefault="00C67524">
            <w:pPr>
              <w:pStyle w:val="ConsPlusNormal"/>
              <w:jc w:val="center"/>
            </w:pPr>
            <w:r>
              <w:t xml:space="preserve">Картометрический </w:t>
            </w:r>
            <w:r>
              <w:lastRenderedPageBreak/>
              <w:t>метод</w:t>
            </w:r>
          </w:p>
        </w:tc>
        <w:tc>
          <w:tcPr>
            <w:tcW w:w="1957" w:type="dxa"/>
            <w:vAlign w:val="center"/>
          </w:tcPr>
          <w:p w14:paraId="5CEE5966" w14:textId="77777777" w:rsidR="00C67524" w:rsidRDefault="00C67524">
            <w:pPr>
              <w:pStyle w:val="ConsPlusNormal"/>
              <w:jc w:val="center"/>
            </w:pPr>
            <w:r>
              <w:lastRenderedPageBreak/>
              <w:t>0,10</w:t>
            </w:r>
          </w:p>
        </w:tc>
      </w:tr>
      <w:tr w:rsidR="00C67524" w14:paraId="112724EF" w14:textId="77777777">
        <w:tc>
          <w:tcPr>
            <w:tcW w:w="1680" w:type="dxa"/>
            <w:vAlign w:val="center"/>
          </w:tcPr>
          <w:p w14:paraId="78FE6A55" w14:textId="77777777" w:rsidR="00C67524" w:rsidRDefault="00C6752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17" w:type="dxa"/>
            <w:vAlign w:val="center"/>
          </w:tcPr>
          <w:p w14:paraId="5342362A" w14:textId="77777777" w:rsidR="00C67524" w:rsidRDefault="00C67524">
            <w:pPr>
              <w:pStyle w:val="ConsPlusNormal"/>
              <w:jc w:val="center"/>
            </w:pPr>
            <w:r>
              <w:t>399760,69</w:t>
            </w:r>
          </w:p>
        </w:tc>
        <w:tc>
          <w:tcPr>
            <w:tcW w:w="1559" w:type="dxa"/>
            <w:vAlign w:val="center"/>
          </w:tcPr>
          <w:p w14:paraId="2E24C9B1" w14:textId="77777777" w:rsidR="00C67524" w:rsidRDefault="00C67524">
            <w:pPr>
              <w:pStyle w:val="ConsPlusNormal"/>
              <w:jc w:val="center"/>
            </w:pPr>
            <w:r>
              <w:t>2178136,59</w:t>
            </w:r>
          </w:p>
        </w:tc>
        <w:tc>
          <w:tcPr>
            <w:tcW w:w="2381" w:type="dxa"/>
            <w:vAlign w:val="center"/>
          </w:tcPr>
          <w:p w14:paraId="545A5C5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99696E2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190239D" w14:textId="77777777">
        <w:tc>
          <w:tcPr>
            <w:tcW w:w="1680" w:type="dxa"/>
            <w:vAlign w:val="center"/>
          </w:tcPr>
          <w:p w14:paraId="25C0AD95" w14:textId="77777777" w:rsidR="00C67524" w:rsidRDefault="00C6752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7" w:type="dxa"/>
            <w:vAlign w:val="center"/>
          </w:tcPr>
          <w:p w14:paraId="6BCFEEEA" w14:textId="77777777" w:rsidR="00C67524" w:rsidRDefault="00C67524">
            <w:pPr>
              <w:pStyle w:val="ConsPlusNormal"/>
              <w:jc w:val="center"/>
            </w:pPr>
            <w:r>
              <w:t>399746,62</w:t>
            </w:r>
          </w:p>
        </w:tc>
        <w:tc>
          <w:tcPr>
            <w:tcW w:w="1559" w:type="dxa"/>
            <w:vAlign w:val="center"/>
          </w:tcPr>
          <w:p w14:paraId="230D7348" w14:textId="77777777" w:rsidR="00C67524" w:rsidRDefault="00C67524">
            <w:pPr>
              <w:pStyle w:val="ConsPlusNormal"/>
              <w:jc w:val="center"/>
            </w:pPr>
            <w:r>
              <w:t>2178157,34</w:t>
            </w:r>
          </w:p>
        </w:tc>
        <w:tc>
          <w:tcPr>
            <w:tcW w:w="2381" w:type="dxa"/>
            <w:vAlign w:val="center"/>
          </w:tcPr>
          <w:p w14:paraId="560C56C3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2696D3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7CDD961" w14:textId="77777777">
        <w:tc>
          <w:tcPr>
            <w:tcW w:w="1680" w:type="dxa"/>
            <w:vAlign w:val="center"/>
          </w:tcPr>
          <w:p w14:paraId="61B2F3D5" w14:textId="77777777" w:rsidR="00C67524" w:rsidRDefault="00C6752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7" w:type="dxa"/>
            <w:vAlign w:val="center"/>
          </w:tcPr>
          <w:p w14:paraId="29411C41" w14:textId="77777777" w:rsidR="00C67524" w:rsidRDefault="00C67524">
            <w:pPr>
              <w:pStyle w:val="ConsPlusNormal"/>
              <w:jc w:val="center"/>
            </w:pPr>
            <w:r>
              <w:t>399736,04</w:t>
            </w:r>
          </w:p>
        </w:tc>
        <w:tc>
          <w:tcPr>
            <w:tcW w:w="1559" w:type="dxa"/>
            <w:vAlign w:val="center"/>
          </w:tcPr>
          <w:p w14:paraId="41E5B657" w14:textId="77777777" w:rsidR="00C67524" w:rsidRDefault="00C67524">
            <w:pPr>
              <w:pStyle w:val="ConsPlusNormal"/>
              <w:jc w:val="center"/>
            </w:pPr>
            <w:r>
              <w:t>2178185,58</w:t>
            </w:r>
          </w:p>
        </w:tc>
        <w:tc>
          <w:tcPr>
            <w:tcW w:w="2381" w:type="dxa"/>
            <w:vAlign w:val="center"/>
          </w:tcPr>
          <w:p w14:paraId="2491017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9F1441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516DD1F" w14:textId="77777777">
        <w:tc>
          <w:tcPr>
            <w:tcW w:w="1680" w:type="dxa"/>
            <w:vAlign w:val="center"/>
          </w:tcPr>
          <w:p w14:paraId="5F1952D3" w14:textId="77777777" w:rsidR="00C67524" w:rsidRDefault="00C6752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417" w:type="dxa"/>
            <w:vAlign w:val="center"/>
          </w:tcPr>
          <w:p w14:paraId="698B5AC4" w14:textId="77777777" w:rsidR="00C67524" w:rsidRDefault="00C67524">
            <w:pPr>
              <w:pStyle w:val="ConsPlusNormal"/>
              <w:jc w:val="center"/>
            </w:pPr>
            <w:r>
              <w:t>399731,01</w:t>
            </w:r>
          </w:p>
        </w:tc>
        <w:tc>
          <w:tcPr>
            <w:tcW w:w="1559" w:type="dxa"/>
            <w:vAlign w:val="center"/>
          </w:tcPr>
          <w:p w14:paraId="2226038C" w14:textId="77777777" w:rsidR="00C67524" w:rsidRDefault="00C67524">
            <w:pPr>
              <w:pStyle w:val="ConsPlusNormal"/>
              <w:jc w:val="center"/>
            </w:pPr>
            <w:r>
              <w:t>2178223,94</w:t>
            </w:r>
          </w:p>
        </w:tc>
        <w:tc>
          <w:tcPr>
            <w:tcW w:w="2381" w:type="dxa"/>
            <w:vAlign w:val="center"/>
          </w:tcPr>
          <w:p w14:paraId="2762CC61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44779C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0ABD083" w14:textId="77777777">
        <w:tc>
          <w:tcPr>
            <w:tcW w:w="1680" w:type="dxa"/>
            <w:vAlign w:val="center"/>
          </w:tcPr>
          <w:p w14:paraId="292DB957" w14:textId="77777777" w:rsidR="00C67524" w:rsidRDefault="00C6752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17" w:type="dxa"/>
            <w:vAlign w:val="center"/>
          </w:tcPr>
          <w:p w14:paraId="5A2C1898" w14:textId="77777777" w:rsidR="00C67524" w:rsidRDefault="00C67524">
            <w:pPr>
              <w:pStyle w:val="ConsPlusNormal"/>
              <w:jc w:val="center"/>
            </w:pPr>
            <w:r>
              <w:t>399715,99</w:t>
            </w:r>
          </w:p>
        </w:tc>
        <w:tc>
          <w:tcPr>
            <w:tcW w:w="1559" w:type="dxa"/>
            <w:vAlign w:val="center"/>
          </w:tcPr>
          <w:p w14:paraId="68B85ED3" w14:textId="77777777" w:rsidR="00C67524" w:rsidRDefault="00C67524">
            <w:pPr>
              <w:pStyle w:val="ConsPlusNormal"/>
              <w:jc w:val="center"/>
            </w:pPr>
            <w:r>
              <w:t>2178275,74</w:t>
            </w:r>
          </w:p>
        </w:tc>
        <w:tc>
          <w:tcPr>
            <w:tcW w:w="2381" w:type="dxa"/>
            <w:vAlign w:val="center"/>
          </w:tcPr>
          <w:p w14:paraId="041ABC2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0B1663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CA5E85E" w14:textId="77777777">
        <w:tc>
          <w:tcPr>
            <w:tcW w:w="1680" w:type="dxa"/>
            <w:vAlign w:val="center"/>
          </w:tcPr>
          <w:p w14:paraId="5A6AD45B" w14:textId="77777777" w:rsidR="00C67524" w:rsidRDefault="00C6752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417" w:type="dxa"/>
            <w:vAlign w:val="center"/>
          </w:tcPr>
          <w:p w14:paraId="4F618BB0" w14:textId="77777777" w:rsidR="00C67524" w:rsidRDefault="00C67524">
            <w:pPr>
              <w:pStyle w:val="ConsPlusNormal"/>
              <w:jc w:val="center"/>
            </w:pPr>
            <w:r>
              <w:t>399687,60</w:t>
            </w:r>
          </w:p>
        </w:tc>
        <w:tc>
          <w:tcPr>
            <w:tcW w:w="1559" w:type="dxa"/>
            <w:vAlign w:val="center"/>
          </w:tcPr>
          <w:p w14:paraId="6C38C211" w14:textId="77777777" w:rsidR="00C67524" w:rsidRDefault="00C67524">
            <w:pPr>
              <w:pStyle w:val="ConsPlusNormal"/>
              <w:jc w:val="center"/>
            </w:pPr>
            <w:r>
              <w:t>2178327,92</w:t>
            </w:r>
          </w:p>
        </w:tc>
        <w:tc>
          <w:tcPr>
            <w:tcW w:w="2381" w:type="dxa"/>
            <w:vAlign w:val="center"/>
          </w:tcPr>
          <w:p w14:paraId="5879EBE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85CD6B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38AF204" w14:textId="77777777">
        <w:tc>
          <w:tcPr>
            <w:tcW w:w="1680" w:type="dxa"/>
            <w:vAlign w:val="center"/>
          </w:tcPr>
          <w:p w14:paraId="03D05FB4" w14:textId="77777777" w:rsidR="00C67524" w:rsidRDefault="00C6752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17" w:type="dxa"/>
            <w:vAlign w:val="center"/>
          </w:tcPr>
          <w:p w14:paraId="6BF4321D" w14:textId="77777777" w:rsidR="00C67524" w:rsidRDefault="00C67524">
            <w:pPr>
              <w:pStyle w:val="ConsPlusNormal"/>
              <w:jc w:val="center"/>
            </w:pPr>
            <w:r>
              <w:t>399659,79</w:t>
            </w:r>
          </w:p>
        </w:tc>
        <w:tc>
          <w:tcPr>
            <w:tcW w:w="1559" w:type="dxa"/>
            <w:vAlign w:val="center"/>
          </w:tcPr>
          <w:p w14:paraId="12336572" w14:textId="77777777" w:rsidR="00C67524" w:rsidRDefault="00C67524">
            <w:pPr>
              <w:pStyle w:val="ConsPlusNormal"/>
              <w:jc w:val="center"/>
            </w:pPr>
            <w:r>
              <w:t>2178359,63</w:t>
            </w:r>
          </w:p>
        </w:tc>
        <w:tc>
          <w:tcPr>
            <w:tcW w:w="2381" w:type="dxa"/>
            <w:vAlign w:val="center"/>
          </w:tcPr>
          <w:p w14:paraId="58C770E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643010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B7557FB" w14:textId="77777777">
        <w:tc>
          <w:tcPr>
            <w:tcW w:w="1680" w:type="dxa"/>
            <w:vAlign w:val="center"/>
          </w:tcPr>
          <w:p w14:paraId="047324CD" w14:textId="77777777" w:rsidR="00C67524" w:rsidRDefault="00C6752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417" w:type="dxa"/>
            <w:vAlign w:val="center"/>
          </w:tcPr>
          <w:p w14:paraId="5057796E" w14:textId="77777777" w:rsidR="00C67524" w:rsidRDefault="00C67524">
            <w:pPr>
              <w:pStyle w:val="ConsPlusNormal"/>
              <w:jc w:val="center"/>
            </w:pPr>
            <w:r>
              <w:t>399633,71</w:t>
            </w:r>
          </w:p>
        </w:tc>
        <w:tc>
          <w:tcPr>
            <w:tcW w:w="1559" w:type="dxa"/>
            <w:vAlign w:val="center"/>
          </w:tcPr>
          <w:p w14:paraId="46DA4A33" w14:textId="77777777" w:rsidR="00C67524" w:rsidRDefault="00C67524">
            <w:pPr>
              <w:pStyle w:val="ConsPlusNormal"/>
              <w:jc w:val="center"/>
            </w:pPr>
            <w:r>
              <w:t>2178390,85</w:t>
            </w:r>
          </w:p>
        </w:tc>
        <w:tc>
          <w:tcPr>
            <w:tcW w:w="2381" w:type="dxa"/>
            <w:vAlign w:val="center"/>
          </w:tcPr>
          <w:p w14:paraId="3F5D6D2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E3251B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0700657" w14:textId="77777777">
        <w:tc>
          <w:tcPr>
            <w:tcW w:w="1680" w:type="dxa"/>
            <w:vAlign w:val="center"/>
          </w:tcPr>
          <w:p w14:paraId="0FBD201D" w14:textId="77777777" w:rsidR="00C67524" w:rsidRDefault="00C6752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417" w:type="dxa"/>
            <w:vAlign w:val="center"/>
          </w:tcPr>
          <w:p w14:paraId="6585A99C" w14:textId="77777777" w:rsidR="00C67524" w:rsidRDefault="00C67524">
            <w:pPr>
              <w:pStyle w:val="ConsPlusNormal"/>
              <w:jc w:val="center"/>
            </w:pPr>
            <w:r>
              <w:t>399619,58</w:t>
            </w:r>
          </w:p>
        </w:tc>
        <w:tc>
          <w:tcPr>
            <w:tcW w:w="1559" w:type="dxa"/>
            <w:vAlign w:val="center"/>
          </w:tcPr>
          <w:p w14:paraId="53C8C4E6" w14:textId="77777777" w:rsidR="00C67524" w:rsidRDefault="00C67524">
            <w:pPr>
              <w:pStyle w:val="ConsPlusNormal"/>
              <w:jc w:val="center"/>
            </w:pPr>
            <w:r>
              <w:t>2178417,82</w:t>
            </w:r>
          </w:p>
        </w:tc>
        <w:tc>
          <w:tcPr>
            <w:tcW w:w="2381" w:type="dxa"/>
            <w:vAlign w:val="center"/>
          </w:tcPr>
          <w:p w14:paraId="583695BA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11AE92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31A90DF" w14:textId="77777777">
        <w:tc>
          <w:tcPr>
            <w:tcW w:w="1680" w:type="dxa"/>
            <w:vAlign w:val="center"/>
          </w:tcPr>
          <w:p w14:paraId="24B00AC7" w14:textId="77777777" w:rsidR="00C67524" w:rsidRDefault="00C6752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417" w:type="dxa"/>
            <w:vAlign w:val="center"/>
          </w:tcPr>
          <w:p w14:paraId="109A3F99" w14:textId="77777777" w:rsidR="00C67524" w:rsidRDefault="00C67524">
            <w:pPr>
              <w:pStyle w:val="ConsPlusNormal"/>
              <w:jc w:val="center"/>
            </w:pPr>
            <w:r>
              <w:t>399603,63</w:t>
            </w:r>
          </w:p>
        </w:tc>
        <w:tc>
          <w:tcPr>
            <w:tcW w:w="1559" w:type="dxa"/>
            <w:vAlign w:val="center"/>
          </w:tcPr>
          <w:p w14:paraId="0886991E" w14:textId="77777777" w:rsidR="00C67524" w:rsidRDefault="00C67524">
            <w:pPr>
              <w:pStyle w:val="ConsPlusNormal"/>
              <w:jc w:val="center"/>
            </w:pPr>
            <w:r>
              <w:t>2178469,16</w:t>
            </w:r>
          </w:p>
        </w:tc>
        <w:tc>
          <w:tcPr>
            <w:tcW w:w="2381" w:type="dxa"/>
            <w:vAlign w:val="center"/>
          </w:tcPr>
          <w:p w14:paraId="2EACC0C8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46C8AE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4B03989" w14:textId="77777777">
        <w:tc>
          <w:tcPr>
            <w:tcW w:w="1680" w:type="dxa"/>
            <w:vAlign w:val="center"/>
          </w:tcPr>
          <w:p w14:paraId="6D348EA1" w14:textId="77777777" w:rsidR="00C67524" w:rsidRDefault="00C6752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7" w:type="dxa"/>
            <w:vAlign w:val="center"/>
          </w:tcPr>
          <w:p w14:paraId="1450AB9B" w14:textId="77777777" w:rsidR="00C67524" w:rsidRDefault="00C67524">
            <w:pPr>
              <w:pStyle w:val="ConsPlusNormal"/>
              <w:jc w:val="center"/>
            </w:pPr>
            <w:r>
              <w:t>399589,95</w:t>
            </w:r>
          </w:p>
        </w:tc>
        <w:tc>
          <w:tcPr>
            <w:tcW w:w="1559" w:type="dxa"/>
            <w:vAlign w:val="center"/>
          </w:tcPr>
          <w:p w14:paraId="75D4092F" w14:textId="77777777" w:rsidR="00C67524" w:rsidRDefault="00C67524">
            <w:pPr>
              <w:pStyle w:val="ConsPlusNormal"/>
              <w:jc w:val="center"/>
            </w:pPr>
            <w:r>
              <w:t>2178528,26</w:t>
            </w:r>
          </w:p>
        </w:tc>
        <w:tc>
          <w:tcPr>
            <w:tcW w:w="2381" w:type="dxa"/>
            <w:vAlign w:val="center"/>
          </w:tcPr>
          <w:p w14:paraId="627152E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086211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F8BEDD8" w14:textId="77777777">
        <w:tc>
          <w:tcPr>
            <w:tcW w:w="1680" w:type="dxa"/>
            <w:vAlign w:val="center"/>
          </w:tcPr>
          <w:p w14:paraId="179C0FDE" w14:textId="77777777" w:rsidR="00C67524" w:rsidRDefault="00C6752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417" w:type="dxa"/>
            <w:vAlign w:val="center"/>
          </w:tcPr>
          <w:p w14:paraId="59197BFB" w14:textId="77777777" w:rsidR="00C67524" w:rsidRDefault="00C67524">
            <w:pPr>
              <w:pStyle w:val="ConsPlusNormal"/>
              <w:jc w:val="center"/>
            </w:pPr>
            <w:r>
              <w:t>399584,96</w:t>
            </w:r>
          </w:p>
        </w:tc>
        <w:tc>
          <w:tcPr>
            <w:tcW w:w="1559" w:type="dxa"/>
            <w:vAlign w:val="center"/>
          </w:tcPr>
          <w:p w14:paraId="41B63F33" w14:textId="77777777" w:rsidR="00C67524" w:rsidRDefault="00C67524">
            <w:pPr>
              <w:pStyle w:val="ConsPlusNormal"/>
              <w:jc w:val="center"/>
            </w:pPr>
            <w:r>
              <w:t>2178583,33</w:t>
            </w:r>
          </w:p>
        </w:tc>
        <w:tc>
          <w:tcPr>
            <w:tcW w:w="2381" w:type="dxa"/>
            <w:vAlign w:val="center"/>
          </w:tcPr>
          <w:p w14:paraId="07A35A6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0CFD0D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7E0D56A" w14:textId="77777777">
        <w:tc>
          <w:tcPr>
            <w:tcW w:w="1680" w:type="dxa"/>
            <w:vAlign w:val="center"/>
          </w:tcPr>
          <w:p w14:paraId="16306F95" w14:textId="77777777" w:rsidR="00C67524" w:rsidRDefault="00C6752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17" w:type="dxa"/>
            <w:vAlign w:val="center"/>
          </w:tcPr>
          <w:p w14:paraId="5B35611F" w14:textId="77777777" w:rsidR="00C67524" w:rsidRDefault="00C67524">
            <w:pPr>
              <w:pStyle w:val="ConsPlusNormal"/>
              <w:jc w:val="center"/>
            </w:pPr>
            <w:r>
              <w:t>399584,26</w:t>
            </w:r>
          </w:p>
        </w:tc>
        <w:tc>
          <w:tcPr>
            <w:tcW w:w="1559" w:type="dxa"/>
            <w:vAlign w:val="center"/>
          </w:tcPr>
          <w:p w14:paraId="29DBD2BB" w14:textId="77777777" w:rsidR="00C67524" w:rsidRDefault="00C67524">
            <w:pPr>
              <w:pStyle w:val="ConsPlusNormal"/>
              <w:jc w:val="center"/>
            </w:pPr>
            <w:r>
              <w:t>2178630,76</w:t>
            </w:r>
          </w:p>
        </w:tc>
        <w:tc>
          <w:tcPr>
            <w:tcW w:w="2381" w:type="dxa"/>
            <w:vAlign w:val="center"/>
          </w:tcPr>
          <w:p w14:paraId="71301C0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DB15A4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E5B23B5" w14:textId="77777777">
        <w:tc>
          <w:tcPr>
            <w:tcW w:w="1680" w:type="dxa"/>
            <w:vAlign w:val="center"/>
          </w:tcPr>
          <w:p w14:paraId="0768473C" w14:textId="77777777" w:rsidR="00C67524" w:rsidRDefault="00C6752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417" w:type="dxa"/>
            <w:vAlign w:val="center"/>
          </w:tcPr>
          <w:p w14:paraId="468188DC" w14:textId="77777777" w:rsidR="00C67524" w:rsidRDefault="00C67524">
            <w:pPr>
              <w:pStyle w:val="ConsPlusNormal"/>
              <w:jc w:val="center"/>
            </w:pPr>
            <w:r>
              <w:t>399595,68</w:t>
            </w:r>
          </w:p>
        </w:tc>
        <w:tc>
          <w:tcPr>
            <w:tcW w:w="1559" w:type="dxa"/>
            <w:vAlign w:val="center"/>
          </w:tcPr>
          <w:p w14:paraId="726C455F" w14:textId="77777777" w:rsidR="00C67524" w:rsidRDefault="00C67524">
            <w:pPr>
              <w:pStyle w:val="ConsPlusNormal"/>
              <w:jc w:val="center"/>
            </w:pPr>
            <w:r>
              <w:t>2178666,21</w:t>
            </w:r>
          </w:p>
        </w:tc>
        <w:tc>
          <w:tcPr>
            <w:tcW w:w="2381" w:type="dxa"/>
            <w:vAlign w:val="center"/>
          </w:tcPr>
          <w:p w14:paraId="3EAE4B7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F91FB1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907CB95" w14:textId="77777777">
        <w:tc>
          <w:tcPr>
            <w:tcW w:w="1680" w:type="dxa"/>
            <w:vAlign w:val="center"/>
          </w:tcPr>
          <w:p w14:paraId="6975BBFB" w14:textId="77777777" w:rsidR="00C67524" w:rsidRDefault="00C6752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417" w:type="dxa"/>
            <w:vAlign w:val="center"/>
          </w:tcPr>
          <w:p w14:paraId="64B9753B" w14:textId="77777777" w:rsidR="00C67524" w:rsidRDefault="00C67524">
            <w:pPr>
              <w:pStyle w:val="ConsPlusNormal"/>
              <w:jc w:val="center"/>
            </w:pPr>
            <w:r>
              <w:t>399617,00</w:t>
            </w:r>
          </w:p>
        </w:tc>
        <w:tc>
          <w:tcPr>
            <w:tcW w:w="1559" w:type="dxa"/>
            <w:vAlign w:val="center"/>
          </w:tcPr>
          <w:p w14:paraId="39D34B99" w14:textId="77777777" w:rsidR="00C67524" w:rsidRDefault="00C67524">
            <w:pPr>
              <w:pStyle w:val="ConsPlusNormal"/>
              <w:jc w:val="center"/>
            </w:pPr>
            <w:r>
              <w:t>2178698,51</w:t>
            </w:r>
          </w:p>
        </w:tc>
        <w:tc>
          <w:tcPr>
            <w:tcW w:w="2381" w:type="dxa"/>
            <w:vAlign w:val="center"/>
          </w:tcPr>
          <w:p w14:paraId="7A080D63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1F682E2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6E229B4" w14:textId="77777777">
        <w:tc>
          <w:tcPr>
            <w:tcW w:w="1680" w:type="dxa"/>
            <w:vAlign w:val="center"/>
          </w:tcPr>
          <w:p w14:paraId="0B19BE71" w14:textId="77777777" w:rsidR="00C67524" w:rsidRDefault="00C6752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417" w:type="dxa"/>
            <w:vAlign w:val="center"/>
          </w:tcPr>
          <w:p w14:paraId="75ABA813" w14:textId="77777777" w:rsidR="00C67524" w:rsidRDefault="00C67524">
            <w:pPr>
              <w:pStyle w:val="ConsPlusNormal"/>
              <w:jc w:val="center"/>
            </w:pPr>
            <w:r>
              <w:t>399647,67</w:t>
            </w:r>
          </w:p>
        </w:tc>
        <w:tc>
          <w:tcPr>
            <w:tcW w:w="1559" w:type="dxa"/>
            <w:vAlign w:val="center"/>
          </w:tcPr>
          <w:p w14:paraId="555BD57D" w14:textId="77777777" w:rsidR="00C67524" w:rsidRDefault="00C67524">
            <w:pPr>
              <w:pStyle w:val="ConsPlusNormal"/>
              <w:jc w:val="center"/>
            </w:pPr>
            <w:r>
              <w:t>2178724,07</w:t>
            </w:r>
          </w:p>
        </w:tc>
        <w:tc>
          <w:tcPr>
            <w:tcW w:w="2381" w:type="dxa"/>
            <w:vAlign w:val="center"/>
          </w:tcPr>
          <w:p w14:paraId="3F1A0E8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5AC1D0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A43C960" w14:textId="77777777">
        <w:tc>
          <w:tcPr>
            <w:tcW w:w="1680" w:type="dxa"/>
            <w:vAlign w:val="center"/>
          </w:tcPr>
          <w:p w14:paraId="7D668C8B" w14:textId="77777777" w:rsidR="00C67524" w:rsidRDefault="00C6752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7" w:type="dxa"/>
            <w:vAlign w:val="center"/>
          </w:tcPr>
          <w:p w14:paraId="622AAC80" w14:textId="77777777" w:rsidR="00C67524" w:rsidRDefault="00C67524">
            <w:pPr>
              <w:pStyle w:val="ConsPlusNormal"/>
              <w:jc w:val="center"/>
            </w:pPr>
            <w:r>
              <w:t>399680,33</w:t>
            </w:r>
          </w:p>
        </w:tc>
        <w:tc>
          <w:tcPr>
            <w:tcW w:w="1559" w:type="dxa"/>
            <w:vAlign w:val="center"/>
          </w:tcPr>
          <w:p w14:paraId="1A289C05" w14:textId="77777777" w:rsidR="00C67524" w:rsidRDefault="00C67524">
            <w:pPr>
              <w:pStyle w:val="ConsPlusNormal"/>
              <w:jc w:val="center"/>
            </w:pPr>
            <w:r>
              <w:t>2178738,62</w:t>
            </w:r>
          </w:p>
        </w:tc>
        <w:tc>
          <w:tcPr>
            <w:tcW w:w="2381" w:type="dxa"/>
            <w:vAlign w:val="center"/>
          </w:tcPr>
          <w:p w14:paraId="22F6266A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82C65A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5C80164" w14:textId="77777777">
        <w:tc>
          <w:tcPr>
            <w:tcW w:w="1680" w:type="dxa"/>
            <w:vAlign w:val="center"/>
          </w:tcPr>
          <w:p w14:paraId="55913354" w14:textId="77777777" w:rsidR="00C67524" w:rsidRDefault="00C6752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417" w:type="dxa"/>
            <w:vAlign w:val="center"/>
          </w:tcPr>
          <w:p w14:paraId="3E6AF3FC" w14:textId="77777777" w:rsidR="00C67524" w:rsidRDefault="00C67524">
            <w:pPr>
              <w:pStyle w:val="ConsPlusNormal"/>
              <w:jc w:val="center"/>
            </w:pPr>
            <w:r>
              <w:t>399712,06</w:t>
            </w:r>
          </w:p>
        </w:tc>
        <w:tc>
          <w:tcPr>
            <w:tcW w:w="1559" w:type="dxa"/>
            <w:vAlign w:val="center"/>
          </w:tcPr>
          <w:p w14:paraId="281ED58D" w14:textId="77777777" w:rsidR="00C67524" w:rsidRDefault="00C67524">
            <w:pPr>
              <w:pStyle w:val="ConsPlusNormal"/>
              <w:jc w:val="center"/>
            </w:pPr>
            <w:r>
              <w:t>2178740,30</w:t>
            </w:r>
          </w:p>
        </w:tc>
        <w:tc>
          <w:tcPr>
            <w:tcW w:w="2381" w:type="dxa"/>
            <w:vAlign w:val="center"/>
          </w:tcPr>
          <w:p w14:paraId="41F3553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F1A0F4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64F7AE3" w14:textId="77777777">
        <w:tc>
          <w:tcPr>
            <w:tcW w:w="1680" w:type="dxa"/>
            <w:vAlign w:val="center"/>
          </w:tcPr>
          <w:p w14:paraId="34EA0576" w14:textId="77777777" w:rsidR="00C67524" w:rsidRDefault="00C6752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7" w:type="dxa"/>
            <w:vAlign w:val="center"/>
          </w:tcPr>
          <w:p w14:paraId="10E0592F" w14:textId="77777777" w:rsidR="00C67524" w:rsidRDefault="00C67524">
            <w:pPr>
              <w:pStyle w:val="ConsPlusNormal"/>
              <w:jc w:val="center"/>
            </w:pPr>
            <w:r>
              <w:t>399734,53</w:t>
            </w:r>
          </w:p>
        </w:tc>
        <w:tc>
          <w:tcPr>
            <w:tcW w:w="1559" w:type="dxa"/>
            <w:vAlign w:val="center"/>
          </w:tcPr>
          <w:p w14:paraId="09CA2756" w14:textId="77777777" w:rsidR="00C67524" w:rsidRDefault="00C67524">
            <w:pPr>
              <w:pStyle w:val="ConsPlusNormal"/>
              <w:jc w:val="center"/>
            </w:pPr>
            <w:r>
              <w:t>2178729,47</w:t>
            </w:r>
          </w:p>
        </w:tc>
        <w:tc>
          <w:tcPr>
            <w:tcW w:w="2381" w:type="dxa"/>
            <w:vAlign w:val="center"/>
          </w:tcPr>
          <w:p w14:paraId="2B53B7C1" w14:textId="77777777" w:rsidR="00C67524" w:rsidRDefault="00C67524">
            <w:pPr>
              <w:pStyle w:val="ConsPlusNormal"/>
              <w:jc w:val="center"/>
            </w:pPr>
            <w:r>
              <w:t xml:space="preserve">Картометрический </w:t>
            </w:r>
            <w:r>
              <w:lastRenderedPageBreak/>
              <w:t>метод</w:t>
            </w:r>
          </w:p>
        </w:tc>
        <w:tc>
          <w:tcPr>
            <w:tcW w:w="1957" w:type="dxa"/>
            <w:vAlign w:val="center"/>
          </w:tcPr>
          <w:p w14:paraId="45BD32B7" w14:textId="77777777" w:rsidR="00C67524" w:rsidRDefault="00C67524">
            <w:pPr>
              <w:pStyle w:val="ConsPlusNormal"/>
              <w:jc w:val="center"/>
            </w:pPr>
            <w:r>
              <w:lastRenderedPageBreak/>
              <w:t>0,10</w:t>
            </w:r>
          </w:p>
        </w:tc>
      </w:tr>
      <w:tr w:rsidR="00C67524" w14:paraId="51DF7608" w14:textId="77777777">
        <w:tc>
          <w:tcPr>
            <w:tcW w:w="1680" w:type="dxa"/>
            <w:vAlign w:val="center"/>
          </w:tcPr>
          <w:p w14:paraId="322A193A" w14:textId="77777777" w:rsidR="00C67524" w:rsidRDefault="00C6752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417" w:type="dxa"/>
            <w:vAlign w:val="center"/>
          </w:tcPr>
          <w:p w14:paraId="141699D8" w14:textId="77777777" w:rsidR="00C67524" w:rsidRDefault="00C67524">
            <w:pPr>
              <w:pStyle w:val="ConsPlusNormal"/>
              <w:jc w:val="center"/>
            </w:pPr>
            <w:r>
              <w:t>399738,51</w:t>
            </w:r>
          </w:p>
        </w:tc>
        <w:tc>
          <w:tcPr>
            <w:tcW w:w="1559" w:type="dxa"/>
            <w:vAlign w:val="center"/>
          </w:tcPr>
          <w:p w14:paraId="4218A9CB" w14:textId="77777777" w:rsidR="00C67524" w:rsidRDefault="00C67524">
            <w:pPr>
              <w:pStyle w:val="ConsPlusNormal"/>
              <w:jc w:val="center"/>
            </w:pPr>
            <w:r>
              <w:t>2178718,59</w:t>
            </w:r>
          </w:p>
        </w:tc>
        <w:tc>
          <w:tcPr>
            <w:tcW w:w="2381" w:type="dxa"/>
            <w:vAlign w:val="center"/>
          </w:tcPr>
          <w:p w14:paraId="47369EA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57202B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DCDEE5F" w14:textId="77777777">
        <w:tc>
          <w:tcPr>
            <w:tcW w:w="1680" w:type="dxa"/>
            <w:vAlign w:val="center"/>
          </w:tcPr>
          <w:p w14:paraId="04BFF04B" w14:textId="77777777" w:rsidR="00C67524" w:rsidRDefault="00C6752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17" w:type="dxa"/>
            <w:vAlign w:val="center"/>
          </w:tcPr>
          <w:p w14:paraId="5272297D" w14:textId="77777777" w:rsidR="00C67524" w:rsidRDefault="00C67524">
            <w:pPr>
              <w:pStyle w:val="ConsPlusNormal"/>
              <w:jc w:val="center"/>
            </w:pPr>
            <w:r>
              <w:t>399718,78</w:t>
            </w:r>
          </w:p>
        </w:tc>
        <w:tc>
          <w:tcPr>
            <w:tcW w:w="1559" w:type="dxa"/>
            <w:vAlign w:val="center"/>
          </w:tcPr>
          <w:p w14:paraId="00AE7BC0" w14:textId="77777777" w:rsidR="00C67524" w:rsidRDefault="00C67524">
            <w:pPr>
              <w:pStyle w:val="ConsPlusNormal"/>
              <w:jc w:val="center"/>
            </w:pPr>
            <w:r>
              <w:t>2178630,91</w:t>
            </w:r>
          </w:p>
        </w:tc>
        <w:tc>
          <w:tcPr>
            <w:tcW w:w="2381" w:type="dxa"/>
            <w:vAlign w:val="center"/>
          </w:tcPr>
          <w:p w14:paraId="40CE385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2540EF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938D711" w14:textId="77777777">
        <w:tc>
          <w:tcPr>
            <w:tcW w:w="1680" w:type="dxa"/>
            <w:vAlign w:val="center"/>
          </w:tcPr>
          <w:p w14:paraId="503E7C8A" w14:textId="77777777" w:rsidR="00C67524" w:rsidRDefault="00C6752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417" w:type="dxa"/>
            <w:vAlign w:val="center"/>
          </w:tcPr>
          <w:p w14:paraId="083CA5A9" w14:textId="77777777" w:rsidR="00C67524" w:rsidRDefault="00C67524">
            <w:pPr>
              <w:pStyle w:val="ConsPlusNormal"/>
              <w:jc w:val="center"/>
            </w:pPr>
            <w:r>
              <w:t>399716,62</w:t>
            </w:r>
          </w:p>
        </w:tc>
        <w:tc>
          <w:tcPr>
            <w:tcW w:w="1559" w:type="dxa"/>
            <w:vAlign w:val="center"/>
          </w:tcPr>
          <w:p w14:paraId="19ABEA9C" w14:textId="77777777" w:rsidR="00C67524" w:rsidRDefault="00C67524">
            <w:pPr>
              <w:pStyle w:val="ConsPlusNormal"/>
              <w:jc w:val="center"/>
            </w:pPr>
            <w:r>
              <w:t>2178599,96</w:t>
            </w:r>
          </w:p>
        </w:tc>
        <w:tc>
          <w:tcPr>
            <w:tcW w:w="2381" w:type="dxa"/>
            <w:vAlign w:val="center"/>
          </w:tcPr>
          <w:p w14:paraId="73542E9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F8B975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2CC1136" w14:textId="77777777">
        <w:tc>
          <w:tcPr>
            <w:tcW w:w="1680" w:type="dxa"/>
            <w:vAlign w:val="center"/>
          </w:tcPr>
          <w:p w14:paraId="049F7C86" w14:textId="77777777" w:rsidR="00C67524" w:rsidRDefault="00C6752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17" w:type="dxa"/>
            <w:vAlign w:val="center"/>
          </w:tcPr>
          <w:p w14:paraId="7578CFE2" w14:textId="77777777" w:rsidR="00C67524" w:rsidRDefault="00C67524">
            <w:pPr>
              <w:pStyle w:val="ConsPlusNormal"/>
              <w:jc w:val="center"/>
            </w:pPr>
            <w:r>
              <w:t>399726,41</w:t>
            </w:r>
          </w:p>
        </w:tc>
        <w:tc>
          <w:tcPr>
            <w:tcW w:w="1559" w:type="dxa"/>
            <w:vAlign w:val="center"/>
          </w:tcPr>
          <w:p w14:paraId="36CBFB93" w14:textId="77777777" w:rsidR="00C67524" w:rsidRDefault="00C67524">
            <w:pPr>
              <w:pStyle w:val="ConsPlusNormal"/>
              <w:jc w:val="center"/>
            </w:pPr>
            <w:r>
              <w:t>2178546,22</w:t>
            </w:r>
          </w:p>
        </w:tc>
        <w:tc>
          <w:tcPr>
            <w:tcW w:w="2381" w:type="dxa"/>
            <w:vAlign w:val="center"/>
          </w:tcPr>
          <w:p w14:paraId="4A7F149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845A4B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7840A6E" w14:textId="77777777">
        <w:tc>
          <w:tcPr>
            <w:tcW w:w="1680" w:type="dxa"/>
            <w:vAlign w:val="center"/>
          </w:tcPr>
          <w:p w14:paraId="19BD2893" w14:textId="77777777" w:rsidR="00C67524" w:rsidRDefault="00C6752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417" w:type="dxa"/>
            <w:vAlign w:val="center"/>
          </w:tcPr>
          <w:p w14:paraId="08CA4EDF" w14:textId="77777777" w:rsidR="00C67524" w:rsidRDefault="00C67524">
            <w:pPr>
              <w:pStyle w:val="ConsPlusNormal"/>
              <w:jc w:val="center"/>
            </w:pPr>
            <w:r>
              <w:t>399910,05</w:t>
            </w:r>
          </w:p>
        </w:tc>
        <w:tc>
          <w:tcPr>
            <w:tcW w:w="1559" w:type="dxa"/>
            <w:vAlign w:val="center"/>
          </w:tcPr>
          <w:p w14:paraId="54406EB8" w14:textId="77777777" w:rsidR="00C67524" w:rsidRDefault="00C67524">
            <w:pPr>
              <w:pStyle w:val="ConsPlusNormal"/>
              <w:jc w:val="center"/>
            </w:pPr>
            <w:r>
              <w:t>2178535,18</w:t>
            </w:r>
          </w:p>
        </w:tc>
        <w:tc>
          <w:tcPr>
            <w:tcW w:w="2381" w:type="dxa"/>
            <w:vAlign w:val="center"/>
          </w:tcPr>
          <w:p w14:paraId="46E45B0A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185727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1C3ED1C" w14:textId="77777777">
        <w:tc>
          <w:tcPr>
            <w:tcW w:w="1680" w:type="dxa"/>
            <w:vAlign w:val="center"/>
          </w:tcPr>
          <w:p w14:paraId="5F90EC56" w14:textId="77777777" w:rsidR="00C67524" w:rsidRDefault="00C6752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17" w:type="dxa"/>
            <w:vAlign w:val="center"/>
          </w:tcPr>
          <w:p w14:paraId="55C778EE" w14:textId="77777777" w:rsidR="00C67524" w:rsidRDefault="00C67524">
            <w:pPr>
              <w:pStyle w:val="ConsPlusNormal"/>
              <w:jc w:val="center"/>
            </w:pPr>
            <w:r>
              <w:t>400041,39</w:t>
            </w:r>
          </w:p>
        </w:tc>
        <w:tc>
          <w:tcPr>
            <w:tcW w:w="1559" w:type="dxa"/>
            <w:vAlign w:val="center"/>
          </w:tcPr>
          <w:p w14:paraId="60772C8F" w14:textId="77777777" w:rsidR="00C67524" w:rsidRDefault="00C67524">
            <w:pPr>
              <w:pStyle w:val="ConsPlusNormal"/>
              <w:jc w:val="center"/>
            </w:pPr>
            <w:r>
              <w:t>2178596,30</w:t>
            </w:r>
          </w:p>
        </w:tc>
        <w:tc>
          <w:tcPr>
            <w:tcW w:w="2381" w:type="dxa"/>
            <w:vAlign w:val="center"/>
          </w:tcPr>
          <w:p w14:paraId="56F54B9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B61609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0F85FAF" w14:textId="77777777">
        <w:tc>
          <w:tcPr>
            <w:tcW w:w="1680" w:type="dxa"/>
            <w:vAlign w:val="center"/>
          </w:tcPr>
          <w:p w14:paraId="546BF3A2" w14:textId="77777777" w:rsidR="00C67524" w:rsidRDefault="00C6752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417" w:type="dxa"/>
            <w:vAlign w:val="center"/>
          </w:tcPr>
          <w:p w14:paraId="4C6E6AFD" w14:textId="77777777" w:rsidR="00C67524" w:rsidRDefault="00C67524">
            <w:pPr>
              <w:pStyle w:val="ConsPlusNormal"/>
              <w:jc w:val="center"/>
            </w:pPr>
            <w:r>
              <w:t>400061,69</w:t>
            </w:r>
          </w:p>
        </w:tc>
        <w:tc>
          <w:tcPr>
            <w:tcW w:w="1559" w:type="dxa"/>
            <w:vAlign w:val="center"/>
          </w:tcPr>
          <w:p w14:paraId="430B5449" w14:textId="77777777" w:rsidR="00C67524" w:rsidRDefault="00C67524">
            <w:pPr>
              <w:pStyle w:val="ConsPlusNormal"/>
              <w:jc w:val="center"/>
            </w:pPr>
            <w:r>
              <w:t>2178616,41</w:t>
            </w:r>
          </w:p>
        </w:tc>
        <w:tc>
          <w:tcPr>
            <w:tcW w:w="2381" w:type="dxa"/>
            <w:vAlign w:val="center"/>
          </w:tcPr>
          <w:p w14:paraId="24AD4F5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7C94F6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E7B2F06" w14:textId="77777777">
        <w:tc>
          <w:tcPr>
            <w:tcW w:w="1680" w:type="dxa"/>
            <w:vAlign w:val="center"/>
          </w:tcPr>
          <w:p w14:paraId="037BB609" w14:textId="77777777" w:rsidR="00C67524" w:rsidRDefault="00C6752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17" w:type="dxa"/>
            <w:vAlign w:val="center"/>
          </w:tcPr>
          <w:p w14:paraId="3C033BAE" w14:textId="77777777" w:rsidR="00C67524" w:rsidRDefault="00C67524">
            <w:pPr>
              <w:pStyle w:val="ConsPlusNormal"/>
              <w:jc w:val="center"/>
            </w:pPr>
            <w:r>
              <w:t>400072,98</w:t>
            </w:r>
          </w:p>
        </w:tc>
        <w:tc>
          <w:tcPr>
            <w:tcW w:w="1559" w:type="dxa"/>
            <w:vAlign w:val="center"/>
          </w:tcPr>
          <w:p w14:paraId="631555D4" w14:textId="77777777" w:rsidR="00C67524" w:rsidRDefault="00C67524">
            <w:pPr>
              <w:pStyle w:val="ConsPlusNormal"/>
              <w:jc w:val="center"/>
            </w:pPr>
            <w:r>
              <w:t>2178645,59</w:t>
            </w:r>
          </w:p>
        </w:tc>
        <w:tc>
          <w:tcPr>
            <w:tcW w:w="2381" w:type="dxa"/>
            <w:vAlign w:val="center"/>
          </w:tcPr>
          <w:p w14:paraId="448A9B21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46E1729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1429370" w14:textId="77777777">
        <w:tc>
          <w:tcPr>
            <w:tcW w:w="1680" w:type="dxa"/>
            <w:vAlign w:val="center"/>
          </w:tcPr>
          <w:p w14:paraId="36C7DCAF" w14:textId="77777777" w:rsidR="00C67524" w:rsidRDefault="00C6752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417" w:type="dxa"/>
            <w:vAlign w:val="center"/>
          </w:tcPr>
          <w:p w14:paraId="2C6A07CF" w14:textId="77777777" w:rsidR="00C67524" w:rsidRDefault="00C67524">
            <w:pPr>
              <w:pStyle w:val="ConsPlusNormal"/>
              <w:jc w:val="center"/>
            </w:pPr>
            <w:r>
              <w:t>400071,87</w:t>
            </w:r>
          </w:p>
        </w:tc>
        <w:tc>
          <w:tcPr>
            <w:tcW w:w="1559" w:type="dxa"/>
            <w:vAlign w:val="center"/>
          </w:tcPr>
          <w:p w14:paraId="7ABA48B1" w14:textId="77777777" w:rsidR="00C67524" w:rsidRDefault="00C67524">
            <w:pPr>
              <w:pStyle w:val="ConsPlusNormal"/>
              <w:jc w:val="center"/>
            </w:pPr>
            <w:r>
              <w:t>2178676,97</w:t>
            </w:r>
          </w:p>
        </w:tc>
        <w:tc>
          <w:tcPr>
            <w:tcW w:w="2381" w:type="dxa"/>
            <w:vAlign w:val="center"/>
          </w:tcPr>
          <w:p w14:paraId="5783ACD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18B1F7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BED8827" w14:textId="77777777">
        <w:tc>
          <w:tcPr>
            <w:tcW w:w="1680" w:type="dxa"/>
            <w:vAlign w:val="center"/>
          </w:tcPr>
          <w:p w14:paraId="721EF18C" w14:textId="77777777" w:rsidR="00C67524" w:rsidRDefault="00C6752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417" w:type="dxa"/>
            <w:vAlign w:val="center"/>
          </w:tcPr>
          <w:p w14:paraId="28257B1A" w14:textId="77777777" w:rsidR="00C67524" w:rsidRDefault="00C67524">
            <w:pPr>
              <w:pStyle w:val="ConsPlusNormal"/>
              <w:jc w:val="center"/>
            </w:pPr>
            <w:r>
              <w:t>400069,67</w:t>
            </w:r>
          </w:p>
        </w:tc>
        <w:tc>
          <w:tcPr>
            <w:tcW w:w="1559" w:type="dxa"/>
            <w:vAlign w:val="center"/>
          </w:tcPr>
          <w:p w14:paraId="40F06166" w14:textId="77777777" w:rsidR="00C67524" w:rsidRDefault="00C67524">
            <w:pPr>
              <w:pStyle w:val="ConsPlusNormal"/>
              <w:jc w:val="center"/>
            </w:pPr>
            <w:r>
              <w:t>2178710,97</w:t>
            </w:r>
          </w:p>
        </w:tc>
        <w:tc>
          <w:tcPr>
            <w:tcW w:w="2381" w:type="dxa"/>
            <w:vAlign w:val="center"/>
          </w:tcPr>
          <w:p w14:paraId="60D54E6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22EE3F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235248D" w14:textId="77777777">
        <w:tc>
          <w:tcPr>
            <w:tcW w:w="1680" w:type="dxa"/>
            <w:vAlign w:val="center"/>
          </w:tcPr>
          <w:p w14:paraId="328D03D4" w14:textId="77777777" w:rsidR="00C67524" w:rsidRDefault="00C6752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17" w:type="dxa"/>
            <w:vAlign w:val="center"/>
          </w:tcPr>
          <w:p w14:paraId="66D8B6AD" w14:textId="77777777" w:rsidR="00C67524" w:rsidRDefault="00C67524">
            <w:pPr>
              <w:pStyle w:val="ConsPlusNormal"/>
              <w:jc w:val="center"/>
            </w:pPr>
            <w:r>
              <w:t>400072,12</w:t>
            </w:r>
          </w:p>
        </w:tc>
        <w:tc>
          <w:tcPr>
            <w:tcW w:w="1559" w:type="dxa"/>
            <w:vAlign w:val="center"/>
          </w:tcPr>
          <w:p w14:paraId="22E502CF" w14:textId="77777777" w:rsidR="00C67524" w:rsidRDefault="00C67524">
            <w:pPr>
              <w:pStyle w:val="ConsPlusNormal"/>
              <w:jc w:val="center"/>
            </w:pPr>
            <w:r>
              <w:t>2178761,64</w:t>
            </w:r>
          </w:p>
        </w:tc>
        <w:tc>
          <w:tcPr>
            <w:tcW w:w="2381" w:type="dxa"/>
            <w:vAlign w:val="center"/>
          </w:tcPr>
          <w:p w14:paraId="46A9919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244531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72E1B8C" w14:textId="77777777">
        <w:tc>
          <w:tcPr>
            <w:tcW w:w="1680" w:type="dxa"/>
            <w:vAlign w:val="center"/>
          </w:tcPr>
          <w:p w14:paraId="0BC804E0" w14:textId="77777777" w:rsidR="00C67524" w:rsidRDefault="00C6752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417" w:type="dxa"/>
            <w:vAlign w:val="center"/>
          </w:tcPr>
          <w:p w14:paraId="136FBC13" w14:textId="77777777" w:rsidR="00C67524" w:rsidRDefault="00C67524">
            <w:pPr>
              <w:pStyle w:val="ConsPlusNormal"/>
              <w:jc w:val="center"/>
            </w:pPr>
            <w:r>
              <w:t>400078,82</w:t>
            </w:r>
          </w:p>
        </w:tc>
        <w:tc>
          <w:tcPr>
            <w:tcW w:w="1559" w:type="dxa"/>
            <w:vAlign w:val="center"/>
          </w:tcPr>
          <w:p w14:paraId="408EEF4E" w14:textId="77777777" w:rsidR="00C67524" w:rsidRDefault="00C67524">
            <w:pPr>
              <w:pStyle w:val="ConsPlusNormal"/>
              <w:jc w:val="center"/>
            </w:pPr>
            <w:r>
              <w:t>2178798,27</w:t>
            </w:r>
          </w:p>
        </w:tc>
        <w:tc>
          <w:tcPr>
            <w:tcW w:w="2381" w:type="dxa"/>
            <w:vAlign w:val="center"/>
          </w:tcPr>
          <w:p w14:paraId="467F6B5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145A09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EFCFD85" w14:textId="77777777">
        <w:tc>
          <w:tcPr>
            <w:tcW w:w="1680" w:type="dxa"/>
            <w:vAlign w:val="center"/>
          </w:tcPr>
          <w:p w14:paraId="0EE36BCE" w14:textId="77777777" w:rsidR="00C67524" w:rsidRDefault="00C6752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17" w:type="dxa"/>
            <w:vAlign w:val="center"/>
          </w:tcPr>
          <w:p w14:paraId="45AB7C2D" w14:textId="77777777" w:rsidR="00C67524" w:rsidRDefault="00C67524">
            <w:pPr>
              <w:pStyle w:val="ConsPlusNormal"/>
              <w:jc w:val="center"/>
            </w:pPr>
            <w:r>
              <w:t>400085,23</w:t>
            </w:r>
          </w:p>
        </w:tc>
        <w:tc>
          <w:tcPr>
            <w:tcW w:w="1559" w:type="dxa"/>
            <w:vAlign w:val="center"/>
          </w:tcPr>
          <w:p w14:paraId="5EC7A8FB" w14:textId="77777777" w:rsidR="00C67524" w:rsidRDefault="00C67524">
            <w:pPr>
              <w:pStyle w:val="ConsPlusNormal"/>
              <w:jc w:val="center"/>
            </w:pPr>
            <w:r>
              <w:t>2178832,75</w:t>
            </w:r>
          </w:p>
        </w:tc>
        <w:tc>
          <w:tcPr>
            <w:tcW w:w="2381" w:type="dxa"/>
            <w:vAlign w:val="center"/>
          </w:tcPr>
          <w:p w14:paraId="2CAA8ED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6365F9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8191E8A" w14:textId="77777777">
        <w:tc>
          <w:tcPr>
            <w:tcW w:w="1680" w:type="dxa"/>
            <w:vAlign w:val="center"/>
          </w:tcPr>
          <w:p w14:paraId="1A968181" w14:textId="77777777" w:rsidR="00C67524" w:rsidRDefault="00C6752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417" w:type="dxa"/>
            <w:vAlign w:val="center"/>
          </w:tcPr>
          <w:p w14:paraId="1AF2EF75" w14:textId="77777777" w:rsidR="00C67524" w:rsidRDefault="00C67524">
            <w:pPr>
              <w:pStyle w:val="ConsPlusNormal"/>
              <w:jc w:val="center"/>
            </w:pPr>
            <w:r>
              <w:t>400097,13</w:t>
            </w:r>
          </w:p>
        </w:tc>
        <w:tc>
          <w:tcPr>
            <w:tcW w:w="1559" w:type="dxa"/>
            <w:vAlign w:val="center"/>
          </w:tcPr>
          <w:p w14:paraId="74D91AD1" w14:textId="77777777" w:rsidR="00C67524" w:rsidRDefault="00C67524">
            <w:pPr>
              <w:pStyle w:val="ConsPlusNormal"/>
              <w:jc w:val="center"/>
            </w:pPr>
            <w:r>
              <w:t>2178868,46</w:t>
            </w:r>
          </w:p>
        </w:tc>
        <w:tc>
          <w:tcPr>
            <w:tcW w:w="2381" w:type="dxa"/>
            <w:vAlign w:val="center"/>
          </w:tcPr>
          <w:p w14:paraId="47E6B06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80AF9A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37D663D" w14:textId="77777777">
        <w:tc>
          <w:tcPr>
            <w:tcW w:w="1680" w:type="dxa"/>
            <w:vAlign w:val="center"/>
          </w:tcPr>
          <w:p w14:paraId="56B57311" w14:textId="77777777" w:rsidR="00C67524" w:rsidRDefault="00C6752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417" w:type="dxa"/>
            <w:vAlign w:val="center"/>
          </w:tcPr>
          <w:p w14:paraId="0A0C3257" w14:textId="77777777" w:rsidR="00C67524" w:rsidRDefault="00C67524">
            <w:pPr>
              <w:pStyle w:val="ConsPlusNormal"/>
              <w:jc w:val="center"/>
            </w:pPr>
            <w:r>
              <w:t>400112,39</w:t>
            </w:r>
          </w:p>
        </w:tc>
        <w:tc>
          <w:tcPr>
            <w:tcW w:w="1559" w:type="dxa"/>
            <w:vAlign w:val="center"/>
          </w:tcPr>
          <w:p w14:paraId="10F3DAF2" w14:textId="77777777" w:rsidR="00C67524" w:rsidRDefault="00C67524">
            <w:pPr>
              <w:pStyle w:val="ConsPlusNormal"/>
              <w:jc w:val="center"/>
            </w:pPr>
            <w:r>
              <w:t>2178891,17</w:t>
            </w:r>
          </w:p>
        </w:tc>
        <w:tc>
          <w:tcPr>
            <w:tcW w:w="2381" w:type="dxa"/>
            <w:vAlign w:val="center"/>
          </w:tcPr>
          <w:p w14:paraId="7623374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00B7B1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B0EFD37" w14:textId="77777777">
        <w:tc>
          <w:tcPr>
            <w:tcW w:w="1680" w:type="dxa"/>
            <w:vAlign w:val="center"/>
          </w:tcPr>
          <w:p w14:paraId="4CC7FFEF" w14:textId="77777777" w:rsidR="00C67524" w:rsidRDefault="00C6752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14:paraId="2FB2627F" w14:textId="77777777" w:rsidR="00C67524" w:rsidRDefault="00C67524">
            <w:pPr>
              <w:pStyle w:val="ConsPlusNormal"/>
              <w:jc w:val="center"/>
            </w:pPr>
            <w:r>
              <w:t>400132,79</w:t>
            </w:r>
          </w:p>
        </w:tc>
        <w:tc>
          <w:tcPr>
            <w:tcW w:w="1559" w:type="dxa"/>
            <w:vAlign w:val="center"/>
          </w:tcPr>
          <w:p w14:paraId="6979607A" w14:textId="77777777" w:rsidR="00C67524" w:rsidRDefault="00C67524">
            <w:pPr>
              <w:pStyle w:val="ConsPlusNormal"/>
              <w:jc w:val="center"/>
            </w:pPr>
            <w:r>
              <w:t>2178907,60</w:t>
            </w:r>
          </w:p>
        </w:tc>
        <w:tc>
          <w:tcPr>
            <w:tcW w:w="2381" w:type="dxa"/>
            <w:vAlign w:val="center"/>
          </w:tcPr>
          <w:p w14:paraId="707706F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152A84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49B5A51" w14:textId="77777777">
        <w:tc>
          <w:tcPr>
            <w:tcW w:w="1680" w:type="dxa"/>
            <w:vAlign w:val="center"/>
          </w:tcPr>
          <w:p w14:paraId="09151B1F" w14:textId="77777777" w:rsidR="00C67524" w:rsidRDefault="00C6752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417" w:type="dxa"/>
            <w:vAlign w:val="center"/>
          </w:tcPr>
          <w:p w14:paraId="09BE3CB9" w14:textId="77777777" w:rsidR="00C67524" w:rsidRDefault="00C67524">
            <w:pPr>
              <w:pStyle w:val="ConsPlusNormal"/>
              <w:jc w:val="center"/>
            </w:pPr>
            <w:r>
              <w:t>400170,84</w:t>
            </w:r>
          </w:p>
        </w:tc>
        <w:tc>
          <w:tcPr>
            <w:tcW w:w="1559" w:type="dxa"/>
            <w:vAlign w:val="center"/>
          </w:tcPr>
          <w:p w14:paraId="622C2B1E" w14:textId="77777777" w:rsidR="00C67524" w:rsidRDefault="00C67524">
            <w:pPr>
              <w:pStyle w:val="ConsPlusNormal"/>
              <w:jc w:val="center"/>
            </w:pPr>
            <w:r>
              <w:t>2178925,94</w:t>
            </w:r>
          </w:p>
        </w:tc>
        <w:tc>
          <w:tcPr>
            <w:tcW w:w="2381" w:type="dxa"/>
            <w:vAlign w:val="center"/>
          </w:tcPr>
          <w:p w14:paraId="537F1AA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E2E631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EBB5813" w14:textId="77777777">
        <w:tc>
          <w:tcPr>
            <w:tcW w:w="1680" w:type="dxa"/>
            <w:vAlign w:val="center"/>
          </w:tcPr>
          <w:p w14:paraId="36E4B8C8" w14:textId="77777777" w:rsidR="00C67524" w:rsidRDefault="00C6752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417" w:type="dxa"/>
            <w:vAlign w:val="center"/>
          </w:tcPr>
          <w:p w14:paraId="7F91A4F2" w14:textId="77777777" w:rsidR="00C67524" w:rsidRDefault="00C67524">
            <w:pPr>
              <w:pStyle w:val="ConsPlusNormal"/>
              <w:jc w:val="center"/>
            </w:pPr>
            <w:r>
              <w:t>400196,47</w:t>
            </w:r>
          </w:p>
        </w:tc>
        <w:tc>
          <w:tcPr>
            <w:tcW w:w="1559" w:type="dxa"/>
            <w:vAlign w:val="center"/>
          </w:tcPr>
          <w:p w14:paraId="1171E562" w14:textId="77777777" w:rsidR="00C67524" w:rsidRDefault="00C67524">
            <w:pPr>
              <w:pStyle w:val="ConsPlusNormal"/>
              <w:jc w:val="center"/>
            </w:pPr>
            <w:r>
              <w:t>2178946,07</w:t>
            </w:r>
          </w:p>
        </w:tc>
        <w:tc>
          <w:tcPr>
            <w:tcW w:w="2381" w:type="dxa"/>
            <w:vAlign w:val="center"/>
          </w:tcPr>
          <w:p w14:paraId="597991A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7D6991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3C90B79" w14:textId="77777777">
        <w:tc>
          <w:tcPr>
            <w:tcW w:w="1680" w:type="dxa"/>
            <w:vAlign w:val="center"/>
          </w:tcPr>
          <w:p w14:paraId="242EB981" w14:textId="77777777" w:rsidR="00C67524" w:rsidRDefault="00C6752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17" w:type="dxa"/>
            <w:vAlign w:val="center"/>
          </w:tcPr>
          <w:p w14:paraId="2F8F5338" w14:textId="77777777" w:rsidR="00C67524" w:rsidRDefault="00C67524">
            <w:pPr>
              <w:pStyle w:val="ConsPlusNormal"/>
              <w:jc w:val="center"/>
            </w:pPr>
            <w:r>
              <w:t>400287,26</w:t>
            </w:r>
          </w:p>
        </w:tc>
        <w:tc>
          <w:tcPr>
            <w:tcW w:w="1559" w:type="dxa"/>
            <w:vAlign w:val="center"/>
          </w:tcPr>
          <w:p w14:paraId="28785E84" w14:textId="77777777" w:rsidR="00C67524" w:rsidRDefault="00C67524">
            <w:pPr>
              <w:pStyle w:val="ConsPlusNormal"/>
              <w:jc w:val="center"/>
            </w:pPr>
            <w:r>
              <w:t>2179053,84</w:t>
            </w:r>
          </w:p>
        </w:tc>
        <w:tc>
          <w:tcPr>
            <w:tcW w:w="2381" w:type="dxa"/>
            <w:vAlign w:val="center"/>
          </w:tcPr>
          <w:p w14:paraId="2CCEB942" w14:textId="77777777" w:rsidR="00C67524" w:rsidRDefault="00C67524">
            <w:pPr>
              <w:pStyle w:val="ConsPlusNormal"/>
              <w:jc w:val="center"/>
            </w:pPr>
            <w:r>
              <w:t xml:space="preserve">Картометрический </w:t>
            </w:r>
            <w:r>
              <w:lastRenderedPageBreak/>
              <w:t>метод</w:t>
            </w:r>
          </w:p>
        </w:tc>
        <w:tc>
          <w:tcPr>
            <w:tcW w:w="1957" w:type="dxa"/>
            <w:vAlign w:val="center"/>
          </w:tcPr>
          <w:p w14:paraId="11A5E183" w14:textId="77777777" w:rsidR="00C67524" w:rsidRDefault="00C67524">
            <w:pPr>
              <w:pStyle w:val="ConsPlusNormal"/>
              <w:jc w:val="center"/>
            </w:pPr>
            <w:r>
              <w:lastRenderedPageBreak/>
              <w:t>0,10</w:t>
            </w:r>
          </w:p>
        </w:tc>
      </w:tr>
      <w:tr w:rsidR="00C67524" w14:paraId="2C22DE85" w14:textId="77777777">
        <w:tc>
          <w:tcPr>
            <w:tcW w:w="1680" w:type="dxa"/>
            <w:vAlign w:val="center"/>
          </w:tcPr>
          <w:p w14:paraId="72C9F33A" w14:textId="77777777" w:rsidR="00C67524" w:rsidRDefault="00C6752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417" w:type="dxa"/>
            <w:vAlign w:val="center"/>
          </w:tcPr>
          <w:p w14:paraId="4884E2D8" w14:textId="77777777" w:rsidR="00C67524" w:rsidRDefault="00C67524">
            <w:pPr>
              <w:pStyle w:val="ConsPlusNormal"/>
              <w:jc w:val="center"/>
            </w:pPr>
            <w:r>
              <w:t>400429,29</w:t>
            </w:r>
          </w:p>
        </w:tc>
        <w:tc>
          <w:tcPr>
            <w:tcW w:w="1559" w:type="dxa"/>
            <w:vAlign w:val="center"/>
          </w:tcPr>
          <w:p w14:paraId="2CFF4C2A" w14:textId="77777777" w:rsidR="00C67524" w:rsidRDefault="00C67524">
            <w:pPr>
              <w:pStyle w:val="ConsPlusNormal"/>
              <w:jc w:val="center"/>
            </w:pPr>
            <w:r>
              <w:t>2179153,53</w:t>
            </w:r>
          </w:p>
        </w:tc>
        <w:tc>
          <w:tcPr>
            <w:tcW w:w="2381" w:type="dxa"/>
            <w:vAlign w:val="center"/>
          </w:tcPr>
          <w:p w14:paraId="5919BCF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B7394D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EE5EE45" w14:textId="77777777">
        <w:tc>
          <w:tcPr>
            <w:tcW w:w="1680" w:type="dxa"/>
            <w:vAlign w:val="center"/>
          </w:tcPr>
          <w:p w14:paraId="50BF4DF0" w14:textId="77777777" w:rsidR="00C67524" w:rsidRDefault="00C6752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417" w:type="dxa"/>
            <w:vAlign w:val="center"/>
          </w:tcPr>
          <w:p w14:paraId="561DBDD0" w14:textId="77777777" w:rsidR="00C67524" w:rsidRDefault="00C67524">
            <w:pPr>
              <w:pStyle w:val="ConsPlusNormal"/>
              <w:jc w:val="center"/>
            </w:pPr>
            <w:r>
              <w:t>400442,21</w:t>
            </w:r>
          </w:p>
        </w:tc>
        <w:tc>
          <w:tcPr>
            <w:tcW w:w="1559" w:type="dxa"/>
            <w:vAlign w:val="center"/>
          </w:tcPr>
          <w:p w14:paraId="4E07B54B" w14:textId="77777777" w:rsidR="00C67524" w:rsidRDefault="00C67524">
            <w:pPr>
              <w:pStyle w:val="ConsPlusNormal"/>
              <w:jc w:val="center"/>
            </w:pPr>
            <w:r>
              <w:t>2179158,11</w:t>
            </w:r>
          </w:p>
        </w:tc>
        <w:tc>
          <w:tcPr>
            <w:tcW w:w="2381" w:type="dxa"/>
            <w:vAlign w:val="center"/>
          </w:tcPr>
          <w:p w14:paraId="18C2EB3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8C594B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9F80ADF" w14:textId="77777777">
        <w:tc>
          <w:tcPr>
            <w:tcW w:w="1680" w:type="dxa"/>
            <w:vAlign w:val="center"/>
          </w:tcPr>
          <w:p w14:paraId="75F287BB" w14:textId="77777777" w:rsidR="00C67524" w:rsidRDefault="00C6752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417" w:type="dxa"/>
            <w:vAlign w:val="center"/>
          </w:tcPr>
          <w:p w14:paraId="744E19C0" w14:textId="77777777" w:rsidR="00C67524" w:rsidRDefault="00C67524">
            <w:pPr>
              <w:pStyle w:val="ConsPlusNormal"/>
              <w:jc w:val="center"/>
            </w:pPr>
            <w:r>
              <w:t>400464,13</w:t>
            </w:r>
          </w:p>
        </w:tc>
        <w:tc>
          <w:tcPr>
            <w:tcW w:w="1559" w:type="dxa"/>
            <w:vAlign w:val="center"/>
          </w:tcPr>
          <w:p w14:paraId="733ECEA9" w14:textId="77777777" w:rsidR="00C67524" w:rsidRDefault="00C67524">
            <w:pPr>
              <w:pStyle w:val="ConsPlusNormal"/>
              <w:jc w:val="center"/>
            </w:pPr>
            <w:r>
              <w:t>2179160,70</w:t>
            </w:r>
          </w:p>
        </w:tc>
        <w:tc>
          <w:tcPr>
            <w:tcW w:w="2381" w:type="dxa"/>
            <w:vAlign w:val="center"/>
          </w:tcPr>
          <w:p w14:paraId="4B8B299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4C7A45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3E9B2A6" w14:textId="77777777">
        <w:tc>
          <w:tcPr>
            <w:tcW w:w="1680" w:type="dxa"/>
            <w:vAlign w:val="center"/>
          </w:tcPr>
          <w:p w14:paraId="6BC5FD7A" w14:textId="77777777" w:rsidR="00C67524" w:rsidRDefault="00C6752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417" w:type="dxa"/>
            <w:vAlign w:val="center"/>
          </w:tcPr>
          <w:p w14:paraId="259A23D0" w14:textId="77777777" w:rsidR="00C67524" w:rsidRDefault="00C67524">
            <w:pPr>
              <w:pStyle w:val="ConsPlusNormal"/>
              <w:jc w:val="center"/>
            </w:pPr>
            <w:r>
              <w:t>400485,33</w:t>
            </w:r>
          </w:p>
        </w:tc>
        <w:tc>
          <w:tcPr>
            <w:tcW w:w="1559" w:type="dxa"/>
            <w:vAlign w:val="center"/>
          </w:tcPr>
          <w:p w14:paraId="255CAB05" w14:textId="77777777" w:rsidR="00C67524" w:rsidRDefault="00C67524">
            <w:pPr>
              <w:pStyle w:val="ConsPlusNormal"/>
              <w:jc w:val="center"/>
            </w:pPr>
            <w:r>
              <w:t>2179159,97</w:t>
            </w:r>
          </w:p>
        </w:tc>
        <w:tc>
          <w:tcPr>
            <w:tcW w:w="2381" w:type="dxa"/>
            <w:vAlign w:val="center"/>
          </w:tcPr>
          <w:p w14:paraId="6F19AB1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6C58E1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CD3ECD4" w14:textId="77777777">
        <w:tc>
          <w:tcPr>
            <w:tcW w:w="1680" w:type="dxa"/>
            <w:vAlign w:val="center"/>
          </w:tcPr>
          <w:p w14:paraId="5777420D" w14:textId="77777777" w:rsidR="00C67524" w:rsidRDefault="00C6752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417" w:type="dxa"/>
            <w:vAlign w:val="center"/>
          </w:tcPr>
          <w:p w14:paraId="152DCBF6" w14:textId="77777777" w:rsidR="00C67524" w:rsidRDefault="00C67524">
            <w:pPr>
              <w:pStyle w:val="ConsPlusNormal"/>
              <w:jc w:val="center"/>
            </w:pPr>
            <w:r>
              <w:t>400506,55</w:t>
            </w:r>
          </w:p>
        </w:tc>
        <w:tc>
          <w:tcPr>
            <w:tcW w:w="1559" w:type="dxa"/>
            <w:vAlign w:val="center"/>
          </w:tcPr>
          <w:p w14:paraId="18F64AAD" w14:textId="77777777" w:rsidR="00C67524" w:rsidRDefault="00C67524">
            <w:pPr>
              <w:pStyle w:val="ConsPlusNormal"/>
              <w:jc w:val="center"/>
            </w:pPr>
            <w:r>
              <w:t>2179154,72</w:t>
            </w:r>
          </w:p>
        </w:tc>
        <w:tc>
          <w:tcPr>
            <w:tcW w:w="2381" w:type="dxa"/>
            <w:vAlign w:val="center"/>
          </w:tcPr>
          <w:p w14:paraId="3B9B8C11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9592B0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D682E6F" w14:textId="77777777">
        <w:tc>
          <w:tcPr>
            <w:tcW w:w="1680" w:type="dxa"/>
            <w:vAlign w:val="center"/>
          </w:tcPr>
          <w:p w14:paraId="79315994" w14:textId="77777777" w:rsidR="00C67524" w:rsidRDefault="00C6752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17" w:type="dxa"/>
            <w:vAlign w:val="center"/>
          </w:tcPr>
          <w:p w14:paraId="7546776D" w14:textId="77777777" w:rsidR="00C67524" w:rsidRDefault="00C67524">
            <w:pPr>
              <w:pStyle w:val="ConsPlusNormal"/>
              <w:jc w:val="center"/>
            </w:pPr>
            <w:r>
              <w:t>400529,13</w:t>
            </w:r>
          </w:p>
        </w:tc>
        <w:tc>
          <w:tcPr>
            <w:tcW w:w="1559" w:type="dxa"/>
            <w:vAlign w:val="center"/>
          </w:tcPr>
          <w:p w14:paraId="2B6089C2" w14:textId="77777777" w:rsidR="00C67524" w:rsidRDefault="00C67524">
            <w:pPr>
              <w:pStyle w:val="ConsPlusNormal"/>
              <w:jc w:val="center"/>
            </w:pPr>
            <w:r>
              <w:t>2179140,37</w:t>
            </w:r>
          </w:p>
        </w:tc>
        <w:tc>
          <w:tcPr>
            <w:tcW w:w="2381" w:type="dxa"/>
            <w:vAlign w:val="center"/>
          </w:tcPr>
          <w:p w14:paraId="3191A661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BA894F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77591E3" w14:textId="77777777">
        <w:tc>
          <w:tcPr>
            <w:tcW w:w="1680" w:type="dxa"/>
            <w:vAlign w:val="center"/>
          </w:tcPr>
          <w:p w14:paraId="30CA3C94" w14:textId="77777777" w:rsidR="00C67524" w:rsidRDefault="00C6752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417" w:type="dxa"/>
            <w:vAlign w:val="center"/>
          </w:tcPr>
          <w:p w14:paraId="5982D4F4" w14:textId="77777777" w:rsidR="00C67524" w:rsidRDefault="00C67524">
            <w:pPr>
              <w:pStyle w:val="ConsPlusNormal"/>
              <w:jc w:val="center"/>
            </w:pPr>
            <w:r>
              <w:t>400557,90</w:t>
            </w:r>
          </w:p>
        </w:tc>
        <w:tc>
          <w:tcPr>
            <w:tcW w:w="1559" w:type="dxa"/>
            <w:vAlign w:val="center"/>
          </w:tcPr>
          <w:p w14:paraId="0B3070A8" w14:textId="77777777" w:rsidR="00C67524" w:rsidRDefault="00C67524">
            <w:pPr>
              <w:pStyle w:val="ConsPlusNormal"/>
              <w:jc w:val="center"/>
            </w:pPr>
            <w:r>
              <w:t>2179126,46</w:t>
            </w:r>
          </w:p>
        </w:tc>
        <w:tc>
          <w:tcPr>
            <w:tcW w:w="2381" w:type="dxa"/>
            <w:vAlign w:val="center"/>
          </w:tcPr>
          <w:p w14:paraId="5C5E929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32B194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4CF5864" w14:textId="77777777">
        <w:tc>
          <w:tcPr>
            <w:tcW w:w="1680" w:type="dxa"/>
            <w:vAlign w:val="center"/>
          </w:tcPr>
          <w:p w14:paraId="146A63D2" w14:textId="77777777" w:rsidR="00C67524" w:rsidRDefault="00C6752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417" w:type="dxa"/>
            <w:vAlign w:val="center"/>
          </w:tcPr>
          <w:p w14:paraId="50842529" w14:textId="77777777" w:rsidR="00C67524" w:rsidRDefault="00C67524">
            <w:pPr>
              <w:pStyle w:val="ConsPlusNormal"/>
              <w:jc w:val="center"/>
            </w:pPr>
            <w:r>
              <w:t>400589,04</w:t>
            </w:r>
          </w:p>
        </w:tc>
        <w:tc>
          <w:tcPr>
            <w:tcW w:w="1559" w:type="dxa"/>
            <w:vAlign w:val="center"/>
          </w:tcPr>
          <w:p w14:paraId="789286BC" w14:textId="77777777" w:rsidR="00C67524" w:rsidRDefault="00C67524">
            <w:pPr>
              <w:pStyle w:val="ConsPlusNormal"/>
              <w:jc w:val="center"/>
            </w:pPr>
            <w:r>
              <w:t>2179127,65</w:t>
            </w:r>
          </w:p>
        </w:tc>
        <w:tc>
          <w:tcPr>
            <w:tcW w:w="2381" w:type="dxa"/>
            <w:vAlign w:val="center"/>
          </w:tcPr>
          <w:p w14:paraId="2847C94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5010FFD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8513DB7" w14:textId="77777777">
        <w:tc>
          <w:tcPr>
            <w:tcW w:w="1680" w:type="dxa"/>
            <w:vAlign w:val="center"/>
          </w:tcPr>
          <w:p w14:paraId="517EDB5B" w14:textId="77777777" w:rsidR="00C67524" w:rsidRDefault="00C6752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417" w:type="dxa"/>
            <w:vAlign w:val="center"/>
          </w:tcPr>
          <w:p w14:paraId="0AB2029C" w14:textId="77777777" w:rsidR="00C67524" w:rsidRDefault="00C67524">
            <w:pPr>
              <w:pStyle w:val="ConsPlusNormal"/>
              <w:jc w:val="center"/>
            </w:pPr>
            <w:r>
              <w:t>400630,04</w:t>
            </w:r>
          </w:p>
        </w:tc>
        <w:tc>
          <w:tcPr>
            <w:tcW w:w="1559" w:type="dxa"/>
            <w:vAlign w:val="center"/>
          </w:tcPr>
          <w:p w14:paraId="6A1AD843" w14:textId="77777777" w:rsidR="00C67524" w:rsidRDefault="00C67524">
            <w:pPr>
              <w:pStyle w:val="ConsPlusNormal"/>
              <w:jc w:val="center"/>
            </w:pPr>
            <w:r>
              <w:t>2179138,21</w:t>
            </w:r>
          </w:p>
        </w:tc>
        <w:tc>
          <w:tcPr>
            <w:tcW w:w="2381" w:type="dxa"/>
            <w:vAlign w:val="center"/>
          </w:tcPr>
          <w:p w14:paraId="22E7680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28E4DF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1F2B19D" w14:textId="77777777">
        <w:tc>
          <w:tcPr>
            <w:tcW w:w="1680" w:type="dxa"/>
            <w:vAlign w:val="center"/>
          </w:tcPr>
          <w:p w14:paraId="6FB97888" w14:textId="77777777" w:rsidR="00C67524" w:rsidRDefault="00C6752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417" w:type="dxa"/>
            <w:vAlign w:val="center"/>
          </w:tcPr>
          <w:p w14:paraId="3951FE8E" w14:textId="77777777" w:rsidR="00C67524" w:rsidRDefault="00C67524">
            <w:pPr>
              <w:pStyle w:val="ConsPlusNormal"/>
              <w:jc w:val="center"/>
            </w:pPr>
            <w:r>
              <w:t>400627,26</w:t>
            </w:r>
          </w:p>
        </w:tc>
        <w:tc>
          <w:tcPr>
            <w:tcW w:w="1559" w:type="dxa"/>
            <w:vAlign w:val="center"/>
          </w:tcPr>
          <w:p w14:paraId="199F5EE3" w14:textId="77777777" w:rsidR="00C67524" w:rsidRDefault="00C67524">
            <w:pPr>
              <w:pStyle w:val="ConsPlusNormal"/>
              <w:jc w:val="center"/>
            </w:pPr>
            <w:r>
              <w:t>2179064,69</w:t>
            </w:r>
          </w:p>
        </w:tc>
        <w:tc>
          <w:tcPr>
            <w:tcW w:w="2381" w:type="dxa"/>
            <w:vAlign w:val="center"/>
          </w:tcPr>
          <w:p w14:paraId="1207E10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35012E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6F03E72" w14:textId="77777777">
        <w:tc>
          <w:tcPr>
            <w:tcW w:w="1680" w:type="dxa"/>
            <w:vAlign w:val="center"/>
          </w:tcPr>
          <w:p w14:paraId="1694B1A0" w14:textId="77777777" w:rsidR="00C67524" w:rsidRDefault="00C6752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417" w:type="dxa"/>
            <w:vAlign w:val="center"/>
          </w:tcPr>
          <w:p w14:paraId="616EF594" w14:textId="77777777" w:rsidR="00C67524" w:rsidRDefault="00C67524">
            <w:pPr>
              <w:pStyle w:val="ConsPlusNormal"/>
              <w:jc w:val="center"/>
            </w:pPr>
            <w:r>
              <w:t>400643,05</w:t>
            </w:r>
          </w:p>
        </w:tc>
        <w:tc>
          <w:tcPr>
            <w:tcW w:w="1559" w:type="dxa"/>
            <w:vAlign w:val="center"/>
          </w:tcPr>
          <w:p w14:paraId="78D02047" w14:textId="77777777" w:rsidR="00C67524" w:rsidRDefault="00C67524">
            <w:pPr>
              <w:pStyle w:val="ConsPlusNormal"/>
              <w:jc w:val="center"/>
            </w:pPr>
            <w:r>
              <w:t>2178988,62</w:t>
            </w:r>
          </w:p>
        </w:tc>
        <w:tc>
          <w:tcPr>
            <w:tcW w:w="2381" w:type="dxa"/>
            <w:vAlign w:val="center"/>
          </w:tcPr>
          <w:p w14:paraId="63734B1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915732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02D102D" w14:textId="77777777">
        <w:tc>
          <w:tcPr>
            <w:tcW w:w="1680" w:type="dxa"/>
            <w:vAlign w:val="center"/>
          </w:tcPr>
          <w:p w14:paraId="69985E9F" w14:textId="77777777" w:rsidR="00C67524" w:rsidRDefault="00C6752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417" w:type="dxa"/>
            <w:vAlign w:val="center"/>
          </w:tcPr>
          <w:p w14:paraId="1572F758" w14:textId="77777777" w:rsidR="00C67524" w:rsidRDefault="00C67524">
            <w:pPr>
              <w:pStyle w:val="ConsPlusNormal"/>
              <w:jc w:val="center"/>
            </w:pPr>
            <w:r>
              <w:t>400660,99</w:t>
            </w:r>
          </w:p>
        </w:tc>
        <w:tc>
          <w:tcPr>
            <w:tcW w:w="1559" w:type="dxa"/>
            <w:vAlign w:val="center"/>
          </w:tcPr>
          <w:p w14:paraId="7687AEED" w14:textId="77777777" w:rsidR="00C67524" w:rsidRDefault="00C67524">
            <w:pPr>
              <w:pStyle w:val="ConsPlusNormal"/>
              <w:jc w:val="center"/>
            </w:pPr>
            <w:r>
              <w:t>2178970,07</w:t>
            </w:r>
          </w:p>
        </w:tc>
        <w:tc>
          <w:tcPr>
            <w:tcW w:w="2381" w:type="dxa"/>
            <w:vAlign w:val="center"/>
          </w:tcPr>
          <w:p w14:paraId="4E4EB0A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BDB1E7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1D93499" w14:textId="77777777">
        <w:tc>
          <w:tcPr>
            <w:tcW w:w="1680" w:type="dxa"/>
            <w:vAlign w:val="center"/>
          </w:tcPr>
          <w:p w14:paraId="3BD270BB" w14:textId="77777777" w:rsidR="00C67524" w:rsidRDefault="00C6752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417" w:type="dxa"/>
            <w:vAlign w:val="center"/>
          </w:tcPr>
          <w:p w14:paraId="133B7C5F" w14:textId="77777777" w:rsidR="00C67524" w:rsidRDefault="00C67524">
            <w:pPr>
              <w:pStyle w:val="ConsPlusNormal"/>
              <w:jc w:val="center"/>
            </w:pPr>
            <w:r>
              <w:t>400700,57</w:t>
            </w:r>
          </w:p>
        </w:tc>
        <w:tc>
          <w:tcPr>
            <w:tcW w:w="1559" w:type="dxa"/>
            <w:vAlign w:val="center"/>
          </w:tcPr>
          <w:p w14:paraId="6C1EF218" w14:textId="77777777" w:rsidR="00C67524" w:rsidRDefault="00C67524">
            <w:pPr>
              <w:pStyle w:val="ConsPlusNormal"/>
              <w:jc w:val="center"/>
            </w:pPr>
            <w:r>
              <w:t>2178795,42</w:t>
            </w:r>
          </w:p>
        </w:tc>
        <w:tc>
          <w:tcPr>
            <w:tcW w:w="2381" w:type="dxa"/>
            <w:vAlign w:val="center"/>
          </w:tcPr>
          <w:p w14:paraId="7A3A7BA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0A6961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41B7EFA" w14:textId="77777777">
        <w:tc>
          <w:tcPr>
            <w:tcW w:w="1680" w:type="dxa"/>
            <w:vAlign w:val="center"/>
          </w:tcPr>
          <w:p w14:paraId="04C37A32" w14:textId="77777777" w:rsidR="00C67524" w:rsidRDefault="00C6752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417" w:type="dxa"/>
            <w:vAlign w:val="center"/>
          </w:tcPr>
          <w:p w14:paraId="5A3394E0" w14:textId="77777777" w:rsidR="00C67524" w:rsidRDefault="00C67524">
            <w:pPr>
              <w:pStyle w:val="ConsPlusNormal"/>
              <w:jc w:val="center"/>
            </w:pPr>
            <w:r>
              <w:t>400519,14</w:t>
            </w:r>
          </w:p>
        </w:tc>
        <w:tc>
          <w:tcPr>
            <w:tcW w:w="1559" w:type="dxa"/>
            <w:vAlign w:val="center"/>
          </w:tcPr>
          <w:p w14:paraId="07E33581" w14:textId="77777777" w:rsidR="00C67524" w:rsidRDefault="00C67524">
            <w:pPr>
              <w:pStyle w:val="ConsPlusNormal"/>
              <w:jc w:val="center"/>
            </w:pPr>
            <w:r>
              <w:t>2178778,44</w:t>
            </w:r>
          </w:p>
        </w:tc>
        <w:tc>
          <w:tcPr>
            <w:tcW w:w="2381" w:type="dxa"/>
            <w:vAlign w:val="center"/>
          </w:tcPr>
          <w:p w14:paraId="32883BC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F6A17B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8D132E2" w14:textId="77777777">
        <w:tc>
          <w:tcPr>
            <w:tcW w:w="1680" w:type="dxa"/>
            <w:vAlign w:val="center"/>
          </w:tcPr>
          <w:p w14:paraId="7DE2ED98" w14:textId="77777777" w:rsidR="00C67524" w:rsidRDefault="00C6752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17" w:type="dxa"/>
            <w:vAlign w:val="center"/>
          </w:tcPr>
          <w:p w14:paraId="05C1E9F1" w14:textId="77777777" w:rsidR="00C67524" w:rsidRDefault="00C67524">
            <w:pPr>
              <w:pStyle w:val="ConsPlusNormal"/>
              <w:jc w:val="center"/>
            </w:pPr>
            <w:r>
              <w:t>400466,76</w:t>
            </w:r>
          </w:p>
        </w:tc>
        <w:tc>
          <w:tcPr>
            <w:tcW w:w="1559" w:type="dxa"/>
            <w:vAlign w:val="center"/>
          </w:tcPr>
          <w:p w14:paraId="7B3870A1" w14:textId="77777777" w:rsidR="00C67524" w:rsidRDefault="00C67524">
            <w:pPr>
              <w:pStyle w:val="ConsPlusNormal"/>
              <w:jc w:val="center"/>
            </w:pPr>
            <w:r>
              <w:t>2178743,59</w:t>
            </w:r>
          </w:p>
        </w:tc>
        <w:tc>
          <w:tcPr>
            <w:tcW w:w="2381" w:type="dxa"/>
            <w:vAlign w:val="center"/>
          </w:tcPr>
          <w:p w14:paraId="3F45C58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2B79B6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66B7B9A" w14:textId="77777777">
        <w:tc>
          <w:tcPr>
            <w:tcW w:w="1680" w:type="dxa"/>
            <w:vAlign w:val="center"/>
          </w:tcPr>
          <w:p w14:paraId="5C99BCC6" w14:textId="77777777" w:rsidR="00C67524" w:rsidRDefault="00C6752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417" w:type="dxa"/>
            <w:vAlign w:val="center"/>
          </w:tcPr>
          <w:p w14:paraId="10EBEC5F" w14:textId="77777777" w:rsidR="00C67524" w:rsidRDefault="00C67524">
            <w:pPr>
              <w:pStyle w:val="ConsPlusNormal"/>
              <w:jc w:val="center"/>
            </w:pPr>
            <w:r>
              <w:t>400437,09</w:t>
            </w:r>
          </w:p>
        </w:tc>
        <w:tc>
          <w:tcPr>
            <w:tcW w:w="1559" w:type="dxa"/>
            <w:vAlign w:val="center"/>
          </w:tcPr>
          <w:p w14:paraId="45D7B654" w14:textId="77777777" w:rsidR="00C67524" w:rsidRDefault="00C67524">
            <w:pPr>
              <w:pStyle w:val="ConsPlusNormal"/>
              <w:jc w:val="center"/>
            </w:pPr>
            <w:r>
              <w:t>2178715,89</w:t>
            </w:r>
          </w:p>
        </w:tc>
        <w:tc>
          <w:tcPr>
            <w:tcW w:w="2381" w:type="dxa"/>
            <w:vAlign w:val="center"/>
          </w:tcPr>
          <w:p w14:paraId="7F7A88B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ADC746F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E74BD1E" w14:textId="77777777">
        <w:tc>
          <w:tcPr>
            <w:tcW w:w="1680" w:type="dxa"/>
            <w:vAlign w:val="center"/>
          </w:tcPr>
          <w:p w14:paraId="34717C0B" w14:textId="77777777" w:rsidR="00C67524" w:rsidRDefault="00C6752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417" w:type="dxa"/>
            <w:vAlign w:val="center"/>
          </w:tcPr>
          <w:p w14:paraId="00B07536" w14:textId="77777777" w:rsidR="00C67524" w:rsidRDefault="00C67524">
            <w:pPr>
              <w:pStyle w:val="ConsPlusNormal"/>
              <w:jc w:val="center"/>
            </w:pPr>
            <w:r>
              <w:t>400413,32</w:t>
            </w:r>
          </w:p>
        </w:tc>
        <w:tc>
          <w:tcPr>
            <w:tcW w:w="1559" w:type="dxa"/>
            <w:vAlign w:val="center"/>
          </w:tcPr>
          <w:p w14:paraId="0C8D4979" w14:textId="77777777" w:rsidR="00C67524" w:rsidRDefault="00C67524">
            <w:pPr>
              <w:pStyle w:val="ConsPlusNormal"/>
              <w:jc w:val="center"/>
            </w:pPr>
            <w:r>
              <w:t>2178688,14</w:t>
            </w:r>
          </w:p>
        </w:tc>
        <w:tc>
          <w:tcPr>
            <w:tcW w:w="2381" w:type="dxa"/>
            <w:vAlign w:val="center"/>
          </w:tcPr>
          <w:p w14:paraId="23486AE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C3A950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ADB973B" w14:textId="77777777">
        <w:tc>
          <w:tcPr>
            <w:tcW w:w="1680" w:type="dxa"/>
            <w:vAlign w:val="center"/>
          </w:tcPr>
          <w:p w14:paraId="3F882298" w14:textId="77777777" w:rsidR="00C67524" w:rsidRDefault="00C6752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417" w:type="dxa"/>
            <w:vAlign w:val="center"/>
          </w:tcPr>
          <w:p w14:paraId="64A3F895" w14:textId="77777777" w:rsidR="00C67524" w:rsidRDefault="00C67524">
            <w:pPr>
              <w:pStyle w:val="ConsPlusNormal"/>
              <w:jc w:val="center"/>
            </w:pPr>
            <w:r>
              <w:t>400404,36</w:t>
            </w:r>
          </w:p>
        </w:tc>
        <w:tc>
          <w:tcPr>
            <w:tcW w:w="1559" w:type="dxa"/>
            <w:vAlign w:val="center"/>
          </w:tcPr>
          <w:p w14:paraId="01846465" w14:textId="77777777" w:rsidR="00C67524" w:rsidRDefault="00C67524">
            <w:pPr>
              <w:pStyle w:val="ConsPlusNormal"/>
              <w:jc w:val="center"/>
            </w:pPr>
            <w:r>
              <w:t>2178685,87</w:t>
            </w:r>
          </w:p>
        </w:tc>
        <w:tc>
          <w:tcPr>
            <w:tcW w:w="2381" w:type="dxa"/>
            <w:vAlign w:val="center"/>
          </w:tcPr>
          <w:p w14:paraId="4F0C184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E0B843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6E7BF4B" w14:textId="77777777">
        <w:tc>
          <w:tcPr>
            <w:tcW w:w="1680" w:type="dxa"/>
            <w:vAlign w:val="center"/>
          </w:tcPr>
          <w:p w14:paraId="15459232" w14:textId="77777777" w:rsidR="00C67524" w:rsidRDefault="00C6752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417" w:type="dxa"/>
            <w:vAlign w:val="center"/>
          </w:tcPr>
          <w:p w14:paraId="290640E3" w14:textId="77777777" w:rsidR="00C67524" w:rsidRDefault="00C67524">
            <w:pPr>
              <w:pStyle w:val="ConsPlusNormal"/>
              <w:jc w:val="center"/>
            </w:pPr>
            <w:r>
              <w:t>400329,47</w:t>
            </w:r>
          </w:p>
        </w:tc>
        <w:tc>
          <w:tcPr>
            <w:tcW w:w="1559" w:type="dxa"/>
            <w:vAlign w:val="center"/>
          </w:tcPr>
          <w:p w14:paraId="6FF40B32" w14:textId="77777777" w:rsidR="00C67524" w:rsidRDefault="00C67524">
            <w:pPr>
              <w:pStyle w:val="ConsPlusNormal"/>
              <w:jc w:val="center"/>
            </w:pPr>
            <w:r>
              <w:t>2178719,51</w:t>
            </w:r>
          </w:p>
        </w:tc>
        <w:tc>
          <w:tcPr>
            <w:tcW w:w="2381" w:type="dxa"/>
            <w:vAlign w:val="center"/>
          </w:tcPr>
          <w:p w14:paraId="005E68FD" w14:textId="77777777" w:rsidR="00C67524" w:rsidRDefault="00C67524">
            <w:pPr>
              <w:pStyle w:val="ConsPlusNormal"/>
              <w:jc w:val="center"/>
            </w:pPr>
            <w:r>
              <w:t xml:space="preserve">Картометрический </w:t>
            </w:r>
            <w:r>
              <w:lastRenderedPageBreak/>
              <w:t>метод</w:t>
            </w:r>
          </w:p>
        </w:tc>
        <w:tc>
          <w:tcPr>
            <w:tcW w:w="1957" w:type="dxa"/>
            <w:vAlign w:val="center"/>
          </w:tcPr>
          <w:p w14:paraId="40EE7412" w14:textId="77777777" w:rsidR="00C67524" w:rsidRDefault="00C67524">
            <w:pPr>
              <w:pStyle w:val="ConsPlusNormal"/>
              <w:jc w:val="center"/>
            </w:pPr>
            <w:r>
              <w:lastRenderedPageBreak/>
              <w:t>0,10</w:t>
            </w:r>
          </w:p>
        </w:tc>
      </w:tr>
      <w:tr w:rsidR="00C67524" w14:paraId="10005E3D" w14:textId="77777777">
        <w:tc>
          <w:tcPr>
            <w:tcW w:w="1680" w:type="dxa"/>
            <w:vAlign w:val="center"/>
          </w:tcPr>
          <w:p w14:paraId="53A25F8F" w14:textId="77777777" w:rsidR="00C67524" w:rsidRDefault="00C6752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417" w:type="dxa"/>
            <w:vAlign w:val="center"/>
          </w:tcPr>
          <w:p w14:paraId="1738DD73" w14:textId="77777777" w:rsidR="00C67524" w:rsidRDefault="00C67524">
            <w:pPr>
              <w:pStyle w:val="ConsPlusNormal"/>
              <w:jc w:val="center"/>
            </w:pPr>
            <w:r>
              <w:t>400246,10</w:t>
            </w:r>
          </w:p>
        </w:tc>
        <w:tc>
          <w:tcPr>
            <w:tcW w:w="1559" w:type="dxa"/>
            <w:vAlign w:val="center"/>
          </w:tcPr>
          <w:p w14:paraId="7B9438D9" w14:textId="77777777" w:rsidR="00C67524" w:rsidRDefault="00C67524">
            <w:pPr>
              <w:pStyle w:val="ConsPlusNormal"/>
              <w:jc w:val="center"/>
            </w:pPr>
            <w:r>
              <w:t>2178654,29</w:t>
            </w:r>
          </w:p>
        </w:tc>
        <w:tc>
          <w:tcPr>
            <w:tcW w:w="2381" w:type="dxa"/>
            <w:vAlign w:val="center"/>
          </w:tcPr>
          <w:p w14:paraId="0055E641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A6F042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D1F501A" w14:textId="77777777">
        <w:tc>
          <w:tcPr>
            <w:tcW w:w="1680" w:type="dxa"/>
            <w:vAlign w:val="center"/>
          </w:tcPr>
          <w:p w14:paraId="792BFFE1" w14:textId="77777777" w:rsidR="00C67524" w:rsidRDefault="00C6752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417" w:type="dxa"/>
            <w:vAlign w:val="center"/>
          </w:tcPr>
          <w:p w14:paraId="28046402" w14:textId="77777777" w:rsidR="00C67524" w:rsidRDefault="00C67524">
            <w:pPr>
              <w:pStyle w:val="ConsPlusNormal"/>
              <w:jc w:val="center"/>
            </w:pPr>
            <w:r>
              <w:t>400199,83</w:t>
            </w:r>
          </w:p>
        </w:tc>
        <w:tc>
          <w:tcPr>
            <w:tcW w:w="1559" w:type="dxa"/>
            <w:vAlign w:val="center"/>
          </w:tcPr>
          <w:p w14:paraId="4B7D7193" w14:textId="77777777" w:rsidR="00C67524" w:rsidRDefault="00C67524">
            <w:pPr>
              <w:pStyle w:val="ConsPlusNormal"/>
              <w:jc w:val="center"/>
            </w:pPr>
            <w:r>
              <w:t>2178627,92</w:t>
            </w:r>
          </w:p>
        </w:tc>
        <w:tc>
          <w:tcPr>
            <w:tcW w:w="2381" w:type="dxa"/>
            <w:vAlign w:val="center"/>
          </w:tcPr>
          <w:p w14:paraId="267AEDD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50432D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61C6C6E" w14:textId="77777777">
        <w:tc>
          <w:tcPr>
            <w:tcW w:w="1680" w:type="dxa"/>
            <w:vAlign w:val="center"/>
          </w:tcPr>
          <w:p w14:paraId="5550C1CC" w14:textId="77777777" w:rsidR="00C67524" w:rsidRDefault="00C6752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417" w:type="dxa"/>
            <w:vAlign w:val="center"/>
          </w:tcPr>
          <w:p w14:paraId="16278C79" w14:textId="77777777" w:rsidR="00C67524" w:rsidRDefault="00C67524">
            <w:pPr>
              <w:pStyle w:val="ConsPlusNormal"/>
              <w:jc w:val="center"/>
            </w:pPr>
            <w:r>
              <w:t>400153,64</w:t>
            </w:r>
          </w:p>
        </w:tc>
        <w:tc>
          <w:tcPr>
            <w:tcW w:w="1559" w:type="dxa"/>
            <w:vAlign w:val="center"/>
          </w:tcPr>
          <w:p w14:paraId="0644BDE0" w14:textId="77777777" w:rsidR="00C67524" w:rsidRDefault="00C67524">
            <w:pPr>
              <w:pStyle w:val="ConsPlusNormal"/>
              <w:jc w:val="center"/>
            </w:pPr>
            <w:r>
              <w:t>2178575,12</w:t>
            </w:r>
          </w:p>
        </w:tc>
        <w:tc>
          <w:tcPr>
            <w:tcW w:w="2381" w:type="dxa"/>
            <w:vAlign w:val="center"/>
          </w:tcPr>
          <w:p w14:paraId="1634EB88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73C79E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18E76CB" w14:textId="77777777">
        <w:tc>
          <w:tcPr>
            <w:tcW w:w="1680" w:type="dxa"/>
            <w:vAlign w:val="center"/>
          </w:tcPr>
          <w:p w14:paraId="7B787A92" w14:textId="77777777" w:rsidR="00C67524" w:rsidRDefault="00C6752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417" w:type="dxa"/>
            <w:vAlign w:val="center"/>
          </w:tcPr>
          <w:p w14:paraId="58031F3C" w14:textId="77777777" w:rsidR="00C67524" w:rsidRDefault="00C67524">
            <w:pPr>
              <w:pStyle w:val="ConsPlusNormal"/>
              <w:jc w:val="center"/>
            </w:pPr>
            <w:r>
              <w:t>400137,93</w:t>
            </w:r>
          </w:p>
        </w:tc>
        <w:tc>
          <w:tcPr>
            <w:tcW w:w="1559" w:type="dxa"/>
            <w:vAlign w:val="center"/>
          </w:tcPr>
          <w:p w14:paraId="0AD225BB" w14:textId="77777777" w:rsidR="00C67524" w:rsidRDefault="00C67524">
            <w:pPr>
              <w:pStyle w:val="ConsPlusNormal"/>
              <w:jc w:val="center"/>
            </w:pPr>
            <w:r>
              <w:t>2178529,36</w:t>
            </w:r>
          </w:p>
        </w:tc>
        <w:tc>
          <w:tcPr>
            <w:tcW w:w="2381" w:type="dxa"/>
            <w:vAlign w:val="center"/>
          </w:tcPr>
          <w:p w14:paraId="3AFE1DB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1C805A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5BD954A0" w14:textId="77777777">
        <w:tc>
          <w:tcPr>
            <w:tcW w:w="1680" w:type="dxa"/>
            <w:vAlign w:val="center"/>
          </w:tcPr>
          <w:p w14:paraId="41702562" w14:textId="77777777" w:rsidR="00C67524" w:rsidRDefault="00C6752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417" w:type="dxa"/>
            <w:vAlign w:val="center"/>
          </w:tcPr>
          <w:p w14:paraId="06570010" w14:textId="77777777" w:rsidR="00C67524" w:rsidRDefault="00C67524">
            <w:pPr>
              <w:pStyle w:val="ConsPlusNormal"/>
              <w:jc w:val="center"/>
            </w:pPr>
            <w:r>
              <w:t>400135,07</w:t>
            </w:r>
          </w:p>
        </w:tc>
        <w:tc>
          <w:tcPr>
            <w:tcW w:w="1559" w:type="dxa"/>
            <w:vAlign w:val="center"/>
          </w:tcPr>
          <w:p w14:paraId="52AA2906" w14:textId="77777777" w:rsidR="00C67524" w:rsidRDefault="00C67524">
            <w:pPr>
              <w:pStyle w:val="ConsPlusNormal"/>
              <w:jc w:val="center"/>
            </w:pPr>
            <w:r>
              <w:t>2178476,12</w:t>
            </w:r>
          </w:p>
        </w:tc>
        <w:tc>
          <w:tcPr>
            <w:tcW w:w="2381" w:type="dxa"/>
            <w:vAlign w:val="center"/>
          </w:tcPr>
          <w:p w14:paraId="64F4A26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806E70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C2C59A4" w14:textId="77777777">
        <w:tc>
          <w:tcPr>
            <w:tcW w:w="1680" w:type="dxa"/>
            <w:vAlign w:val="center"/>
          </w:tcPr>
          <w:p w14:paraId="3B90659A" w14:textId="77777777" w:rsidR="00C67524" w:rsidRDefault="00C6752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417" w:type="dxa"/>
            <w:vAlign w:val="center"/>
          </w:tcPr>
          <w:p w14:paraId="2D9698DE" w14:textId="77777777" w:rsidR="00C67524" w:rsidRDefault="00C67524">
            <w:pPr>
              <w:pStyle w:val="ConsPlusNormal"/>
              <w:jc w:val="center"/>
            </w:pPr>
            <w:r>
              <w:t>400153,69</w:t>
            </w:r>
          </w:p>
        </w:tc>
        <w:tc>
          <w:tcPr>
            <w:tcW w:w="1559" w:type="dxa"/>
            <w:vAlign w:val="center"/>
          </w:tcPr>
          <w:p w14:paraId="057340E9" w14:textId="77777777" w:rsidR="00C67524" w:rsidRDefault="00C67524">
            <w:pPr>
              <w:pStyle w:val="ConsPlusNormal"/>
              <w:jc w:val="center"/>
            </w:pPr>
            <w:r>
              <w:t>2178440,12</w:t>
            </w:r>
          </w:p>
        </w:tc>
        <w:tc>
          <w:tcPr>
            <w:tcW w:w="2381" w:type="dxa"/>
            <w:vAlign w:val="center"/>
          </w:tcPr>
          <w:p w14:paraId="318DF05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D499D82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C467608" w14:textId="77777777">
        <w:tc>
          <w:tcPr>
            <w:tcW w:w="1680" w:type="dxa"/>
            <w:vAlign w:val="center"/>
          </w:tcPr>
          <w:p w14:paraId="4C77EB7A" w14:textId="77777777" w:rsidR="00C67524" w:rsidRDefault="00C6752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417" w:type="dxa"/>
            <w:vAlign w:val="center"/>
          </w:tcPr>
          <w:p w14:paraId="2F918DC0" w14:textId="77777777" w:rsidR="00C67524" w:rsidRDefault="00C67524">
            <w:pPr>
              <w:pStyle w:val="ConsPlusNormal"/>
              <w:jc w:val="center"/>
            </w:pPr>
            <w:r>
              <w:t>400153,11</w:t>
            </w:r>
          </w:p>
        </w:tc>
        <w:tc>
          <w:tcPr>
            <w:tcW w:w="1559" w:type="dxa"/>
            <w:vAlign w:val="center"/>
          </w:tcPr>
          <w:p w14:paraId="7DF7BDD6" w14:textId="77777777" w:rsidR="00C67524" w:rsidRDefault="00C67524">
            <w:pPr>
              <w:pStyle w:val="ConsPlusNormal"/>
              <w:jc w:val="center"/>
            </w:pPr>
            <w:r>
              <w:t>2178414,07</w:t>
            </w:r>
          </w:p>
        </w:tc>
        <w:tc>
          <w:tcPr>
            <w:tcW w:w="2381" w:type="dxa"/>
            <w:vAlign w:val="center"/>
          </w:tcPr>
          <w:p w14:paraId="243AB8B3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BCC6B8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7A61CFB" w14:textId="77777777">
        <w:tc>
          <w:tcPr>
            <w:tcW w:w="1680" w:type="dxa"/>
            <w:vAlign w:val="center"/>
          </w:tcPr>
          <w:p w14:paraId="662AF622" w14:textId="77777777" w:rsidR="00C67524" w:rsidRDefault="00C6752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417" w:type="dxa"/>
            <w:vAlign w:val="center"/>
          </w:tcPr>
          <w:p w14:paraId="19315F7B" w14:textId="77777777" w:rsidR="00C67524" w:rsidRDefault="00C67524">
            <w:pPr>
              <w:pStyle w:val="ConsPlusNormal"/>
              <w:jc w:val="center"/>
            </w:pPr>
            <w:r>
              <w:t>400131,57</w:t>
            </w:r>
          </w:p>
        </w:tc>
        <w:tc>
          <w:tcPr>
            <w:tcW w:w="1559" w:type="dxa"/>
            <w:vAlign w:val="center"/>
          </w:tcPr>
          <w:p w14:paraId="16289F18" w14:textId="77777777" w:rsidR="00C67524" w:rsidRDefault="00C67524">
            <w:pPr>
              <w:pStyle w:val="ConsPlusNormal"/>
              <w:jc w:val="center"/>
            </w:pPr>
            <w:r>
              <w:t>2178370,59</w:t>
            </w:r>
          </w:p>
        </w:tc>
        <w:tc>
          <w:tcPr>
            <w:tcW w:w="2381" w:type="dxa"/>
            <w:vAlign w:val="center"/>
          </w:tcPr>
          <w:p w14:paraId="2F6C120B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FFCFDE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1FE9F2F" w14:textId="77777777">
        <w:tc>
          <w:tcPr>
            <w:tcW w:w="1680" w:type="dxa"/>
            <w:vAlign w:val="center"/>
          </w:tcPr>
          <w:p w14:paraId="0AB27F49" w14:textId="77777777" w:rsidR="00C67524" w:rsidRDefault="00C6752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417" w:type="dxa"/>
            <w:vAlign w:val="center"/>
          </w:tcPr>
          <w:p w14:paraId="7CC9CC89" w14:textId="77777777" w:rsidR="00C67524" w:rsidRDefault="00C67524">
            <w:pPr>
              <w:pStyle w:val="ConsPlusNormal"/>
              <w:jc w:val="center"/>
            </w:pPr>
            <w:r>
              <w:t>400016,15</w:t>
            </w:r>
          </w:p>
        </w:tc>
        <w:tc>
          <w:tcPr>
            <w:tcW w:w="1559" w:type="dxa"/>
            <w:vAlign w:val="center"/>
          </w:tcPr>
          <w:p w14:paraId="64B8ACBD" w14:textId="77777777" w:rsidR="00C67524" w:rsidRDefault="00C67524">
            <w:pPr>
              <w:pStyle w:val="ConsPlusNormal"/>
              <w:jc w:val="center"/>
            </w:pPr>
            <w:r>
              <w:t>2178291,27</w:t>
            </w:r>
          </w:p>
        </w:tc>
        <w:tc>
          <w:tcPr>
            <w:tcW w:w="2381" w:type="dxa"/>
            <w:vAlign w:val="center"/>
          </w:tcPr>
          <w:p w14:paraId="1BC7AA0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5D1859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D591BE4" w14:textId="77777777">
        <w:tc>
          <w:tcPr>
            <w:tcW w:w="1680" w:type="dxa"/>
            <w:vAlign w:val="center"/>
          </w:tcPr>
          <w:p w14:paraId="002DCA29" w14:textId="77777777" w:rsidR="00C67524" w:rsidRDefault="00C6752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417" w:type="dxa"/>
            <w:vAlign w:val="center"/>
          </w:tcPr>
          <w:p w14:paraId="77B13293" w14:textId="77777777" w:rsidR="00C67524" w:rsidRDefault="00C67524">
            <w:pPr>
              <w:pStyle w:val="ConsPlusNormal"/>
              <w:jc w:val="center"/>
            </w:pPr>
            <w:r>
              <w:t>400016,32</w:t>
            </w:r>
          </w:p>
        </w:tc>
        <w:tc>
          <w:tcPr>
            <w:tcW w:w="1559" w:type="dxa"/>
            <w:vAlign w:val="center"/>
          </w:tcPr>
          <w:p w14:paraId="63EE2DA2" w14:textId="77777777" w:rsidR="00C67524" w:rsidRDefault="00C67524">
            <w:pPr>
              <w:pStyle w:val="ConsPlusNormal"/>
              <w:jc w:val="center"/>
            </w:pPr>
            <w:r>
              <w:t>2178275,58</w:t>
            </w:r>
          </w:p>
        </w:tc>
        <w:tc>
          <w:tcPr>
            <w:tcW w:w="2381" w:type="dxa"/>
            <w:vAlign w:val="center"/>
          </w:tcPr>
          <w:p w14:paraId="43598E3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5DB1E989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8F49980" w14:textId="77777777">
        <w:tc>
          <w:tcPr>
            <w:tcW w:w="1680" w:type="dxa"/>
            <w:vAlign w:val="center"/>
          </w:tcPr>
          <w:p w14:paraId="2E8FBB9E" w14:textId="77777777" w:rsidR="00C67524" w:rsidRDefault="00C6752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417" w:type="dxa"/>
            <w:vAlign w:val="center"/>
          </w:tcPr>
          <w:p w14:paraId="5B1D624E" w14:textId="77777777" w:rsidR="00C67524" w:rsidRDefault="00C67524">
            <w:pPr>
              <w:pStyle w:val="ConsPlusNormal"/>
              <w:jc w:val="center"/>
            </w:pPr>
            <w:r>
              <w:t>400079,20</w:t>
            </w:r>
          </w:p>
        </w:tc>
        <w:tc>
          <w:tcPr>
            <w:tcW w:w="1559" w:type="dxa"/>
            <w:vAlign w:val="center"/>
          </w:tcPr>
          <w:p w14:paraId="1151363C" w14:textId="77777777" w:rsidR="00C67524" w:rsidRDefault="00C67524">
            <w:pPr>
              <w:pStyle w:val="ConsPlusNormal"/>
              <w:jc w:val="center"/>
            </w:pPr>
            <w:r>
              <w:t>2178236,54</w:t>
            </w:r>
          </w:p>
        </w:tc>
        <w:tc>
          <w:tcPr>
            <w:tcW w:w="2381" w:type="dxa"/>
            <w:vAlign w:val="center"/>
          </w:tcPr>
          <w:p w14:paraId="739A64D9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51BDCD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04805BC" w14:textId="77777777">
        <w:tc>
          <w:tcPr>
            <w:tcW w:w="1680" w:type="dxa"/>
            <w:vAlign w:val="center"/>
          </w:tcPr>
          <w:p w14:paraId="7AB1721A" w14:textId="77777777" w:rsidR="00C67524" w:rsidRDefault="00C6752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417" w:type="dxa"/>
            <w:vAlign w:val="center"/>
          </w:tcPr>
          <w:p w14:paraId="04734EE7" w14:textId="77777777" w:rsidR="00C67524" w:rsidRDefault="00C67524">
            <w:pPr>
              <w:pStyle w:val="ConsPlusNormal"/>
              <w:jc w:val="center"/>
            </w:pPr>
            <w:r>
              <w:t>400109,49</w:t>
            </w:r>
          </w:p>
        </w:tc>
        <w:tc>
          <w:tcPr>
            <w:tcW w:w="1559" w:type="dxa"/>
            <w:vAlign w:val="center"/>
          </w:tcPr>
          <w:p w14:paraId="56A6A658" w14:textId="77777777" w:rsidR="00C67524" w:rsidRDefault="00C67524">
            <w:pPr>
              <w:pStyle w:val="ConsPlusNormal"/>
              <w:jc w:val="center"/>
            </w:pPr>
            <w:r>
              <w:t>2178232,40</w:t>
            </w:r>
          </w:p>
        </w:tc>
        <w:tc>
          <w:tcPr>
            <w:tcW w:w="2381" w:type="dxa"/>
            <w:vAlign w:val="center"/>
          </w:tcPr>
          <w:p w14:paraId="5248612C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DC4C1B5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33A443B" w14:textId="77777777">
        <w:tc>
          <w:tcPr>
            <w:tcW w:w="1680" w:type="dxa"/>
            <w:vAlign w:val="center"/>
          </w:tcPr>
          <w:p w14:paraId="2610D3FE" w14:textId="77777777" w:rsidR="00C67524" w:rsidRDefault="00C6752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417" w:type="dxa"/>
            <w:vAlign w:val="center"/>
          </w:tcPr>
          <w:p w14:paraId="6EA170D1" w14:textId="77777777" w:rsidR="00C67524" w:rsidRDefault="00C67524">
            <w:pPr>
              <w:pStyle w:val="ConsPlusNormal"/>
              <w:jc w:val="center"/>
            </w:pPr>
            <w:r>
              <w:t>400146,33</w:t>
            </w:r>
          </w:p>
        </w:tc>
        <w:tc>
          <w:tcPr>
            <w:tcW w:w="1559" w:type="dxa"/>
            <w:vAlign w:val="center"/>
          </w:tcPr>
          <w:p w14:paraId="4271EEF2" w14:textId="77777777" w:rsidR="00C67524" w:rsidRDefault="00C67524">
            <w:pPr>
              <w:pStyle w:val="ConsPlusNormal"/>
              <w:jc w:val="center"/>
            </w:pPr>
            <w:r>
              <w:t>2178237,67</w:t>
            </w:r>
          </w:p>
        </w:tc>
        <w:tc>
          <w:tcPr>
            <w:tcW w:w="2381" w:type="dxa"/>
            <w:vAlign w:val="center"/>
          </w:tcPr>
          <w:p w14:paraId="27E89ED8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22291A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6C862E2" w14:textId="77777777">
        <w:tc>
          <w:tcPr>
            <w:tcW w:w="1680" w:type="dxa"/>
            <w:vAlign w:val="center"/>
          </w:tcPr>
          <w:p w14:paraId="0D584462" w14:textId="77777777" w:rsidR="00C67524" w:rsidRDefault="00C6752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417" w:type="dxa"/>
            <w:vAlign w:val="center"/>
          </w:tcPr>
          <w:p w14:paraId="0E4418E1" w14:textId="77777777" w:rsidR="00C67524" w:rsidRDefault="00C67524">
            <w:pPr>
              <w:pStyle w:val="ConsPlusNormal"/>
              <w:jc w:val="center"/>
            </w:pPr>
            <w:r>
              <w:t>400198,74</w:t>
            </w:r>
          </w:p>
        </w:tc>
        <w:tc>
          <w:tcPr>
            <w:tcW w:w="1559" w:type="dxa"/>
            <w:vAlign w:val="center"/>
          </w:tcPr>
          <w:p w14:paraId="657B28D5" w14:textId="77777777" w:rsidR="00C67524" w:rsidRDefault="00C67524">
            <w:pPr>
              <w:pStyle w:val="ConsPlusNormal"/>
              <w:jc w:val="center"/>
            </w:pPr>
            <w:r>
              <w:t>2178236,06</w:t>
            </w:r>
          </w:p>
        </w:tc>
        <w:tc>
          <w:tcPr>
            <w:tcW w:w="2381" w:type="dxa"/>
            <w:vAlign w:val="center"/>
          </w:tcPr>
          <w:p w14:paraId="40DA5CF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42CD3DC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5291631" w14:textId="77777777">
        <w:tc>
          <w:tcPr>
            <w:tcW w:w="1680" w:type="dxa"/>
            <w:vAlign w:val="center"/>
          </w:tcPr>
          <w:p w14:paraId="20864847" w14:textId="77777777" w:rsidR="00C67524" w:rsidRDefault="00C6752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417" w:type="dxa"/>
            <w:vAlign w:val="center"/>
          </w:tcPr>
          <w:p w14:paraId="5A8F8CE8" w14:textId="77777777" w:rsidR="00C67524" w:rsidRDefault="00C67524">
            <w:pPr>
              <w:pStyle w:val="ConsPlusNormal"/>
              <w:jc w:val="center"/>
            </w:pPr>
            <w:r>
              <w:t>400229,93</w:t>
            </w:r>
          </w:p>
        </w:tc>
        <w:tc>
          <w:tcPr>
            <w:tcW w:w="1559" w:type="dxa"/>
            <w:vAlign w:val="center"/>
          </w:tcPr>
          <w:p w14:paraId="501D7433" w14:textId="77777777" w:rsidR="00C67524" w:rsidRDefault="00C67524">
            <w:pPr>
              <w:pStyle w:val="ConsPlusNormal"/>
              <w:jc w:val="center"/>
            </w:pPr>
            <w:r>
              <w:t>2178229,69</w:t>
            </w:r>
          </w:p>
        </w:tc>
        <w:tc>
          <w:tcPr>
            <w:tcW w:w="2381" w:type="dxa"/>
            <w:vAlign w:val="center"/>
          </w:tcPr>
          <w:p w14:paraId="14FFB32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3088A4D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9C64440" w14:textId="77777777">
        <w:tc>
          <w:tcPr>
            <w:tcW w:w="1680" w:type="dxa"/>
            <w:vAlign w:val="center"/>
          </w:tcPr>
          <w:p w14:paraId="144504DC" w14:textId="77777777" w:rsidR="00C67524" w:rsidRDefault="00C6752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14:paraId="36D82219" w14:textId="77777777" w:rsidR="00C67524" w:rsidRDefault="00C67524">
            <w:pPr>
              <w:pStyle w:val="ConsPlusNormal"/>
              <w:jc w:val="center"/>
            </w:pPr>
            <w:r>
              <w:t>400264,59</w:t>
            </w:r>
          </w:p>
        </w:tc>
        <w:tc>
          <w:tcPr>
            <w:tcW w:w="1559" w:type="dxa"/>
            <w:vAlign w:val="center"/>
          </w:tcPr>
          <w:p w14:paraId="1CA0D913" w14:textId="77777777" w:rsidR="00C67524" w:rsidRDefault="00C67524">
            <w:pPr>
              <w:pStyle w:val="ConsPlusNormal"/>
              <w:jc w:val="center"/>
            </w:pPr>
            <w:r>
              <w:t>2178225,09</w:t>
            </w:r>
          </w:p>
        </w:tc>
        <w:tc>
          <w:tcPr>
            <w:tcW w:w="2381" w:type="dxa"/>
            <w:vAlign w:val="center"/>
          </w:tcPr>
          <w:p w14:paraId="61B46606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0BACFE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02030A2" w14:textId="77777777">
        <w:tc>
          <w:tcPr>
            <w:tcW w:w="1680" w:type="dxa"/>
            <w:vAlign w:val="center"/>
          </w:tcPr>
          <w:p w14:paraId="46355711" w14:textId="77777777" w:rsidR="00C67524" w:rsidRDefault="00C6752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417" w:type="dxa"/>
            <w:vAlign w:val="center"/>
          </w:tcPr>
          <w:p w14:paraId="0759FEEC" w14:textId="77777777" w:rsidR="00C67524" w:rsidRDefault="00C67524">
            <w:pPr>
              <w:pStyle w:val="ConsPlusNormal"/>
              <w:jc w:val="center"/>
            </w:pPr>
            <w:r>
              <w:t>400320,37</w:t>
            </w:r>
          </w:p>
        </w:tc>
        <w:tc>
          <w:tcPr>
            <w:tcW w:w="1559" w:type="dxa"/>
            <w:vAlign w:val="center"/>
          </w:tcPr>
          <w:p w14:paraId="22954BC0" w14:textId="77777777" w:rsidR="00C67524" w:rsidRDefault="00C67524">
            <w:pPr>
              <w:pStyle w:val="ConsPlusNormal"/>
              <w:jc w:val="center"/>
            </w:pPr>
            <w:r>
              <w:t>2178253,03</w:t>
            </w:r>
          </w:p>
        </w:tc>
        <w:tc>
          <w:tcPr>
            <w:tcW w:w="2381" w:type="dxa"/>
            <w:vAlign w:val="center"/>
          </w:tcPr>
          <w:p w14:paraId="5487B813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5AD9AFF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4AD0836" w14:textId="77777777">
        <w:tc>
          <w:tcPr>
            <w:tcW w:w="1680" w:type="dxa"/>
            <w:vAlign w:val="center"/>
          </w:tcPr>
          <w:p w14:paraId="0DF68468" w14:textId="77777777" w:rsidR="00C67524" w:rsidRDefault="00C6752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417" w:type="dxa"/>
            <w:vAlign w:val="center"/>
          </w:tcPr>
          <w:p w14:paraId="45423D2F" w14:textId="77777777" w:rsidR="00C67524" w:rsidRDefault="00C67524">
            <w:pPr>
              <w:pStyle w:val="ConsPlusNormal"/>
              <w:jc w:val="center"/>
            </w:pPr>
            <w:r>
              <w:t>400341,17</w:t>
            </w:r>
          </w:p>
        </w:tc>
        <w:tc>
          <w:tcPr>
            <w:tcW w:w="1559" w:type="dxa"/>
            <w:vAlign w:val="center"/>
          </w:tcPr>
          <w:p w14:paraId="1931FEC8" w14:textId="77777777" w:rsidR="00C67524" w:rsidRDefault="00C67524">
            <w:pPr>
              <w:pStyle w:val="ConsPlusNormal"/>
              <w:jc w:val="center"/>
            </w:pPr>
            <w:r>
              <w:t>2178247,83</w:t>
            </w:r>
          </w:p>
        </w:tc>
        <w:tc>
          <w:tcPr>
            <w:tcW w:w="2381" w:type="dxa"/>
            <w:vAlign w:val="center"/>
          </w:tcPr>
          <w:p w14:paraId="2E07F5CE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26DADB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7DD2FE2E" w14:textId="77777777">
        <w:tc>
          <w:tcPr>
            <w:tcW w:w="1680" w:type="dxa"/>
            <w:vAlign w:val="center"/>
          </w:tcPr>
          <w:p w14:paraId="3D20E034" w14:textId="77777777" w:rsidR="00C67524" w:rsidRDefault="00C6752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417" w:type="dxa"/>
            <w:vAlign w:val="center"/>
          </w:tcPr>
          <w:p w14:paraId="3145FA8A" w14:textId="77777777" w:rsidR="00C67524" w:rsidRDefault="00C67524">
            <w:pPr>
              <w:pStyle w:val="ConsPlusNormal"/>
              <w:jc w:val="center"/>
            </w:pPr>
            <w:r>
              <w:t>400389,73</w:t>
            </w:r>
          </w:p>
        </w:tc>
        <w:tc>
          <w:tcPr>
            <w:tcW w:w="1559" w:type="dxa"/>
            <w:vAlign w:val="center"/>
          </w:tcPr>
          <w:p w14:paraId="64A95D31" w14:textId="77777777" w:rsidR="00C67524" w:rsidRDefault="00C67524">
            <w:pPr>
              <w:pStyle w:val="ConsPlusNormal"/>
              <w:jc w:val="center"/>
            </w:pPr>
            <w:r>
              <w:t>2178277,45</w:t>
            </w:r>
          </w:p>
        </w:tc>
        <w:tc>
          <w:tcPr>
            <w:tcW w:w="2381" w:type="dxa"/>
            <w:vAlign w:val="center"/>
          </w:tcPr>
          <w:p w14:paraId="50691191" w14:textId="77777777" w:rsidR="00C67524" w:rsidRDefault="00C67524">
            <w:pPr>
              <w:pStyle w:val="ConsPlusNormal"/>
              <w:jc w:val="center"/>
            </w:pPr>
            <w:r>
              <w:t xml:space="preserve">Картометрический </w:t>
            </w:r>
            <w:r>
              <w:lastRenderedPageBreak/>
              <w:t>метод</w:t>
            </w:r>
          </w:p>
        </w:tc>
        <w:tc>
          <w:tcPr>
            <w:tcW w:w="1957" w:type="dxa"/>
            <w:vAlign w:val="center"/>
          </w:tcPr>
          <w:p w14:paraId="69D3CFAD" w14:textId="77777777" w:rsidR="00C67524" w:rsidRDefault="00C67524">
            <w:pPr>
              <w:pStyle w:val="ConsPlusNormal"/>
              <w:jc w:val="center"/>
            </w:pPr>
            <w:r>
              <w:lastRenderedPageBreak/>
              <w:t>0,10</w:t>
            </w:r>
          </w:p>
        </w:tc>
      </w:tr>
      <w:tr w:rsidR="00C67524" w14:paraId="1B6AD618" w14:textId="77777777">
        <w:tc>
          <w:tcPr>
            <w:tcW w:w="1680" w:type="dxa"/>
            <w:vAlign w:val="center"/>
          </w:tcPr>
          <w:p w14:paraId="226E1EDA" w14:textId="77777777" w:rsidR="00C67524" w:rsidRDefault="00C6752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417" w:type="dxa"/>
            <w:vAlign w:val="center"/>
          </w:tcPr>
          <w:p w14:paraId="75A259A6" w14:textId="77777777" w:rsidR="00C67524" w:rsidRDefault="00C67524">
            <w:pPr>
              <w:pStyle w:val="ConsPlusNormal"/>
              <w:jc w:val="center"/>
            </w:pPr>
            <w:r>
              <w:t>400401,22</w:t>
            </w:r>
          </w:p>
        </w:tc>
        <w:tc>
          <w:tcPr>
            <w:tcW w:w="1559" w:type="dxa"/>
            <w:vAlign w:val="center"/>
          </w:tcPr>
          <w:p w14:paraId="705627F1" w14:textId="77777777" w:rsidR="00C67524" w:rsidRDefault="00C67524">
            <w:pPr>
              <w:pStyle w:val="ConsPlusNormal"/>
              <w:jc w:val="center"/>
            </w:pPr>
            <w:r>
              <w:t>2178306,36</w:t>
            </w:r>
          </w:p>
        </w:tc>
        <w:tc>
          <w:tcPr>
            <w:tcW w:w="2381" w:type="dxa"/>
            <w:vAlign w:val="center"/>
          </w:tcPr>
          <w:p w14:paraId="3447457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D406B8D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7B9F5AA" w14:textId="77777777">
        <w:tc>
          <w:tcPr>
            <w:tcW w:w="1680" w:type="dxa"/>
            <w:vAlign w:val="center"/>
          </w:tcPr>
          <w:p w14:paraId="6CA41056" w14:textId="77777777" w:rsidR="00C67524" w:rsidRDefault="00C6752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417" w:type="dxa"/>
            <w:vAlign w:val="center"/>
          </w:tcPr>
          <w:p w14:paraId="6D13A73B" w14:textId="77777777" w:rsidR="00C67524" w:rsidRDefault="00C67524">
            <w:pPr>
              <w:pStyle w:val="ConsPlusNormal"/>
              <w:jc w:val="center"/>
            </w:pPr>
            <w:r>
              <w:t>400446,67</w:t>
            </w:r>
          </w:p>
        </w:tc>
        <w:tc>
          <w:tcPr>
            <w:tcW w:w="1559" w:type="dxa"/>
            <w:vAlign w:val="center"/>
          </w:tcPr>
          <w:p w14:paraId="2603632B" w14:textId="77777777" w:rsidR="00C67524" w:rsidRDefault="00C67524">
            <w:pPr>
              <w:pStyle w:val="ConsPlusNormal"/>
              <w:jc w:val="center"/>
            </w:pPr>
            <w:r>
              <w:t>2178363,80</w:t>
            </w:r>
          </w:p>
        </w:tc>
        <w:tc>
          <w:tcPr>
            <w:tcW w:w="2381" w:type="dxa"/>
            <w:vAlign w:val="center"/>
          </w:tcPr>
          <w:p w14:paraId="6B002F4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1229BA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0262CCA" w14:textId="77777777">
        <w:tc>
          <w:tcPr>
            <w:tcW w:w="1680" w:type="dxa"/>
            <w:vAlign w:val="center"/>
          </w:tcPr>
          <w:p w14:paraId="241243BE" w14:textId="77777777" w:rsidR="00C67524" w:rsidRDefault="00C6752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417" w:type="dxa"/>
            <w:vAlign w:val="center"/>
          </w:tcPr>
          <w:p w14:paraId="6BBD8BDA" w14:textId="77777777" w:rsidR="00C67524" w:rsidRDefault="00C67524">
            <w:pPr>
              <w:pStyle w:val="ConsPlusNormal"/>
              <w:jc w:val="center"/>
            </w:pPr>
            <w:r>
              <w:t>400471,33</w:t>
            </w:r>
          </w:p>
        </w:tc>
        <w:tc>
          <w:tcPr>
            <w:tcW w:w="1559" w:type="dxa"/>
            <w:vAlign w:val="center"/>
          </w:tcPr>
          <w:p w14:paraId="61AB18C0" w14:textId="77777777" w:rsidR="00C67524" w:rsidRDefault="00C67524">
            <w:pPr>
              <w:pStyle w:val="ConsPlusNormal"/>
              <w:jc w:val="center"/>
            </w:pPr>
            <w:r>
              <w:t>2178446,40</w:t>
            </w:r>
          </w:p>
        </w:tc>
        <w:tc>
          <w:tcPr>
            <w:tcW w:w="2381" w:type="dxa"/>
            <w:vAlign w:val="center"/>
          </w:tcPr>
          <w:p w14:paraId="7BE16B38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1DB2BA6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788CD20" w14:textId="77777777">
        <w:tc>
          <w:tcPr>
            <w:tcW w:w="1680" w:type="dxa"/>
            <w:vAlign w:val="center"/>
          </w:tcPr>
          <w:p w14:paraId="7390FEAC" w14:textId="77777777" w:rsidR="00C67524" w:rsidRDefault="00C6752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417" w:type="dxa"/>
            <w:vAlign w:val="center"/>
          </w:tcPr>
          <w:p w14:paraId="1C86FCA8" w14:textId="77777777" w:rsidR="00C67524" w:rsidRDefault="00C67524">
            <w:pPr>
              <w:pStyle w:val="ConsPlusNormal"/>
              <w:jc w:val="center"/>
            </w:pPr>
            <w:r>
              <w:t>400548,21</w:t>
            </w:r>
          </w:p>
        </w:tc>
        <w:tc>
          <w:tcPr>
            <w:tcW w:w="1559" w:type="dxa"/>
            <w:vAlign w:val="center"/>
          </w:tcPr>
          <w:p w14:paraId="0197695D" w14:textId="77777777" w:rsidR="00C67524" w:rsidRDefault="00C67524">
            <w:pPr>
              <w:pStyle w:val="ConsPlusNormal"/>
              <w:jc w:val="center"/>
            </w:pPr>
            <w:r>
              <w:t>2178507,21</w:t>
            </w:r>
          </w:p>
        </w:tc>
        <w:tc>
          <w:tcPr>
            <w:tcW w:w="2381" w:type="dxa"/>
            <w:vAlign w:val="center"/>
          </w:tcPr>
          <w:p w14:paraId="28B1CE55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4845598A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21400A71" w14:textId="77777777">
        <w:tc>
          <w:tcPr>
            <w:tcW w:w="1680" w:type="dxa"/>
            <w:vAlign w:val="center"/>
          </w:tcPr>
          <w:p w14:paraId="46321972" w14:textId="77777777" w:rsidR="00C67524" w:rsidRDefault="00C6752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417" w:type="dxa"/>
            <w:vAlign w:val="center"/>
          </w:tcPr>
          <w:p w14:paraId="0B06F592" w14:textId="77777777" w:rsidR="00C67524" w:rsidRDefault="00C67524">
            <w:pPr>
              <w:pStyle w:val="ConsPlusNormal"/>
              <w:jc w:val="center"/>
            </w:pPr>
            <w:r>
              <w:t>400718,44</w:t>
            </w:r>
          </w:p>
        </w:tc>
        <w:tc>
          <w:tcPr>
            <w:tcW w:w="1559" w:type="dxa"/>
            <w:vAlign w:val="center"/>
          </w:tcPr>
          <w:p w14:paraId="25079CA3" w14:textId="77777777" w:rsidR="00C67524" w:rsidRDefault="00C67524">
            <w:pPr>
              <w:pStyle w:val="ConsPlusNormal"/>
              <w:jc w:val="center"/>
            </w:pPr>
            <w:r>
              <w:t>2178478,20</w:t>
            </w:r>
          </w:p>
        </w:tc>
        <w:tc>
          <w:tcPr>
            <w:tcW w:w="2381" w:type="dxa"/>
            <w:vAlign w:val="center"/>
          </w:tcPr>
          <w:p w14:paraId="3010CE57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FC8B121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05D8773E" w14:textId="77777777">
        <w:tc>
          <w:tcPr>
            <w:tcW w:w="1680" w:type="dxa"/>
            <w:vAlign w:val="center"/>
          </w:tcPr>
          <w:p w14:paraId="30DD6785" w14:textId="77777777" w:rsidR="00C67524" w:rsidRDefault="00C6752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417" w:type="dxa"/>
            <w:vAlign w:val="center"/>
          </w:tcPr>
          <w:p w14:paraId="38D92452" w14:textId="77777777" w:rsidR="00C67524" w:rsidRDefault="00C67524">
            <w:pPr>
              <w:pStyle w:val="ConsPlusNormal"/>
              <w:jc w:val="center"/>
            </w:pPr>
            <w:r>
              <w:t>400714,87</w:t>
            </w:r>
          </w:p>
        </w:tc>
        <w:tc>
          <w:tcPr>
            <w:tcW w:w="1559" w:type="dxa"/>
            <w:vAlign w:val="center"/>
          </w:tcPr>
          <w:p w14:paraId="7D5330CE" w14:textId="77777777" w:rsidR="00C67524" w:rsidRDefault="00C67524">
            <w:pPr>
              <w:pStyle w:val="ConsPlusNormal"/>
              <w:jc w:val="center"/>
            </w:pPr>
            <w:r>
              <w:t>2178447,32</w:t>
            </w:r>
          </w:p>
        </w:tc>
        <w:tc>
          <w:tcPr>
            <w:tcW w:w="2381" w:type="dxa"/>
            <w:vAlign w:val="center"/>
          </w:tcPr>
          <w:p w14:paraId="7B8458ED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1F547350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4575EB19" w14:textId="77777777">
        <w:tc>
          <w:tcPr>
            <w:tcW w:w="1680" w:type="dxa"/>
            <w:vAlign w:val="center"/>
          </w:tcPr>
          <w:p w14:paraId="5C633B52" w14:textId="77777777" w:rsidR="00C67524" w:rsidRDefault="00C6752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417" w:type="dxa"/>
            <w:vAlign w:val="center"/>
          </w:tcPr>
          <w:p w14:paraId="65E7A2A9" w14:textId="77777777" w:rsidR="00C67524" w:rsidRDefault="00C67524">
            <w:pPr>
              <w:pStyle w:val="ConsPlusNormal"/>
              <w:jc w:val="center"/>
            </w:pPr>
            <w:r>
              <w:t>400718,24</w:t>
            </w:r>
          </w:p>
        </w:tc>
        <w:tc>
          <w:tcPr>
            <w:tcW w:w="1559" w:type="dxa"/>
            <w:vAlign w:val="center"/>
          </w:tcPr>
          <w:p w14:paraId="0258207D" w14:textId="77777777" w:rsidR="00C67524" w:rsidRDefault="00C67524">
            <w:pPr>
              <w:pStyle w:val="ConsPlusNormal"/>
              <w:jc w:val="center"/>
            </w:pPr>
            <w:r>
              <w:t>2178372,16</w:t>
            </w:r>
          </w:p>
        </w:tc>
        <w:tc>
          <w:tcPr>
            <w:tcW w:w="2381" w:type="dxa"/>
            <w:vAlign w:val="center"/>
          </w:tcPr>
          <w:p w14:paraId="09E30EE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6BEEC23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3AB277F" w14:textId="77777777">
        <w:tc>
          <w:tcPr>
            <w:tcW w:w="1680" w:type="dxa"/>
            <w:vAlign w:val="center"/>
          </w:tcPr>
          <w:p w14:paraId="57C8FA51" w14:textId="77777777" w:rsidR="00C67524" w:rsidRDefault="00C6752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417" w:type="dxa"/>
            <w:vAlign w:val="center"/>
          </w:tcPr>
          <w:p w14:paraId="5437E644" w14:textId="77777777" w:rsidR="00C67524" w:rsidRDefault="00C67524">
            <w:pPr>
              <w:pStyle w:val="ConsPlusNormal"/>
              <w:jc w:val="center"/>
            </w:pPr>
            <w:r>
              <w:t>400726,95</w:t>
            </w:r>
          </w:p>
        </w:tc>
        <w:tc>
          <w:tcPr>
            <w:tcW w:w="1559" w:type="dxa"/>
            <w:vAlign w:val="center"/>
          </w:tcPr>
          <w:p w14:paraId="7F89ADAB" w14:textId="77777777" w:rsidR="00C67524" w:rsidRDefault="00C67524">
            <w:pPr>
              <w:pStyle w:val="ConsPlusNormal"/>
              <w:jc w:val="center"/>
            </w:pPr>
            <w:r>
              <w:t>2178303,99</w:t>
            </w:r>
          </w:p>
        </w:tc>
        <w:tc>
          <w:tcPr>
            <w:tcW w:w="2381" w:type="dxa"/>
            <w:vAlign w:val="center"/>
          </w:tcPr>
          <w:p w14:paraId="5FD879B2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0EC1962E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103896B1" w14:textId="77777777">
        <w:tc>
          <w:tcPr>
            <w:tcW w:w="1680" w:type="dxa"/>
            <w:vAlign w:val="center"/>
          </w:tcPr>
          <w:p w14:paraId="4817033C" w14:textId="77777777" w:rsidR="00C67524" w:rsidRDefault="00C6752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417" w:type="dxa"/>
            <w:vAlign w:val="center"/>
          </w:tcPr>
          <w:p w14:paraId="35E3F54E" w14:textId="77777777" w:rsidR="00C67524" w:rsidRDefault="00C67524">
            <w:pPr>
              <w:pStyle w:val="ConsPlusNormal"/>
              <w:jc w:val="center"/>
            </w:pPr>
            <w:r>
              <w:t>400635,94</w:t>
            </w:r>
          </w:p>
        </w:tc>
        <w:tc>
          <w:tcPr>
            <w:tcW w:w="1559" w:type="dxa"/>
            <w:vAlign w:val="center"/>
          </w:tcPr>
          <w:p w14:paraId="05468961" w14:textId="77777777" w:rsidR="00C67524" w:rsidRDefault="00C67524">
            <w:pPr>
              <w:pStyle w:val="ConsPlusNormal"/>
              <w:jc w:val="center"/>
            </w:pPr>
            <w:r>
              <w:t>2178298,77</w:t>
            </w:r>
          </w:p>
        </w:tc>
        <w:tc>
          <w:tcPr>
            <w:tcW w:w="2381" w:type="dxa"/>
            <w:vAlign w:val="center"/>
          </w:tcPr>
          <w:p w14:paraId="7E11121F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6FF11ED4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6CC1D94C" w14:textId="77777777">
        <w:tc>
          <w:tcPr>
            <w:tcW w:w="1680" w:type="dxa"/>
            <w:vAlign w:val="center"/>
          </w:tcPr>
          <w:p w14:paraId="65F9B886" w14:textId="77777777" w:rsidR="00C67524" w:rsidRDefault="00C6752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417" w:type="dxa"/>
            <w:vAlign w:val="center"/>
          </w:tcPr>
          <w:p w14:paraId="3828DDAC" w14:textId="77777777" w:rsidR="00C67524" w:rsidRDefault="00C67524">
            <w:pPr>
              <w:pStyle w:val="ConsPlusNormal"/>
              <w:jc w:val="center"/>
            </w:pPr>
            <w:r>
              <w:t>400593,70</w:t>
            </w:r>
          </w:p>
        </w:tc>
        <w:tc>
          <w:tcPr>
            <w:tcW w:w="1559" w:type="dxa"/>
            <w:vAlign w:val="center"/>
          </w:tcPr>
          <w:p w14:paraId="12CCE608" w14:textId="77777777" w:rsidR="00C67524" w:rsidRDefault="00C67524">
            <w:pPr>
              <w:pStyle w:val="ConsPlusNormal"/>
              <w:jc w:val="center"/>
            </w:pPr>
            <w:r>
              <w:t>2178283,03</w:t>
            </w:r>
          </w:p>
        </w:tc>
        <w:tc>
          <w:tcPr>
            <w:tcW w:w="2381" w:type="dxa"/>
            <w:vAlign w:val="center"/>
          </w:tcPr>
          <w:p w14:paraId="59A16C83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0CCD2DB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FED1070" w14:textId="77777777">
        <w:tc>
          <w:tcPr>
            <w:tcW w:w="1680" w:type="dxa"/>
            <w:vAlign w:val="center"/>
          </w:tcPr>
          <w:p w14:paraId="63BA2C39" w14:textId="77777777" w:rsidR="00C67524" w:rsidRDefault="00C6752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417" w:type="dxa"/>
            <w:vAlign w:val="center"/>
          </w:tcPr>
          <w:p w14:paraId="783F6B08" w14:textId="77777777" w:rsidR="00C67524" w:rsidRDefault="00C67524">
            <w:pPr>
              <w:pStyle w:val="ConsPlusNormal"/>
              <w:jc w:val="center"/>
            </w:pPr>
            <w:r>
              <w:t>400551,74</w:t>
            </w:r>
          </w:p>
        </w:tc>
        <w:tc>
          <w:tcPr>
            <w:tcW w:w="1559" w:type="dxa"/>
            <w:vAlign w:val="center"/>
          </w:tcPr>
          <w:p w14:paraId="33FA1A6D" w14:textId="77777777" w:rsidR="00C67524" w:rsidRDefault="00C67524">
            <w:pPr>
              <w:pStyle w:val="ConsPlusNormal"/>
              <w:jc w:val="center"/>
            </w:pPr>
            <w:r>
              <w:t>2178263,37</w:t>
            </w:r>
          </w:p>
        </w:tc>
        <w:tc>
          <w:tcPr>
            <w:tcW w:w="2381" w:type="dxa"/>
            <w:vAlign w:val="center"/>
          </w:tcPr>
          <w:p w14:paraId="1CD49FA4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23FD1A77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  <w:tr w:rsidR="00C67524" w14:paraId="3BC2147F" w14:textId="77777777">
        <w:tc>
          <w:tcPr>
            <w:tcW w:w="1680" w:type="dxa"/>
            <w:vAlign w:val="center"/>
          </w:tcPr>
          <w:p w14:paraId="049C5DED" w14:textId="77777777" w:rsidR="00C67524" w:rsidRDefault="00C6752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17" w:type="dxa"/>
            <w:vAlign w:val="center"/>
          </w:tcPr>
          <w:p w14:paraId="7DCBFA47" w14:textId="77777777" w:rsidR="00C67524" w:rsidRDefault="00C67524">
            <w:pPr>
              <w:pStyle w:val="ConsPlusNormal"/>
              <w:jc w:val="center"/>
            </w:pPr>
            <w:r>
              <w:t>400515,78</w:t>
            </w:r>
          </w:p>
        </w:tc>
        <w:tc>
          <w:tcPr>
            <w:tcW w:w="1559" w:type="dxa"/>
            <w:vAlign w:val="center"/>
          </w:tcPr>
          <w:p w14:paraId="154D63F1" w14:textId="77777777" w:rsidR="00C67524" w:rsidRDefault="00C67524">
            <w:pPr>
              <w:pStyle w:val="ConsPlusNormal"/>
              <w:jc w:val="center"/>
            </w:pPr>
            <w:r>
              <w:t>2178158,63</w:t>
            </w:r>
          </w:p>
        </w:tc>
        <w:tc>
          <w:tcPr>
            <w:tcW w:w="2381" w:type="dxa"/>
            <w:vAlign w:val="center"/>
          </w:tcPr>
          <w:p w14:paraId="54FFC8A0" w14:textId="77777777" w:rsidR="00C67524" w:rsidRDefault="00C67524">
            <w:pPr>
              <w:pStyle w:val="ConsPlusNormal"/>
              <w:jc w:val="center"/>
            </w:pPr>
            <w:r>
              <w:t>Картометрический метод</w:t>
            </w:r>
          </w:p>
        </w:tc>
        <w:tc>
          <w:tcPr>
            <w:tcW w:w="1957" w:type="dxa"/>
            <w:vAlign w:val="center"/>
          </w:tcPr>
          <w:p w14:paraId="73C0852D" w14:textId="77777777" w:rsidR="00C67524" w:rsidRDefault="00C67524">
            <w:pPr>
              <w:pStyle w:val="ConsPlusNormal"/>
              <w:jc w:val="center"/>
            </w:pPr>
            <w:r>
              <w:t>0,10</w:t>
            </w:r>
          </w:p>
        </w:tc>
      </w:tr>
    </w:tbl>
    <w:p w14:paraId="1F991D70" w14:textId="77777777" w:rsidR="00C67524" w:rsidRDefault="00C67524">
      <w:pPr>
        <w:pStyle w:val="ConsPlusNormal"/>
        <w:jc w:val="both"/>
      </w:pPr>
    </w:p>
    <w:p w14:paraId="500B083C" w14:textId="77777777" w:rsidR="00C67524" w:rsidRDefault="00C67524">
      <w:pPr>
        <w:pStyle w:val="ConsPlusNormal"/>
        <w:jc w:val="both"/>
      </w:pPr>
    </w:p>
    <w:p w14:paraId="5247C8A0" w14:textId="77777777" w:rsidR="00C67524" w:rsidRDefault="00C675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1C0378" w14:textId="77777777" w:rsidR="00C67524" w:rsidRDefault="00C67524"/>
    <w:sectPr w:rsidR="00C67524" w:rsidSect="001D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24"/>
    <w:rsid w:val="00C6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1307"/>
  <w15:chartTrackingRefBased/>
  <w15:docId w15:val="{1456A69D-83DC-42DA-B873-E5229036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C67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6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C67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C6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675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C675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C675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24636" TargetMode="External"/><Relationship Id="rId13" Type="http://schemas.openxmlformats.org/officeDocument/2006/relationships/hyperlink" Target="https://login.consultant.ru/link/?req=doc&amp;base=RZR&amp;n=500131&amp;dst=1005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118307&amp;dst=100243" TargetMode="External"/><Relationship Id="rId12" Type="http://schemas.openxmlformats.org/officeDocument/2006/relationships/hyperlink" Target="https://login.consultant.ru/link/?req=doc&amp;base=RZR&amp;n=500135&amp;dst=2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97299&amp;dst=100046" TargetMode="External"/><Relationship Id="rId11" Type="http://schemas.openxmlformats.org/officeDocument/2006/relationships/hyperlink" Target="https://login.consultant.ru/link/?req=doc&amp;base=RZR&amp;n=500135&amp;dst=100190" TargetMode="External"/><Relationship Id="rId5" Type="http://schemas.openxmlformats.org/officeDocument/2006/relationships/hyperlink" Target="https://login.consultant.ru/link/?req=doc&amp;base=RZR&amp;n=500136&amp;dst=10021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7978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99778" TargetMode="External"/><Relationship Id="rId14" Type="http://schemas.openxmlformats.org/officeDocument/2006/relationships/hyperlink" Target="https://login.consultant.ru/link/?req=doc&amp;base=RZR&amp;n=500137&amp;dst=101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3481</Words>
  <Characters>19844</Characters>
  <Application>Microsoft Office Word</Application>
  <DocSecurity>0</DocSecurity>
  <Lines>165</Lines>
  <Paragraphs>46</Paragraphs>
  <ScaleCrop>false</ScaleCrop>
  <Company/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</cp:revision>
  <dcterms:created xsi:type="dcterms:W3CDTF">2025-10-02T12:38:00Z</dcterms:created>
  <dcterms:modified xsi:type="dcterms:W3CDTF">2025-10-02T12:44:00Z</dcterms:modified>
</cp:coreProperties>
</file>