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2918DF2" w:rsidR="002D4251" w:rsidRPr="00A904D0" w:rsidRDefault="00A904D0" w:rsidP="009A5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проекта постановления Правительства Курской области</w:t>
      </w:r>
    </w:p>
    <w:p w14:paraId="6F2D6D70" w14:textId="4CD2C324" w:rsidR="00A904D0" w:rsidRDefault="00FC3B0A" w:rsidP="0069136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951E75" wp14:editId="51C9950F">
            <wp:extent cx="4598556" cy="2609850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963" cy="261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77777777" w:rsidR="00A904D0" w:rsidRDefault="00A904D0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91258" w14:textId="250D5301" w:rsidR="002D4251" w:rsidRPr="007F1745" w:rsidRDefault="004E66E6" w:rsidP="00F065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F0652D" w:rsidRPr="00F0652D">
        <w:rPr>
          <w:rFonts w:ascii="Times New Roman" w:hAnsi="Times New Roman" w:cs="Times New Roman"/>
          <w:bCs/>
          <w:sz w:val="28"/>
          <w:szCs w:val="28"/>
        </w:rPr>
        <w:t>проект</w:t>
      </w:r>
      <w:r w:rsidR="00F0652D">
        <w:rPr>
          <w:rFonts w:ascii="Times New Roman" w:hAnsi="Times New Roman" w:cs="Times New Roman"/>
          <w:bCs/>
          <w:sz w:val="28"/>
          <w:szCs w:val="28"/>
        </w:rPr>
        <w:t>у</w:t>
      </w:r>
      <w:r w:rsidR="00F0652D" w:rsidRPr="00F0652D">
        <w:rPr>
          <w:rFonts w:ascii="Times New Roman" w:hAnsi="Times New Roman" w:cs="Times New Roman"/>
          <w:bCs/>
          <w:sz w:val="28"/>
          <w:szCs w:val="28"/>
        </w:rPr>
        <w:t xml:space="preserve"> постановления Правительства Курской области «</w:t>
      </w:r>
      <w:r w:rsidR="00FC3B0A" w:rsidRPr="00FC3B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Правительства Курской области от 09.04.2025  № 265-пп</w:t>
      </w:r>
      <w:r w:rsidR="00FC3B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C3B0A" w:rsidRPr="00FC3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</w:t>
      </w:r>
      <w:r w:rsidR="00FC3B0A" w:rsidRPr="00FC3B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Правил </w:t>
      </w:r>
      <w:r w:rsidR="00FC3B0A" w:rsidRPr="00FC3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аквакультуры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</w:r>
      <w:r w:rsidR="00F0652D" w:rsidRPr="00F0652D">
        <w:rPr>
          <w:rFonts w:ascii="Times New Roman" w:hAnsi="Times New Roman" w:cs="Times New Roman"/>
          <w:bCs/>
          <w:sz w:val="28"/>
          <w:szCs w:val="28"/>
        </w:rPr>
        <w:t>»</w:t>
      </w:r>
      <w:r w:rsidR="00F065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80E7AC" w14:textId="0FEDAE93" w:rsidR="006D36C8" w:rsidRDefault="00BF6B02" w:rsidP="006D3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предлагаемого регулирования является</w:t>
      </w:r>
      <w:r w:rsidR="0087066D">
        <w:rPr>
          <w:rFonts w:ascii="Times New Roman" w:hAnsi="Times New Roman" w:cs="Times New Roman"/>
          <w:bCs/>
          <w:sz w:val="28"/>
          <w:szCs w:val="28"/>
        </w:rPr>
        <w:t xml:space="preserve"> оказание мер господдержки товаропроизводителям агропромышленного комплекса, осуществляющим производство сельскохозяйственной продукции на территории Курской области, на компенсацию ущерба от утраты поголовья сельскохозяйственных животных и объектов товарной аквакультуры (товарного рыбоводства)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</w:r>
      <w:r w:rsidR="00F065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A25542" w14:textId="315BF295" w:rsidR="00757748" w:rsidRPr="004B7520" w:rsidRDefault="00BF6B02" w:rsidP="004545B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6C8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проект нормативного правового акта </w:t>
      </w:r>
      <w:r w:rsidR="00BC1B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36C8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нем положений, вводящих избыточные, необоснованные ограничения или обязанности для предпринимателей.</w:t>
      </w:r>
    </w:p>
    <w:p w14:paraId="39EC2ADC" w14:textId="53DB4E43" w:rsidR="00945927" w:rsidRPr="004B7520" w:rsidRDefault="002D4251" w:rsidP="004B7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 xml:space="preserve">Подробная информация о проекте </w:t>
      </w:r>
      <w:r w:rsidR="004B7520">
        <w:rPr>
          <w:rFonts w:ascii="Times New Roman" w:hAnsi="Times New Roman" w:cs="Times New Roman"/>
          <w:sz w:val="28"/>
          <w:szCs w:val="28"/>
        </w:rPr>
        <w:t>постановления</w:t>
      </w:r>
      <w:r w:rsidRPr="004E66E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B7520" w:rsidRPr="004B7520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</w:t>
      </w:r>
      <w:r w:rsidR="004B7520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4B7520">
        <w:rPr>
          <w:rFonts w:ascii="Times New Roman" w:hAnsi="Times New Roman" w:cs="Times New Roman"/>
          <w:sz w:val="28"/>
          <w:szCs w:val="28"/>
        </w:rPr>
        <w:t xml:space="preserve">информации Курской </w:t>
      </w:r>
      <w:r w:rsidR="004B7520" w:rsidRPr="004B7520">
        <w:rPr>
          <w:rFonts w:ascii="Times New Roman" w:hAnsi="Times New Roman" w:cs="Times New Roman"/>
          <w:sz w:val="28"/>
          <w:szCs w:val="28"/>
        </w:rPr>
        <w:lastRenderedPageBreak/>
        <w:t>области» (</w:t>
      </w:r>
      <w:r w:rsidR="00AB4B1A" w:rsidRPr="00AB4B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https://kurskpravo.ru/npa_detail/516</w:t>
      </w:r>
      <w:r w:rsidR="004B7520" w:rsidRPr="004B7520">
        <w:rPr>
          <w:rFonts w:ascii="Times New Roman" w:hAnsi="Times New Roman" w:cs="Times New Roman"/>
          <w:sz w:val="28"/>
          <w:szCs w:val="28"/>
        </w:rPr>
        <w:t xml:space="preserve">) </w:t>
      </w:r>
      <w:r w:rsidR="004B7520" w:rsidRPr="004B75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>Свои предложения и замечания просим направить в электронном варианте (</w:t>
      </w:r>
      <w:proofErr w:type="spellStart"/>
      <w:r w:rsidRPr="004B7520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4B7520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AB4B1A">
        <w:rPr>
          <w:rFonts w:ascii="Times New Roman" w:hAnsi="Times New Roman" w:cs="Times New Roman"/>
          <w:i/>
          <w:iCs/>
          <w:sz w:val="28"/>
          <w:szCs w:val="28"/>
        </w:rPr>
        <w:t>28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136E">
        <w:rPr>
          <w:rFonts w:ascii="Times New Roman" w:hAnsi="Times New Roman" w:cs="Times New Roman"/>
          <w:i/>
          <w:iCs/>
          <w:sz w:val="28"/>
          <w:szCs w:val="28"/>
        </w:rPr>
        <w:t xml:space="preserve">августа 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2025 года на адрес электронной почты ORV@rkursk.ru, контактное лицо: </w:t>
      </w:r>
      <w:r w:rsidR="0069136E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945927" w:rsidRPr="004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151D83"/>
    <w:rsid w:val="00151F4F"/>
    <w:rsid w:val="00215741"/>
    <w:rsid w:val="002D4251"/>
    <w:rsid w:val="003C5A3D"/>
    <w:rsid w:val="00445ED3"/>
    <w:rsid w:val="004545BF"/>
    <w:rsid w:val="004B7520"/>
    <w:rsid w:val="004D6BAF"/>
    <w:rsid w:val="004E66E6"/>
    <w:rsid w:val="00527A34"/>
    <w:rsid w:val="00561716"/>
    <w:rsid w:val="0069136E"/>
    <w:rsid w:val="006D36C8"/>
    <w:rsid w:val="006F688A"/>
    <w:rsid w:val="00757748"/>
    <w:rsid w:val="007F1745"/>
    <w:rsid w:val="0080492C"/>
    <w:rsid w:val="0087066D"/>
    <w:rsid w:val="00945927"/>
    <w:rsid w:val="00956023"/>
    <w:rsid w:val="009A55DF"/>
    <w:rsid w:val="00A659FD"/>
    <w:rsid w:val="00A904D0"/>
    <w:rsid w:val="00AB4B1A"/>
    <w:rsid w:val="00AD55E7"/>
    <w:rsid w:val="00B55FD2"/>
    <w:rsid w:val="00B807EC"/>
    <w:rsid w:val="00BC1B21"/>
    <w:rsid w:val="00BF3C60"/>
    <w:rsid w:val="00BF6B02"/>
    <w:rsid w:val="00DE5451"/>
    <w:rsid w:val="00F0652D"/>
    <w:rsid w:val="00F94A38"/>
    <w:rsid w:val="00F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12</cp:revision>
  <cp:lastPrinted>2025-05-27T09:20:00Z</cp:lastPrinted>
  <dcterms:created xsi:type="dcterms:W3CDTF">2025-06-16T08:01:00Z</dcterms:created>
  <dcterms:modified xsi:type="dcterms:W3CDTF">2025-08-26T13:39:00Z</dcterms:modified>
</cp:coreProperties>
</file>