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4A38391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проекта постановления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F2D6D70" w14:textId="228010FD" w:rsidR="00A904D0" w:rsidRDefault="00FC2BBD" w:rsidP="00FC2B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7ED5B0" wp14:editId="56705CF3">
            <wp:extent cx="4844653" cy="2981325"/>
            <wp:effectExtent l="0" t="0" r="0" b="0"/>
            <wp:docPr id="139534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51" cy="2985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734FD" w14:textId="77777777" w:rsidR="00A904D0" w:rsidRDefault="00A904D0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91258" w14:textId="761F0D73" w:rsidR="002D4251" w:rsidRPr="009F6A0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6020">
        <w:rPr>
          <w:rFonts w:ascii="Times New Roman" w:hAnsi="Times New Roman" w:cs="Times New Roman"/>
          <w:sz w:val="26"/>
          <w:szCs w:val="26"/>
        </w:rPr>
        <w:t>у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8434E1">
        <w:rPr>
          <w:rFonts w:ascii="Times New Roman" w:hAnsi="Times New Roman" w:cs="Times New Roman"/>
          <w:sz w:val="26"/>
          <w:szCs w:val="26"/>
        </w:rPr>
        <w:t>Губернатора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Курской области «Об</w:t>
      </w:r>
      <w:r w:rsidR="00076020">
        <w:rPr>
          <w:rFonts w:ascii="Times New Roman" w:hAnsi="Times New Roman" w:cs="Times New Roman"/>
          <w:sz w:val="26"/>
          <w:szCs w:val="26"/>
        </w:rPr>
        <w:t> </w:t>
      </w:r>
      <w:r w:rsidR="008434E1">
        <w:rPr>
          <w:rFonts w:ascii="Times New Roman" w:hAnsi="Times New Roman" w:cs="Times New Roman"/>
          <w:sz w:val="26"/>
          <w:szCs w:val="26"/>
        </w:rPr>
        <w:t>установлении охранной зоны памятника природы регионального значения «</w:t>
      </w:r>
      <w:bookmarkStart w:id="0" w:name="_Hlk203036682"/>
      <w:r w:rsidR="008434E1">
        <w:rPr>
          <w:rFonts w:ascii="Times New Roman" w:hAnsi="Times New Roman" w:cs="Times New Roman"/>
          <w:sz w:val="26"/>
          <w:szCs w:val="26"/>
        </w:rPr>
        <w:t xml:space="preserve">Урочище </w:t>
      </w:r>
      <w:r w:rsidR="00BF2929">
        <w:rPr>
          <w:rFonts w:ascii="Times New Roman" w:hAnsi="Times New Roman" w:cs="Times New Roman"/>
          <w:sz w:val="26"/>
          <w:szCs w:val="26"/>
        </w:rPr>
        <w:t>Шатилов лог</w:t>
      </w:r>
      <w:bookmarkEnd w:id="0"/>
      <w:r w:rsidR="00076020" w:rsidRPr="00076020">
        <w:rPr>
          <w:rFonts w:ascii="Times New Roman" w:hAnsi="Times New Roman" w:cs="Times New Roman"/>
          <w:sz w:val="26"/>
          <w:szCs w:val="26"/>
        </w:rPr>
        <w:t>»</w:t>
      </w:r>
      <w:r w:rsidR="00BF6B02" w:rsidRPr="009F6A0E">
        <w:rPr>
          <w:rFonts w:ascii="Times New Roman" w:hAnsi="Times New Roman" w:cs="Times New Roman"/>
          <w:sz w:val="26"/>
          <w:szCs w:val="26"/>
        </w:rPr>
        <w:t>.</w:t>
      </w:r>
    </w:p>
    <w:p w14:paraId="69EA5D32" w14:textId="1AB8AABB" w:rsidR="009F6A0E" w:rsidRPr="009F6A0E" w:rsidRDefault="00BF6B02" w:rsidP="00790F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E68E1" w:rsidRPr="009F6A0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A715BAA" w14:textId="55BAD09D" w:rsidR="000B2916" w:rsidRDefault="005D65B5" w:rsidP="000760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Защита памятника природы регионального значения «</w:t>
      </w:r>
      <w:r w:rsidR="00BF2929">
        <w:rPr>
          <w:rFonts w:ascii="Times New Roman" w:hAnsi="Times New Roman" w:cs="Times New Roman"/>
          <w:sz w:val="26"/>
          <w:szCs w:val="26"/>
        </w:rPr>
        <w:t>Урочище Шатилов лог</w:t>
      </w:r>
      <w:r>
        <w:rPr>
          <w:rFonts w:ascii="Times New Roman" w:hAnsi="Times New Roman" w:cs="Times New Roman"/>
          <w:sz w:val="26"/>
          <w:szCs w:val="26"/>
        </w:rPr>
        <w:t>» от неблагоприятных антропогенных воздействий на прилегающей к нему территори</w:t>
      </w:r>
      <w:r w:rsidR="00BF2929">
        <w:rPr>
          <w:rFonts w:ascii="Times New Roman" w:hAnsi="Times New Roman" w:cs="Times New Roman"/>
          <w:sz w:val="26"/>
          <w:szCs w:val="26"/>
        </w:rPr>
        <w:t>и</w:t>
      </w:r>
    </w:p>
    <w:p w14:paraId="5A3E2D59" w14:textId="78D8901F" w:rsidR="00790FEC" w:rsidRDefault="00BF6B02" w:rsidP="002A6BB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>Предлагаем рассмотреть проект нормативного правового акта на предмет наличия в нем положений, вводящих избыточные, необоснованные ограничения или обязанности для предпринимателей.</w:t>
      </w:r>
    </w:p>
    <w:p w14:paraId="271DFF0F" w14:textId="77777777" w:rsidR="002A6BB9" w:rsidRPr="002A6BB9" w:rsidRDefault="002A6BB9" w:rsidP="002A6BB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FA07657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постановления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«Интернет-портал правовой информации Курской области» (https://kurskpravo.ru/)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варианте (doc*, rtf*) не позднее </w:t>
      </w:r>
      <w:r w:rsidR="005D65B5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ию</w:t>
      </w:r>
      <w:r w:rsidR="009F6A0E">
        <w:rPr>
          <w:rFonts w:ascii="Times New Roman" w:hAnsi="Times New Roman" w:cs="Times New Roman"/>
          <w:i/>
          <w:iCs/>
          <w:sz w:val="28"/>
          <w:szCs w:val="28"/>
        </w:rPr>
        <w:t>ля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6020"/>
    <w:rsid w:val="000A03A4"/>
    <w:rsid w:val="000B2916"/>
    <w:rsid w:val="000E68E1"/>
    <w:rsid w:val="00122AF6"/>
    <w:rsid w:val="00151D83"/>
    <w:rsid w:val="00151F4F"/>
    <w:rsid w:val="002A6BB9"/>
    <w:rsid w:val="002D4251"/>
    <w:rsid w:val="004B7520"/>
    <w:rsid w:val="004E66E6"/>
    <w:rsid w:val="005D65B5"/>
    <w:rsid w:val="006D36C8"/>
    <w:rsid w:val="00757748"/>
    <w:rsid w:val="00790FEC"/>
    <w:rsid w:val="0080492C"/>
    <w:rsid w:val="008434E1"/>
    <w:rsid w:val="00956023"/>
    <w:rsid w:val="009F6A0E"/>
    <w:rsid w:val="00A904D0"/>
    <w:rsid w:val="00B55FD2"/>
    <w:rsid w:val="00BF2929"/>
    <w:rsid w:val="00BF6B02"/>
    <w:rsid w:val="00C53313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13</cp:revision>
  <cp:lastPrinted>2025-05-27T09:20:00Z</cp:lastPrinted>
  <dcterms:created xsi:type="dcterms:W3CDTF">2025-05-27T09:18:00Z</dcterms:created>
  <dcterms:modified xsi:type="dcterms:W3CDTF">2025-07-10T07:46:00Z</dcterms:modified>
</cp:coreProperties>
</file>