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C3293" w14:textId="77777777" w:rsidR="005148F3" w:rsidRPr="00EE1C9F" w:rsidRDefault="005148F3" w:rsidP="005148F3">
      <w:pPr>
        <w:autoSpaceDN w:val="0"/>
        <w:jc w:val="right"/>
        <w:rPr>
          <w:rFonts w:cs="Courier New"/>
          <w:sz w:val="28"/>
          <w:szCs w:val="20"/>
          <w:lang w:eastAsia="zh-CN"/>
        </w:rPr>
      </w:pPr>
      <w:bookmarkStart w:id="0" w:name="_Hlk201237897"/>
      <w:bookmarkStart w:id="1" w:name="_GoBack"/>
      <w:bookmarkEnd w:id="1"/>
      <w:r>
        <w:rPr>
          <w:rFonts w:cs="Courier New"/>
          <w:sz w:val="28"/>
          <w:szCs w:val="20"/>
          <w:lang w:eastAsia="zh-CN"/>
        </w:rPr>
        <w:t>П</w:t>
      </w:r>
      <w:r w:rsidRPr="00EE1C9F">
        <w:rPr>
          <w:rFonts w:cs="Courier New"/>
          <w:sz w:val="28"/>
          <w:szCs w:val="20"/>
          <w:lang w:eastAsia="zh-CN"/>
        </w:rPr>
        <w:t>РОЕКТ</w:t>
      </w:r>
    </w:p>
    <w:p w14:paraId="786CF9B4" w14:textId="77777777" w:rsidR="005148F3" w:rsidRDefault="005148F3" w:rsidP="005148F3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07B47976" w14:textId="3FBE9D7A" w:rsidR="005148F3" w:rsidRPr="00FD6183" w:rsidRDefault="00841DB7" w:rsidP="005148F3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ОБЛАСТИ</w:t>
      </w:r>
    </w:p>
    <w:p w14:paraId="31A45C24" w14:textId="77777777" w:rsidR="005148F3" w:rsidRPr="00FD6183" w:rsidRDefault="005148F3" w:rsidP="005148F3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096F945E" w14:textId="77777777" w:rsidR="005148F3" w:rsidRPr="00FD6183" w:rsidRDefault="005148F3" w:rsidP="005148F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189B91F9" w14:textId="77777777" w:rsidR="005148F3" w:rsidRPr="00CE606F" w:rsidRDefault="005148F3" w:rsidP="005148F3">
      <w:pPr>
        <w:autoSpaceDN w:val="0"/>
        <w:jc w:val="both"/>
        <w:rPr>
          <w:rFonts w:cs="Courier New"/>
          <w:lang w:eastAsia="zh-CN"/>
        </w:rPr>
      </w:pPr>
    </w:p>
    <w:p w14:paraId="233BBD4C" w14:textId="77777777" w:rsidR="005148F3" w:rsidRDefault="005148F3" w:rsidP="005148F3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14:paraId="45D9DD28" w14:textId="77777777" w:rsidR="005148F3" w:rsidRPr="00F71F96" w:rsidRDefault="005148F3" w:rsidP="005148F3">
      <w:pPr>
        <w:jc w:val="center"/>
        <w:rPr>
          <w:sz w:val="10"/>
          <w:szCs w:val="10"/>
        </w:rPr>
      </w:pPr>
    </w:p>
    <w:p w14:paraId="52062B7C" w14:textId="77777777" w:rsidR="005148F3" w:rsidRPr="00CE606F" w:rsidRDefault="005148F3" w:rsidP="005148F3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14:paraId="51BF19B9" w14:textId="77777777" w:rsidR="005148F3" w:rsidRPr="007D2DC1" w:rsidRDefault="005148F3" w:rsidP="005148F3">
      <w:pPr>
        <w:rPr>
          <w:sz w:val="28"/>
        </w:rPr>
      </w:pPr>
    </w:p>
    <w:p w14:paraId="03358726" w14:textId="77777777" w:rsidR="00E53E5F" w:rsidRDefault="00E53E5F" w:rsidP="00E53E5F">
      <w:pPr>
        <w:rPr>
          <w:b/>
          <w:sz w:val="28"/>
          <w:szCs w:val="28"/>
        </w:rPr>
      </w:pPr>
    </w:p>
    <w:p w14:paraId="378E81E4" w14:textId="53FD379A" w:rsidR="00E53E5F" w:rsidRDefault="00E53E5F" w:rsidP="0051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 по реализации Федерального закона от 8 августа 2024 года </w:t>
      </w:r>
      <w:r w:rsidRPr="00E53E5F">
        <w:rPr>
          <w:b/>
          <w:sz w:val="28"/>
          <w:szCs w:val="28"/>
        </w:rPr>
        <w:t>N 330-ФЗ</w:t>
      </w:r>
      <w:r>
        <w:rPr>
          <w:b/>
          <w:sz w:val="28"/>
          <w:szCs w:val="28"/>
        </w:rPr>
        <w:t xml:space="preserve"> «О развитии креативных (творческих) индустрий в Российской Федерации» </w:t>
      </w:r>
    </w:p>
    <w:p w14:paraId="08A7C105" w14:textId="77777777" w:rsidR="00E53E5F" w:rsidRPr="00A21EEB" w:rsidRDefault="00E53E5F" w:rsidP="00E53E5F">
      <w:pPr>
        <w:spacing w:line="276" w:lineRule="auto"/>
        <w:jc w:val="both"/>
        <w:rPr>
          <w:color w:val="000000"/>
          <w:sz w:val="28"/>
          <w:szCs w:val="28"/>
        </w:rPr>
      </w:pPr>
      <w:bookmarkStart w:id="2" w:name="bookmark=id.gjdgxs"/>
      <w:bookmarkEnd w:id="2"/>
    </w:p>
    <w:p w14:paraId="26A49EE8" w14:textId="77777777" w:rsidR="00E53E5F" w:rsidRPr="00A21EEB" w:rsidRDefault="00E53E5F" w:rsidP="00E53E5F">
      <w:pPr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A21EEB">
        <w:rPr>
          <w:color w:val="000000"/>
          <w:sz w:val="28"/>
          <w:szCs w:val="28"/>
        </w:rPr>
        <w:t xml:space="preserve">В соответствии с Федеральным законом от 8 августа 2024 года N 330-ФЗ «О развитии креативных (творческих) индустрий в Российской Федерации» Правительство Курской области  постановляет: </w:t>
      </w:r>
    </w:p>
    <w:p w14:paraId="1470E5B4" w14:textId="77777777" w:rsidR="00E53E5F" w:rsidRPr="00A21EEB" w:rsidRDefault="00E53E5F" w:rsidP="00E53E5F">
      <w:pPr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A21EEB">
        <w:rPr>
          <w:color w:val="000000"/>
          <w:sz w:val="28"/>
          <w:szCs w:val="28"/>
        </w:rPr>
        <w:t xml:space="preserve">1. </w:t>
      </w:r>
      <w:bookmarkStart w:id="3" w:name="_Hlk177046316"/>
      <w:r w:rsidRPr="00A21EEB">
        <w:rPr>
          <w:color w:val="000000"/>
          <w:sz w:val="28"/>
          <w:szCs w:val="28"/>
        </w:rPr>
        <w:t>Определить Министерство культуры Курской области уполномоченным исполнительным органом Курской области в сфере развития и поддержки креативных (творческих) индустрий.</w:t>
      </w:r>
      <w:bookmarkEnd w:id="3"/>
    </w:p>
    <w:p w14:paraId="4A28DF71" w14:textId="77777777" w:rsidR="00E53E5F" w:rsidRPr="00A21EEB" w:rsidRDefault="00E53E5F" w:rsidP="00E53E5F">
      <w:pPr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A21EEB">
        <w:rPr>
          <w:color w:val="000000"/>
          <w:sz w:val="28"/>
          <w:szCs w:val="28"/>
        </w:rPr>
        <w:t>2. Определить Министерство экономического развития Курской области уполномоченным исполнительным органом Курской области по внесению сведений о субъектах креативных индустрий</w:t>
      </w:r>
      <w:r w:rsidRPr="00A21EEB">
        <w:rPr>
          <w:sz w:val="28"/>
          <w:szCs w:val="28"/>
        </w:rPr>
        <w:t xml:space="preserve"> </w:t>
      </w:r>
      <w:r w:rsidRPr="00A21EEB">
        <w:rPr>
          <w:color w:val="000000"/>
          <w:sz w:val="28"/>
          <w:szCs w:val="28"/>
        </w:rPr>
        <w:t>субъекта РФ в единый реестр</w:t>
      </w:r>
      <w:r w:rsidRPr="00A21EEB">
        <w:rPr>
          <w:sz w:val="28"/>
          <w:szCs w:val="28"/>
        </w:rPr>
        <w:t xml:space="preserve"> </w:t>
      </w:r>
      <w:r w:rsidRPr="00A21EEB">
        <w:rPr>
          <w:color w:val="000000"/>
          <w:sz w:val="28"/>
          <w:szCs w:val="28"/>
        </w:rPr>
        <w:t xml:space="preserve">субъектов креативных (творческих) индустрий. </w:t>
      </w:r>
    </w:p>
    <w:p w14:paraId="1D10BC9B" w14:textId="77777777" w:rsidR="00E53E5F" w:rsidRPr="00A21EEB" w:rsidRDefault="00E53E5F" w:rsidP="00E53E5F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  <w:bookmarkStart w:id="4" w:name="bookmark=id.1fob9te"/>
      <w:bookmarkEnd w:id="4"/>
      <w:r w:rsidRPr="00A21EEB">
        <w:rPr>
          <w:color w:val="000000"/>
          <w:sz w:val="28"/>
          <w:szCs w:val="28"/>
        </w:rPr>
        <w:t>3. Утвердить прилагаемые:</w:t>
      </w:r>
    </w:p>
    <w:p w14:paraId="262055E2" w14:textId="77777777" w:rsidR="00E53E5F" w:rsidRPr="00A21EEB" w:rsidRDefault="00E53E5F" w:rsidP="00E53E5F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A21EEB">
        <w:rPr>
          <w:color w:val="000000"/>
          <w:sz w:val="28"/>
          <w:szCs w:val="28"/>
        </w:rPr>
        <w:t>Порядок формирования и ведения реестра субъектов креативных (творческих) индустрий, осуществляющих деятельность в Курской области (Приложение №1);</w:t>
      </w:r>
    </w:p>
    <w:p w14:paraId="418B9532" w14:textId="77777777" w:rsidR="00E53E5F" w:rsidRPr="00A21EEB" w:rsidRDefault="00E53E5F" w:rsidP="00E53E5F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A21EEB">
        <w:rPr>
          <w:color w:val="000000"/>
          <w:sz w:val="28"/>
          <w:szCs w:val="28"/>
        </w:rPr>
        <w:t>Критерии отнесения физических лиц, юридических лиц и индивидуальных предпринимателей к субъектам креативных (творческих) индустрий, осуществляющих деятельность в Курской области (Приложение №2);</w:t>
      </w:r>
    </w:p>
    <w:p w14:paraId="22E76DB1" w14:textId="77777777" w:rsidR="00E53E5F" w:rsidRPr="00A21EEB" w:rsidRDefault="00E53E5F" w:rsidP="00E53E5F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A21EEB">
        <w:rPr>
          <w:color w:val="000000"/>
          <w:sz w:val="28"/>
          <w:szCs w:val="28"/>
        </w:rPr>
        <w:t>Порядок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</w:t>
      </w:r>
      <w:r w:rsidRPr="00A21EEB">
        <w:rPr>
          <w:sz w:val="28"/>
          <w:szCs w:val="28"/>
        </w:rPr>
        <w:t xml:space="preserve"> </w:t>
      </w:r>
      <w:r w:rsidRPr="00A21EEB">
        <w:rPr>
          <w:color w:val="000000"/>
          <w:sz w:val="28"/>
          <w:szCs w:val="28"/>
        </w:rPr>
        <w:t>осуществляющих деятельность в Курской области (Приложение №3);</w:t>
      </w:r>
    </w:p>
    <w:p w14:paraId="2367E091" w14:textId="77777777" w:rsidR="00E53E5F" w:rsidRPr="00A21EEB" w:rsidRDefault="00E53E5F" w:rsidP="00E53E5F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A21EEB">
        <w:rPr>
          <w:color w:val="000000"/>
          <w:sz w:val="28"/>
          <w:szCs w:val="28"/>
        </w:rPr>
        <w:t>Критерии определения приоритетных креативных (творческих) индустрий в Курской области (Приложение №4);</w:t>
      </w:r>
    </w:p>
    <w:p w14:paraId="631ED62B" w14:textId="77777777" w:rsidR="00E53E5F" w:rsidRPr="00A21EEB" w:rsidRDefault="00E53E5F" w:rsidP="00E53E5F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A21EEB">
        <w:rPr>
          <w:color w:val="000000"/>
          <w:sz w:val="28"/>
          <w:szCs w:val="28"/>
        </w:rPr>
        <w:t xml:space="preserve">Порядок размещения сведений об инфраструктуре поддержки креативных (творческих) индустрий в Курской области на официальном </w:t>
      </w:r>
      <w:r w:rsidRPr="00A21EEB">
        <w:rPr>
          <w:color w:val="000000"/>
          <w:sz w:val="28"/>
          <w:szCs w:val="28"/>
        </w:rPr>
        <w:lastRenderedPageBreak/>
        <w:t>сайте Губернатора и Правительства Курской области в информационно-телекоммуникационной сети «Интернет» (Приложение №5);</w:t>
      </w:r>
    </w:p>
    <w:p w14:paraId="310B1201" w14:textId="77777777" w:rsidR="00E53E5F" w:rsidRPr="00A21EEB" w:rsidRDefault="00E53E5F" w:rsidP="00E53E5F">
      <w:pPr>
        <w:tabs>
          <w:tab w:val="left" w:pos="900"/>
        </w:tabs>
        <w:ind w:left="720"/>
        <w:jc w:val="both"/>
        <w:rPr>
          <w:color w:val="000000"/>
          <w:sz w:val="28"/>
          <w:szCs w:val="28"/>
        </w:rPr>
      </w:pPr>
    </w:p>
    <w:p w14:paraId="10BE76CD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rFonts w:eastAsia="Times New Roman"/>
          <w:color w:val="000000"/>
          <w:sz w:val="28"/>
          <w:szCs w:val="28"/>
          <w14:ligatures w14:val="none"/>
        </w:rPr>
      </w:pPr>
      <w:r>
        <w:rPr>
          <w:rFonts w:eastAsia="Times New Roman"/>
          <w:color w:val="000000"/>
          <w:sz w:val="28"/>
          <w:szCs w:val="28"/>
          <w14:ligatures w14:val="none"/>
        </w:rPr>
        <w:t xml:space="preserve">Временно </w:t>
      </w:r>
      <w:proofErr w:type="gramStart"/>
      <w:r>
        <w:rPr>
          <w:rFonts w:eastAsia="Times New Roman"/>
          <w:color w:val="000000"/>
          <w:sz w:val="28"/>
          <w:szCs w:val="28"/>
          <w14:ligatures w14:val="none"/>
        </w:rPr>
        <w:t>исполняющий</w:t>
      </w:r>
      <w:proofErr w:type="gramEnd"/>
      <w:r>
        <w:rPr>
          <w:rFonts w:eastAsia="Times New Roman"/>
          <w:color w:val="000000"/>
          <w:sz w:val="28"/>
          <w:szCs w:val="28"/>
          <w14:ligatures w14:val="none"/>
        </w:rPr>
        <w:t xml:space="preserve"> обязанности </w:t>
      </w:r>
    </w:p>
    <w:p w14:paraId="75E0400E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rFonts w:eastAsia="Times New Roman"/>
          <w:color w:val="000000"/>
          <w:sz w:val="28"/>
          <w:szCs w:val="28"/>
          <w14:ligatures w14:val="none"/>
        </w:rPr>
      </w:pPr>
      <w:r>
        <w:rPr>
          <w:rFonts w:eastAsia="Times New Roman"/>
          <w:color w:val="000000"/>
          <w:sz w:val="28"/>
          <w:szCs w:val="28"/>
          <w14:ligatures w14:val="none"/>
        </w:rPr>
        <w:t>первого</w:t>
      </w:r>
      <w:r w:rsidRPr="009C4BEA">
        <w:rPr>
          <w:rFonts w:eastAsia="Times New Roman"/>
          <w:color w:val="000000"/>
          <w:sz w:val="28"/>
          <w:szCs w:val="28"/>
          <w14:ligatures w14:val="none"/>
        </w:rPr>
        <w:t xml:space="preserve"> заместителя Губернатора </w:t>
      </w:r>
    </w:p>
    <w:p w14:paraId="37065205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rFonts w:eastAsia="Times New Roman"/>
          <w:color w:val="000000"/>
          <w:sz w:val="28"/>
          <w:szCs w:val="28"/>
          <w14:ligatures w14:val="none"/>
        </w:rPr>
      </w:pPr>
      <w:r w:rsidRPr="009C4BEA">
        <w:rPr>
          <w:rFonts w:eastAsia="Times New Roman"/>
          <w:color w:val="000000"/>
          <w:sz w:val="28"/>
          <w:szCs w:val="28"/>
          <w14:ligatures w14:val="none"/>
        </w:rPr>
        <w:t xml:space="preserve">Курской области - Председателя Правительства </w:t>
      </w:r>
    </w:p>
    <w:p w14:paraId="08856A41" w14:textId="4632B6E6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  <w:r w:rsidRPr="009C4BEA">
        <w:rPr>
          <w:rFonts w:eastAsia="Times New Roman"/>
          <w:color w:val="000000"/>
          <w:sz w:val="28"/>
          <w:szCs w:val="28"/>
          <w14:ligatures w14:val="none"/>
        </w:rPr>
        <w:t xml:space="preserve">Курской области </w:t>
      </w:r>
      <w:r>
        <w:rPr>
          <w:rFonts w:eastAsia="Times New Roman"/>
          <w:color w:val="000000"/>
          <w:sz w:val="28"/>
          <w:szCs w:val="28"/>
          <w14:ligatures w14:val="none"/>
        </w:rPr>
        <w:t xml:space="preserve">                                                </w:t>
      </w:r>
      <w:r w:rsidR="00741B97">
        <w:rPr>
          <w:rFonts w:eastAsia="Times New Roman"/>
          <w:color w:val="000000"/>
          <w:sz w:val="28"/>
          <w:szCs w:val="28"/>
          <w14:ligatures w14:val="none"/>
        </w:rPr>
        <w:t xml:space="preserve">                           </w:t>
      </w:r>
      <w:r>
        <w:rPr>
          <w:rFonts w:eastAsia="Times New Roman"/>
          <w:color w:val="000000"/>
          <w:sz w:val="28"/>
          <w:szCs w:val="28"/>
          <w14:ligatures w14:val="none"/>
        </w:rPr>
        <w:t xml:space="preserve">  А.Е. </w:t>
      </w:r>
      <w:proofErr w:type="spellStart"/>
      <w:r w:rsidRPr="009C4BEA">
        <w:rPr>
          <w:rFonts w:eastAsia="Times New Roman"/>
          <w:color w:val="000000"/>
          <w:sz w:val="28"/>
          <w:szCs w:val="28"/>
          <w14:ligatures w14:val="none"/>
        </w:rPr>
        <w:t>Чепик</w:t>
      </w:r>
      <w:proofErr w:type="spellEnd"/>
      <w:r w:rsidRPr="009C4BEA">
        <w:rPr>
          <w:rFonts w:eastAsia="Times New Roman"/>
          <w:color w:val="000000"/>
          <w:sz w:val="28"/>
          <w:szCs w:val="28"/>
          <w14:ligatures w14:val="none"/>
        </w:rPr>
        <w:t xml:space="preserve"> </w:t>
      </w:r>
    </w:p>
    <w:p w14:paraId="0149EA54" w14:textId="77777777" w:rsidR="00E53E5F" w:rsidRPr="009C4BEA" w:rsidRDefault="00E53E5F" w:rsidP="00E53E5F">
      <w:pPr>
        <w:pStyle w:val="ConsPlusNormal"/>
        <w:tabs>
          <w:tab w:val="left" w:pos="3248"/>
        </w:tabs>
        <w:jc w:val="both"/>
        <w:rPr>
          <w:rFonts w:eastAsia="Times New Roman"/>
          <w:color w:val="000000"/>
          <w:sz w:val="28"/>
          <w:szCs w:val="28"/>
          <w14:ligatures w14:val="none"/>
        </w:rPr>
      </w:pPr>
    </w:p>
    <w:p w14:paraId="0BAF3A29" w14:textId="77777777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5C56FFB9" w14:textId="77777777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109D56D5" w14:textId="77777777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7F18D37C" w14:textId="77777777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76763F65" w14:textId="77777777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316AEF91" w14:textId="77777777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6E755A7A" w14:textId="77777777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271CDB21" w14:textId="77777777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190F4E8B" w14:textId="77777777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7B44DDE5" w14:textId="77777777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1C018B43" w14:textId="77777777" w:rsidR="00E53E5F" w:rsidRPr="00A21EEB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02484091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28E1A922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74224881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624474D2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77429525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5060AC1E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27B7E885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55600630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5FDA5167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5571C0D2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07FF216B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61B1B347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7937877A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6255479B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7CA901E9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7ABB4A77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7E24BD20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6278653E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3FD0D5AA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49A1A1F0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58CE6374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00CA4F3B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6C4E4819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32217AC5" w14:textId="77777777" w:rsidR="00E53E5F" w:rsidRDefault="00E53E5F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229F7C0F" w14:textId="77777777" w:rsidR="00741B97" w:rsidRPr="00A21EEB" w:rsidRDefault="00741B97" w:rsidP="00E53E5F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496FB47A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bookmarkStart w:id="5" w:name="_Hlk183784974"/>
      <w:r w:rsidRPr="00A21EEB">
        <w:rPr>
          <w:color w:val="000000" w:themeColor="text1"/>
          <w:sz w:val="28"/>
          <w:szCs w:val="28"/>
        </w:rPr>
        <w:lastRenderedPageBreak/>
        <w:t xml:space="preserve">Приложение №1 </w:t>
      </w:r>
    </w:p>
    <w:p w14:paraId="5D6B8F26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 Постановлению Правительства</w:t>
      </w:r>
    </w:p>
    <w:p w14:paraId="025F950D" w14:textId="77777777" w:rsidR="00E53E5F" w:rsidRPr="00A21EEB" w:rsidRDefault="00E53E5F" w:rsidP="00E53E5F">
      <w:pPr>
        <w:pStyle w:val="ConsPlusNormal"/>
        <w:jc w:val="right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Курской области</w:t>
      </w:r>
    </w:p>
    <w:p w14:paraId="27E5CAF2" w14:textId="77777777" w:rsidR="00E53E5F" w:rsidRPr="00A21EEB" w:rsidRDefault="00E53E5F" w:rsidP="00E53E5F">
      <w:pPr>
        <w:pStyle w:val="ConsPlusNormal"/>
        <w:jc w:val="right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от ________ 2025 г. </w:t>
      </w:r>
      <w:r w:rsidRPr="00A21EEB">
        <w:rPr>
          <w:sz w:val="28"/>
          <w:szCs w:val="28"/>
        </w:rPr>
        <w:t>№</w:t>
      </w:r>
      <w:r w:rsidRPr="00A21EEB">
        <w:rPr>
          <w:color w:val="000000" w:themeColor="text1"/>
          <w:sz w:val="28"/>
          <w:szCs w:val="28"/>
        </w:rPr>
        <w:t xml:space="preserve"> __</w:t>
      </w:r>
    </w:p>
    <w:bookmarkEnd w:id="5"/>
    <w:p w14:paraId="35A77ABC" w14:textId="77777777" w:rsidR="00E53E5F" w:rsidRPr="00A21EEB" w:rsidRDefault="00E53E5F" w:rsidP="00E53E5F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51C6073" w14:textId="77777777" w:rsidR="00E53E5F" w:rsidRPr="00A21EEB" w:rsidRDefault="00E53E5F" w:rsidP="00E53E5F">
      <w:pPr>
        <w:pStyle w:val="ConsPlusTitle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bookmarkStart w:id="6" w:name="Par32"/>
      <w:bookmarkEnd w:id="6"/>
      <w:r w:rsidRPr="00A21EEB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ПОРЯДОК</w:t>
      </w:r>
    </w:p>
    <w:p w14:paraId="5CAD1A08" w14:textId="77777777" w:rsidR="00E53E5F" w:rsidRPr="00A21EEB" w:rsidRDefault="00E53E5F" w:rsidP="00E53E5F">
      <w:pPr>
        <w:pStyle w:val="ConsPlusTitle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A21EEB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ФОРМИРОВАНИЯ И ВЕДЕНИЯ РЕЕСТРА СУБЪЕКТОВ КРЕАТИВНЫХ (ТВОРЧЕСКИХ) ИНДУСТРИЙ, ОСУЩЕСТВЛЯЮЩИХ ДЕЯТЕЛЬНОСТЬ В КУРСКОЙ ОБЛАСТИ</w:t>
      </w:r>
    </w:p>
    <w:p w14:paraId="77CC814A" w14:textId="77777777" w:rsidR="00E53E5F" w:rsidRPr="00A21EEB" w:rsidRDefault="00E53E5F" w:rsidP="00E53E5F">
      <w:pPr>
        <w:pStyle w:val="ConsPlusNormal"/>
        <w:jc w:val="center"/>
        <w:rPr>
          <w:color w:val="000000" w:themeColor="text1"/>
          <w:sz w:val="28"/>
          <w:szCs w:val="28"/>
        </w:rPr>
      </w:pPr>
    </w:p>
    <w:p w14:paraId="7B88F2A8" w14:textId="77777777" w:rsidR="00E53E5F" w:rsidRPr="00A21EEB" w:rsidRDefault="00E53E5F" w:rsidP="00E53E5F">
      <w:pPr>
        <w:pStyle w:val="a4"/>
        <w:jc w:val="center"/>
        <w:rPr>
          <w:color w:val="000000" w:themeColor="text1"/>
          <w:sz w:val="28"/>
          <w:szCs w:val="28"/>
        </w:rPr>
      </w:pPr>
      <w:r w:rsidRPr="00A21EEB">
        <w:rPr>
          <w:b/>
          <w:bCs/>
          <w:color w:val="000000" w:themeColor="text1"/>
          <w:sz w:val="28"/>
          <w:szCs w:val="28"/>
        </w:rPr>
        <w:t>I. Общие положения</w:t>
      </w:r>
    </w:p>
    <w:p w14:paraId="4FD2241F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4BC0944D" w14:textId="77777777" w:rsidR="00E53E5F" w:rsidRPr="00A21EEB" w:rsidRDefault="00E53E5F" w:rsidP="00E53E5F">
      <w:pPr>
        <w:pStyle w:val="ConsPlusNormal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Настоящий Порядок определяет процедуру ведения реестра </w:t>
      </w:r>
      <w:bookmarkStart w:id="7" w:name="_Hlk183793594"/>
      <w:r w:rsidRPr="00A21EEB">
        <w:rPr>
          <w:color w:val="000000" w:themeColor="text1"/>
          <w:sz w:val="28"/>
          <w:szCs w:val="28"/>
        </w:rPr>
        <w:t>субъектов креативных (творческих) индустрий (далее – креативных индустрий), осуществляющих деятельность в Курской области (далее – Реестр), а также состав сведений, вносимых в Реестр.</w:t>
      </w:r>
    </w:p>
    <w:p w14:paraId="36061C0D" w14:textId="77777777" w:rsidR="00E53E5F" w:rsidRPr="00A21EEB" w:rsidRDefault="00E53E5F" w:rsidP="00E53E5F">
      <w:pPr>
        <w:pStyle w:val="ConsPlusNormal"/>
        <w:numPr>
          <w:ilvl w:val="0"/>
          <w:numId w:val="1"/>
        </w:numPr>
        <w:ind w:left="0"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Формирование и ведение Реестра осуществляются Министерством экономического развития Курской области (далее – уполномоченный орган) в электронном виде путем:</w:t>
      </w:r>
    </w:p>
    <w:p w14:paraId="236EDC8A" w14:textId="77777777" w:rsidR="00E53E5F" w:rsidRPr="00A21EEB" w:rsidRDefault="00E53E5F" w:rsidP="00E53E5F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- включения в Реестр сведений о субъектах креативных индустрий, осуществляющих деятельность в субъекте РФ;</w:t>
      </w:r>
    </w:p>
    <w:p w14:paraId="6F0F6E5A" w14:textId="77777777" w:rsidR="00E53E5F" w:rsidRPr="00A21EEB" w:rsidRDefault="00E53E5F" w:rsidP="00E53E5F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- внесения изменений в сведения о субъектах креативных индустрий, содержащихся в Реестре; </w:t>
      </w:r>
    </w:p>
    <w:p w14:paraId="3E0952D4" w14:textId="77777777" w:rsidR="00E53E5F" w:rsidRPr="00A21EEB" w:rsidRDefault="00E53E5F" w:rsidP="00E53E5F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- исключения из Реестра сведений о субъектах креативных индустрий.</w:t>
      </w:r>
    </w:p>
    <w:p w14:paraId="06BB6AA8" w14:textId="77777777" w:rsidR="00E53E5F" w:rsidRPr="00A21EEB" w:rsidRDefault="00E53E5F" w:rsidP="00E53E5F">
      <w:pPr>
        <w:pStyle w:val="ConsPlusNormal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A21EEB">
        <w:rPr>
          <w:color w:val="000000" w:themeColor="text1"/>
          <w:sz w:val="28"/>
          <w:szCs w:val="28"/>
        </w:rPr>
        <w:t>Включению в Реестр подлежат субъекты креативных индустрий, в отношении которых уполномоченным органом принято решение о соответствии заявителя критериям отнесения к субъектам креативных индустрий, осуществляющих деятельность в субъекте РФ и включении заявителя в Реестр в порядке, установленном Порядком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осуществляющих деятельность в Курской области, утвержденным постановлением</w:t>
      </w:r>
      <w:proofErr w:type="gramEnd"/>
      <w:r w:rsidRPr="00A21EEB">
        <w:rPr>
          <w:color w:val="000000" w:themeColor="text1"/>
          <w:sz w:val="28"/>
          <w:szCs w:val="28"/>
        </w:rPr>
        <w:t xml:space="preserve"> Правительства Курской области (далее – процедура подтверждения). </w:t>
      </w:r>
    </w:p>
    <w:bookmarkEnd w:id="7"/>
    <w:p w14:paraId="5EF76820" w14:textId="77777777" w:rsidR="00E53E5F" w:rsidRPr="00A21EEB" w:rsidRDefault="00E53E5F" w:rsidP="00E53E5F">
      <w:pPr>
        <w:pStyle w:val="ConsPlusNormal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Формирование и ведение Реестра включает в себя получение, систематизацию, актуализацию и хранение сведений о субъектах креативных индустрий. Ведение Реестра осуществляется на русском языке. Уполномоченный орган обеспечивает:</w:t>
      </w:r>
    </w:p>
    <w:p w14:paraId="54627D33" w14:textId="77777777" w:rsidR="00E53E5F" w:rsidRPr="00A21EEB" w:rsidRDefault="00E53E5F" w:rsidP="00E53E5F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а) автоматическое изменение и отображение сведений в информационной системе, в которой размещается Реестр;</w:t>
      </w:r>
    </w:p>
    <w:p w14:paraId="6169E4BE" w14:textId="77777777" w:rsidR="00E53E5F" w:rsidRPr="00A21EEB" w:rsidRDefault="00E53E5F" w:rsidP="00E53E5F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б) сохранение архива отредактированных реестровых записей;</w:t>
      </w:r>
    </w:p>
    <w:p w14:paraId="36793759" w14:textId="77777777" w:rsidR="00E53E5F" w:rsidRPr="00A21EEB" w:rsidRDefault="00E53E5F" w:rsidP="00E53E5F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в) сохранение архива сведений о субъектах креативных индустрий, исключенных из реестра. </w:t>
      </w:r>
    </w:p>
    <w:p w14:paraId="634D2181" w14:textId="77777777" w:rsidR="00E53E5F" w:rsidRPr="00A21EEB" w:rsidRDefault="00E53E5F" w:rsidP="00E53E5F">
      <w:pPr>
        <w:pStyle w:val="ConsPlusNormal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Каждой записи в Реестре присваивается регистрационный номер и для каждой записи указывается дата внесения ее в Реестр.</w:t>
      </w:r>
    </w:p>
    <w:p w14:paraId="210B3957" w14:textId="77777777" w:rsidR="00E53E5F" w:rsidRPr="00A21EEB" w:rsidRDefault="00E53E5F" w:rsidP="00E53E5F">
      <w:pPr>
        <w:pStyle w:val="ConsPlusNormal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lastRenderedPageBreak/>
        <w:t>Доступ к сведениям, содержащимся в Реестре, является общедоступным</w:t>
      </w:r>
      <w:r w:rsidRPr="00A21EEB">
        <w:rPr>
          <w:sz w:val="28"/>
          <w:szCs w:val="28"/>
        </w:rPr>
        <w:t xml:space="preserve">, за исключением сведений, доступ к которым ограничен в соответствии с законодательством Российской Федерации, </w:t>
      </w:r>
      <w:r w:rsidRPr="00A21EEB">
        <w:rPr>
          <w:color w:val="000000" w:themeColor="text1"/>
          <w:sz w:val="28"/>
          <w:szCs w:val="28"/>
        </w:rPr>
        <w:t>и обеспечивается уполномоченным органом путем:</w:t>
      </w:r>
    </w:p>
    <w:p w14:paraId="46A39286" w14:textId="77777777" w:rsidR="00E53E5F" w:rsidRPr="00A21EEB" w:rsidRDefault="00E53E5F" w:rsidP="00E53E5F">
      <w:pPr>
        <w:pStyle w:val="a4"/>
        <w:ind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а) размещения указанных сведений на официальном сайте уполномоченного органа в информационно-телекоммуникационной сети «Интернет», в том числе в форме открытых данных; </w:t>
      </w:r>
    </w:p>
    <w:p w14:paraId="0C39094E" w14:textId="77777777" w:rsidR="00E53E5F" w:rsidRPr="00A21EEB" w:rsidRDefault="00E53E5F" w:rsidP="00E53E5F">
      <w:pPr>
        <w:pStyle w:val="a4"/>
        <w:ind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б) предоставления сведений, содержащихся в Реестре, органам государственной власти, органам местного самоуправления в электронном виде в рамках межведомственного взаимодействия; </w:t>
      </w:r>
    </w:p>
    <w:p w14:paraId="0326BB06" w14:textId="77777777" w:rsidR="00E53E5F" w:rsidRPr="00A21EEB" w:rsidRDefault="00E53E5F" w:rsidP="00E53E5F">
      <w:pPr>
        <w:pStyle w:val="a4"/>
        <w:ind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в) предоставления по запросам </w:t>
      </w:r>
      <w:hyperlink r:id="rId8" w:history="1">
        <w:r w:rsidRPr="00A21EEB">
          <w:rPr>
            <w:rStyle w:val="a5"/>
            <w:color w:val="000000" w:themeColor="text1"/>
            <w:sz w:val="28"/>
            <w:szCs w:val="28"/>
          </w:rPr>
          <w:t>(заявлениям)</w:t>
        </w:r>
      </w:hyperlink>
      <w:r w:rsidRPr="00A21EEB">
        <w:rPr>
          <w:color w:val="000000" w:themeColor="text1"/>
          <w:sz w:val="28"/>
          <w:szCs w:val="28"/>
        </w:rPr>
        <w:t xml:space="preserve"> организаций и иных заинтересованных лиц сведений, содержащихся в Реестре, в электронном виде. </w:t>
      </w:r>
    </w:p>
    <w:p w14:paraId="7FE185CE" w14:textId="77777777" w:rsidR="00E53E5F" w:rsidRPr="00A21EEB" w:rsidRDefault="00E53E5F" w:rsidP="00E53E5F">
      <w:pPr>
        <w:pStyle w:val="a4"/>
        <w:ind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7. Обработка персональных данных и их защита осуществляются уполномоченным органом в соответствии с законодательством Российской Федерации в области персональных данных.</w:t>
      </w:r>
    </w:p>
    <w:p w14:paraId="09D72BA0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1EB14004" w14:textId="77777777" w:rsidR="00E53E5F" w:rsidRPr="00A21EEB" w:rsidRDefault="00E53E5F" w:rsidP="00E53E5F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  <w:r w:rsidRPr="00A21EEB">
        <w:rPr>
          <w:b/>
          <w:bCs/>
          <w:color w:val="000000" w:themeColor="text1"/>
          <w:sz w:val="28"/>
          <w:szCs w:val="28"/>
        </w:rPr>
        <w:t>II. Состав сведений, вносимых в Реестр</w:t>
      </w:r>
    </w:p>
    <w:p w14:paraId="10F19759" w14:textId="77777777" w:rsidR="00E53E5F" w:rsidRPr="00A21EEB" w:rsidRDefault="00E53E5F" w:rsidP="00E53E5F">
      <w:pPr>
        <w:pStyle w:val="ConsPlusNormal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 </w:t>
      </w:r>
    </w:p>
    <w:p w14:paraId="1F47E629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8. Реестровая запись о субъекте креативной индустрии содержит следующие сведения:</w:t>
      </w:r>
    </w:p>
    <w:p w14:paraId="2455688C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8.1. Для юридических лиц:</w:t>
      </w:r>
    </w:p>
    <w:p w14:paraId="7B98786E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а) идентификационный номер налогоплательщика субъекта креативной индустрии;</w:t>
      </w:r>
    </w:p>
    <w:p w14:paraId="23510F4C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б) категория субъекта креативной индустрии (юридическое лицо);</w:t>
      </w:r>
    </w:p>
    <w:p w14:paraId="77C4897C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в) полное и сокращенное (при наличии) наименование юридического лица;</w:t>
      </w:r>
    </w:p>
    <w:p w14:paraId="49DB40B3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г) организационно-правовая форма с указанием кода организационно-правовой формы в соответствии с Общероссийским классификатором организационно-правовых форм; </w:t>
      </w:r>
    </w:p>
    <w:p w14:paraId="7B4DE72B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д) адрес в пределах места нахождения юридического лица;</w:t>
      </w:r>
    </w:p>
    <w:p w14:paraId="76AA5C25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е) основной государственный регистрационный номер записи о государственной регистрации юридических лиц;</w:t>
      </w:r>
    </w:p>
    <w:p w14:paraId="009DFDA4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ж) код и наименование основного вида экономической деятельности (при наличии – дополнительных видов экономической деятельности, осуществляемых в сфере креативных индустрий) в соответствии с Общероссийским классификатором видов экономической деятельности; </w:t>
      </w:r>
    </w:p>
    <w:p w14:paraId="48183C58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з) идентификационный номер налогоплательщика исполнительного органа субъекта РФ по внесению сведений о субъектах креативных индустрий субъекта РФ в единый реестр субъектов креативных (творческих) индустрий;</w:t>
      </w:r>
    </w:p>
    <w:p w14:paraId="64CFC58C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и) наименование исполнительного органа субъекта РФ по внесению сведений о субъектах креативных индустрий субъекта РФ в единый реестр субъектов креативных (творческих) индустрий;</w:t>
      </w:r>
    </w:p>
    <w:p w14:paraId="11DA7F67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к) идентификационный номер налогоплательщика уполномоченного </w:t>
      </w:r>
      <w:r w:rsidRPr="00A21EEB">
        <w:rPr>
          <w:color w:val="000000" w:themeColor="text1"/>
          <w:sz w:val="28"/>
          <w:szCs w:val="28"/>
        </w:rPr>
        <w:lastRenderedPageBreak/>
        <w:t xml:space="preserve">органа;  </w:t>
      </w:r>
    </w:p>
    <w:p w14:paraId="06564958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л) наименование уполномоченного органа;  </w:t>
      </w:r>
    </w:p>
    <w:p w14:paraId="37486DEA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м) реквизиты нормативного правового акта субъекта РФ, которым утверждены критерии для отнесения юридического лица к субъекту креативной индустрии;</w:t>
      </w:r>
    </w:p>
    <w:p w14:paraId="70AD85A4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н) дата включения субъекта креативной индустрии в Реестр; </w:t>
      </w:r>
    </w:p>
    <w:p w14:paraId="4BECEA66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о) дата исключения субъекта креативной индустрии из Реестра (при наличии);</w:t>
      </w:r>
    </w:p>
    <w:p w14:paraId="5AE934C7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п) дата принятия органом государственной власти субъекта РФ решения о предоставлении финансовой и (или) имущественной поддержки в сфере креативных индустрий субъекту креативной индустрии (при наличии);</w:t>
      </w:r>
    </w:p>
    <w:p w14:paraId="3F9A9B72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A21EEB">
        <w:rPr>
          <w:color w:val="000000" w:themeColor="text1"/>
          <w:sz w:val="28"/>
          <w:szCs w:val="28"/>
        </w:rPr>
        <w:t>р) дата прекращения оказания финансовой и (или) имущественной поддержки в сфере креативных индустрий субъекту креативной индустрии (плановая в соответствии с соглашением или договором о предоставлении финансовой и (или) имущественной поддержки в сфере креативных индустрий или досрочная в случае досрочного расторжения соглашения или договора о предоставлении финансовой или имущественной поддержки в сфере креативных индустрий) (при наличии);</w:t>
      </w:r>
      <w:proofErr w:type="gramEnd"/>
    </w:p>
    <w:p w14:paraId="294A467F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A21EEB">
        <w:rPr>
          <w:color w:val="000000" w:themeColor="text1"/>
          <w:sz w:val="28"/>
          <w:szCs w:val="28"/>
        </w:rPr>
        <w:t xml:space="preserve">с) объем финансовой (тыс. руб.) и (или) имущественной (кв. метров) поддержки в сфере креативных индустрий, предоставленной субъекту креативной индустрии (при наличии);   </w:t>
      </w:r>
      <w:proofErr w:type="gramEnd"/>
    </w:p>
    <w:p w14:paraId="217F4710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т) идентификационный номер налогоплательщика органа государственной власти субъекта РФ, предоставившего субъекту креативной индустрии финансовую и (или) имущественную поддержку в сфере креативных индустрий (в случае включения сведений о субъекте креативной индустрии, указанных в подпунктах «п» – «с» настоящего пункта);</w:t>
      </w:r>
    </w:p>
    <w:p w14:paraId="2AD5EAE2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у) наименование органа государственной власти субъекта РФ, </w:t>
      </w:r>
      <w:proofErr w:type="gramStart"/>
      <w:r w:rsidRPr="00A21EEB">
        <w:rPr>
          <w:color w:val="000000" w:themeColor="text1"/>
          <w:sz w:val="28"/>
          <w:szCs w:val="28"/>
        </w:rPr>
        <w:t>предоставивший</w:t>
      </w:r>
      <w:proofErr w:type="gramEnd"/>
      <w:r w:rsidRPr="00A21EEB">
        <w:rPr>
          <w:color w:val="000000" w:themeColor="text1"/>
          <w:sz w:val="28"/>
          <w:szCs w:val="28"/>
        </w:rPr>
        <w:t xml:space="preserve"> субъекту креативной индустрии финансовую и (или) имущественную поддержку в сфере креативных индустрий (в случае включения сведений о субъекте креативной индустрии, указанных в подпунктах «п» – «с» настоящего пункта);</w:t>
      </w:r>
    </w:p>
    <w:p w14:paraId="6BA0B12C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ф) вид и наименование (при наличии) креативного продукта;</w:t>
      </w:r>
    </w:p>
    <w:p w14:paraId="0EB9D35B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х) код и наименование креативного продукта в соответствии с Общероссийским классификатором продукции по видам экономической деятельности;</w:t>
      </w:r>
    </w:p>
    <w:p w14:paraId="09EE12F8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A21EEB">
        <w:rPr>
          <w:color w:val="000000" w:themeColor="text1"/>
          <w:sz w:val="28"/>
          <w:szCs w:val="28"/>
        </w:rPr>
        <w:t xml:space="preserve">ц) 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статьей 15 Федерального закона «О развитии креативных (творческих) индустрий в Российской Федерации» (за календарный год); </w:t>
      </w:r>
      <w:proofErr w:type="gramEnd"/>
    </w:p>
    <w:p w14:paraId="0D5A5D75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ч) сведения об объеме выручки от распространения и (или) реализации креативного продукта в соответствии со статьей 15 </w:t>
      </w:r>
      <w:r w:rsidRPr="00A21EEB">
        <w:rPr>
          <w:color w:val="000000" w:themeColor="text1"/>
          <w:sz w:val="28"/>
          <w:szCs w:val="28"/>
        </w:rPr>
        <w:lastRenderedPageBreak/>
        <w:t>Федерального закона «О развитии креативных (творческих) индустрий в Российской Федерации» (за календарный год);</w:t>
      </w:r>
    </w:p>
    <w:p w14:paraId="5EC00F2B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ш) 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в соответствии со статьей 15 Федерального закона «О развитии креативных (творческих) индустрий в Российской Федерации» (за календарный год).</w:t>
      </w:r>
    </w:p>
    <w:p w14:paraId="0912D145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A21EEB">
        <w:rPr>
          <w:color w:val="000000" w:themeColor="text1"/>
          <w:sz w:val="28"/>
          <w:szCs w:val="28"/>
        </w:rPr>
        <w:t>Сведения, предусмотренные подпунктами «ц» – «ш» настоящего пункта, предоставляются в случае, если субъекту креативной индустрии-юридическому лицу предоставляется финансовая и (или) имущественная поддержка в сфере креативных индустрий в соответствии со статьями 11 и 12 Федерального закона «О развитии креативных (творческих) индустрий в Российской Федерации».</w:t>
      </w:r>
      <w:proofErr w:type="gramEnd"/>
    </w:p>
    <w:p w14:paraId="31F30614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8.2. Для индивидуальных предпринимателей и физических лиц:</w:t>
      </w:r>
    </w:p>
    <w:p w14:paraId="533D0814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а) идентификационный номер налогоплательщика</w:t>
      </w:r>
      <w:r w:rsidRPr="00A21EEB">
        <w:rPr>
          <w:sz w:val="28"/>
          <w:szCs w:val="28"/>
        </w:rPr>
        <w:t xml:space="preserve"> </w:t>
      </w:r>
      <w:r w:rsidRPr="00A21EEB">
        <w:rPr>
          <w:color w:val="000000" w:themeColor="text1"/>
          <w:sz w:val="28"/>
          <w:szCs w:val="28"/>
        </w:rPr>
        <w:t>субъекта креативной индустрии;</w:t>
      </w:r>
    </w:p>
    <w:p w14:paraId="676BC6CC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б) фамилия, имя и отчество (при наличии);</w:t>
      </w:r>
    </w:p>
    <w:p w14:paraId="2CB670A7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в) категория субъекта креативной индустрии (индивидуальный предприниматель или физическое лицо); </w:t>
      </w:r>
    </w:p>
    <w:p w14:paraId="6E0C89C3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г) наименование субъекта Российской Федерации, в котором зарегистрирован субъект креативной индустрии;</w:t>
      </w:r>
    </w:p>
    <w:p w14:paraId="720DE889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д) основной государственный регистрационный номер записи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14:paraId="1A9EC2C9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е) код и наименование основного вида экономической деятельности (при наличии – дополнительных видов экономической деятельности, осуществляемых в сфере креативных индустрий) в соответствии с Общероссийским классификатором видов экономической деятельности (для индивидуального предпринимателя) или наименование деятельности по видам креативных индустрий (для физического лица);</w:t>
      </w:r>
    </w:p>
    <w:p w14:paraId="57A36BF7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ж) идентификационный номер налогоплательщика исполнительного органа Курской области по внесению сведений о субъектах креативных индустрий Курской области в единый реестр субъектов креативных (творческих) индустрий;</w:t>
      </w:r>
    </w:p>
    <w:p w14:paraId="3371BF7E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з) наименование исполнительного органа Курской области по внесению сведений о субъектах креативных индустрий Курской области в единый реестр субъектов креативных (творческих) индустрий; </w:t>
      </w:r>
    </w:p>
    <w:p w14:paraId="2DCC19AB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и) идентификационный номер налогоплательщика уполномоченного органа; </w:t>
      </w:r>
    </w:p>
    <w:p w14:paraId="0A01873F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к) наименование уполномоченного органа;  </w:t>
      </w:r>
    </w:p>
    <w:p w14:paraId="77AE325B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л) реквизиты нормативного правового акта Курской области, которым утверждены критерии для отнесения индивидуального предпринимателя или физического лица к субъекту креативной индустрии;</w:t>
      </w:r>
    </w:p>
    <w:p w14:paraId="70CECF48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lastRenderedPageBreak/>
        <w:t>м) дата включения субъекта креативной индустрии в Реестр;</w:t>
      </w:r>
    </w:p>
    <w:p w14:paraId="48F2F1AB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н) дата исключения субъекта креативной индустрии из Реестра;</w:t>
      </w:r>
    </w:p>
    <w:p w14:paraId="2B2E1858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о) дата принятия решения органом государственной власти Курской области о предоставлении субъекту креативной индустрии финансовой и (или) имущественной поддержки в сфере креативных индустрий (при наличии);</w:t>
      </w:r>
    </w:p>
    <w:p w14:paraId="2268BF0A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A21EEB">
        <w:rPr>
          <w:color w:val="000000" w:themeColor="text1"/>
          <w:sz w:val="28"/>
          <w:szCs w:val="28"/>
        </w:rPr>
        <w:t>п) дата прекращения оказания субъекту креативной индустрии финансовой и (или) имущественной поддержки в сфере креативных индустрий (плановая в соответствии с соглашением или договором о предоставлении финансовой и (или) имущественной поддержки в сфере креативных индустрий или досрочная в случае досрочного расторжения соглашения или договора о предоставлении финансовой и (или) имущественной поддержки в сфере креативных индустрий) (при наличии);</w:t>
      </w:r>
      <w:proofErr w:type="gramEnd"/>
    </w:p>
    <w:p w14:paraId="277598A8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р) объем финансовой и (или) имущественной поддержки в сфере креативных индустрий, предоставленной субъекту креативной индустрии (при наличии); </w:t>
      </w:r>
    </w:p>
    <w:p w14:paraId="656E3D72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с) идентификационный номер налогоплательщика органа государственной власти Курской области, принявший решение о предоставлении субъекту креативной индустрии финансовой и (или) имущественной поддержки в сфере креативных индустрий (в случае включения сведений о субъекте креативной индустрии, указанных в подпунктах «о» – «р» настоящего пункта);</w:t>
      </w:r>
    </w:p>
    <w:p w14:paraId="51382524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т) наименование органа государственной власти Курской области, предоставившего субъекту креативной индустрии финансовую и (или) имущественную поддержку в сфере креативных индустрий</w:t>
      </w:r>
      <w:r w:rsidRPr="00A21EEB">
        <w:rPr>
          <w:sz w:val="28"/>
          <w:szCs w:val="28"/>
        </w:rPr>
        <w:t xml:space="preserve"> </w:t>
      </w:r>
      <w:r w:rsidRPr="00A21EEB">
        <w:rPr>
          <w:color w:val="000000" w:themeColor="text1"/>
          <w:sz w:val="28"/>
          <w:szCs w:val="28"/>
        </w:rPr>
        <w:t>(в случае включения сведений о субъекте креативной индустрии, указанных в подпунктах «о» – «р» настоящего пункта);</w:t>
      </w:r>
    </w:p>
    <w:p w14:paraId="71F5B10A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у) вид и наименование (при наличии) креативного продукта;</w:t>
      </w:r>
    </w:p>
    <w:p w14:paraId="7995BA1A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ф) код и наименование креативного продукта в соответствии с Общероссийским классификатором продукции по видам экономической деятельности;</w:t>
      </w:r>
    </w:p>
    <w:p w14:paraId="00115FD3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A21EEB">
        <w:rPr>
          <w:color w:val="000000" w:themeColor="text1"/>
          <w:sz w:val="28"/>
          <w:szCs w:val="28"/>
        </w:rPr>
        <w:t xml:space="preserve">х) 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статьей 15 Федерального закона «О развитии креативных (творческих) индустрий в Российской Федерации» (за календарный год); </w:t>
      </w:r>
      <w:proofErr w:type="gramEnd"/>
    </w:p>
    <w:p w14:paraId="3595D62E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ц) сведения об объеме выручки от распространения и (или) реализации креативного продукта в соответствии со статьей 15 Федерального закона «О развитии креативных (творческих) индустрий в Российской Федерации» (за календарный год);</w:t>
      </w:r>
    </w:p>
    <w:p w14:paraId="504662DA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ч) 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в соответствии со статьей 15 </w:t>
      </w:r>
      <w:r w:rsidRPr="00A21EEB">
        <w:rPr>
          <w:color w:val="000000" w:themeColor="text1"/>
          <w:sz w:val="28"/>
          <w:szCs w:val="28"/>
        </w:rPr>
        <w:lastRenderedPageBreak/>
        <w:t>Федерального закона «О развитии креативных (творческих) индустрий в Российской Федерации» (за календарный год).</w:t>
      </w:r>
    </w:p>
    <w:p w14:paraId="374B18E4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A21EEB">
        <w:rPr>
          <w:color w:val="000000" w:themeColor="text1"/>
          <w:sz w:val="28"/>
          <w:szCs w:val="28"/>
        </w:rPr>
        <w:t>Сведения, предусмотренные подпунктами «х» – «ч» настоящего пункта, предоставляются в случае, если субъекту креативной индустрии (индивидуальному предпринимателю, физическому лицу) предоставляется финансовая и (или) имущественная поддержка в сфере креативных индустрий, в соответствии со статьями 11 и 12 Федерального закона «О развитии креативных (творческих) индустрий в Российской Федерации».</w:t>
      </w:r>
      <w:proofErr w:type="gramEnd"/>
    </w:p>
    <w:p w14:paraId="5706B88C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9. В случае реорганизации юридического лица в реестр включаются сведения о его правопреемнике при условии соответствия критериям субъекта креативных индустрий.    </w:t>
      </w:r>
    </w:p>
    <w:p w14:paraId="37E2A4E8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10. Орган государственной власти Курской области, предоставивший субъекту креативной индустрии финансовую и (или) имущественную поддержку в сфере креативных индустрий, передает в уполномоченный орган следующие сведения:</w:t>
      </w:r>
    </w:p>
    <w:p w14:paraId="0CDD2E27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а) в отношении юридических лиц – сведения, указанные в подпунктах «п» – «у» пункта 8.1 Порядка;</w:t>
      </w:r>
    </w:p>
    <w:p w14:paraId="1C4047CA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б) в отношении индивидуальных предпринимателей и физических лиц – сведения, указанные в подпунктах «о» – «т» пункта 8.2 Порядка. </w:t>
      </w:r>
    </w:p>
    <w:p w14:paraId="690EDE02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Указанные сведения представляются в течение 10 рабочих дней </w:t>
      </w:r>
      <w:proofErr w:type="gramStart"/>
      <w:r w:rsidRPr="00A21EEB">
        <w:rPr>
          <w:color w:val="000000" w:themeColor="text1"/>
          <w:sz w:val="28"/>
          <w:szCs w:val="28"/>
        </w:rPr>
        <w:t>с даты заключения</w:t>
      </w:r>
      <w:proofErr w:type="gramEnd"/>
      <w:r w:rsidRPr="00A21EEB">
        <w:rPr>
          <w:color w:val="000000" w:themeColor="text1"/>
          <w:sz w:val="28"/>
          <w:szCs w:val="28"/>
        </w:rPr>
        <w:t xml:space="preserve"> или расторжения договора, или соглашения о предоставлении финансовой и (или) имущественной поддержки в сфере креативных индустрий.</w:t>
      </w:r>
    </w:p>
    <w:p w14:paraId="7A67D375" w14:textId="77777777" w:rsidR="00E53E5F" w:rsidRPr="00A21EEB" w:rsidRDefault="00E53E5F" w:rsidP="00E53E5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7C281C72" w14:textId="77777777" w:rsidR="00E53E5F" w:rsidRPr="00A21EEB" w:rsidRDefault="00E53E5F" w:rsidP="00E53E5F">
      <w:pPr>
        <w:pStyle w:val="a4"/>
        <w:jc w:val="center"/>
        <w:rPr>
          <w:color w:val="000000" w:themeColor="text1"/>
          <w:sz w:val="28"/>
          <w:szCs w:val="28"/>
        </w:rPr>
      </w:pPr>
      <w:r w:rsidRPr="00A21EEB">
        <w:rPr>
          <w:b/>
          <w:bCs/>
          <w:color w:val="000000" w:themeColor="text1"/>
          <w:sz w:val="28"/>
          <w:szCs w:val="28"/>
        </w:rPr>
        <w:t>III. Ведение Реестра, выписка из Реестра</w:t>
      </w:r>
      <w:r w:rsidRPr="00A21EEB">
        <w:rPr>
          <w:b/>
          <w:bCs/>
          <w:color w:val="000000" w:themeColor="text1"/>
          <w:sz w:val="28"/>
          <w:szCs w:val="28"/>
        </w:rPr>
        <w:br/>
      </w:r>
    </w:p>
    <w:p w14:paraId="29D845D0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11. Уполномоченный орган осуществляет ведение Реестра, в том числе обеспечивает своевременное внесение изменений в содержащиеся в нем сведения, а также обеспечивает раскрытие информации путем размещения Реестра в информационно-телекоммуникационной сети Интернет.</w:t>
      </w:r>
    </w:p>
    <w:p w14:paraId="68FB14E7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Сведения, содержащиеся в Реестре, используются уполномоченным </w:t>
      </w:r>
      <w:proofErr w:type="gramStart"/>
      <w:r w:rsidRPr="00A21EEB">
        <w:rPr>
          <w:color w:val="000000" w:themeColor="text1"/>
          <w:sz w:val="28"/>
          <w:szCs w:val="28"/>
        </w:rPr>
        <w:t>органом</w:t>
      </w:r>
      <w:proofErr w:type="gramEnd"/>
      <w:r w:rsidRPr="00A21EEB">
        <w:rPr>
          <w:color w:val="000000" w:themeColor="text1"/>
          <w:sz w:val="28"/>
          <w:szCs w:val="28"/>
        </w:rPr>
        <w:t xml:space="preserve"> в том числе при предоставлении предусмотренных федеральным законодательством и законодательством Курской области мер поддержки, проведении либо участии в выставочных мероприятиях, оказании в пределах компетенции уполномоченного органа и с соблюдением требований законодательства о защите конкуренции содействия в реализации на территории Курской области проектов, связанных с развитием креативных индустрий. </w:t>
      </w:r>
    </w:p>
    <w:p w14:paraId="035DC1AE" w14:textId="77777777" w:rsidR="00E53E5F" w:rsidRPr="00A21EEB" w:rsidRDefault="00E53E5F" w:rsidP="00E53E5F">
      <w:pPr>
        <w:pStyle w:val="a4"/>
        <w:spacing w:line="288" w:lineRule="atLeast"/>
        <w:ind w:firstLine="540"/>
        <w:jc w:val="both"/>
        <w:rPr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12. Решение уполномоченного органа о включении заявителя в Реестр является основанием </w:t>
      </w:r>
      <w:proofErr w:type="gramStart"/>
      <w:r w:rsidRPr="00A21EEB">
        <w:rPr>
          <w:color w:val="000000" w:themeColor="text1"/>
          <w:sz w:val="28"/>
          <w:szCs w:val="28"/>
        </w:rPr>
        <w:t>для внесения записи о заявителе в Реестр с присвоением ей номера в Реестре</w:t>
      </w:r>
      <w:proofErr w:type="gramEnd"/>
      <w:r w:rsidRPr="00A21EEB">
        <w:rPr>
          <w:color w:val="000000" w:themeColor="text1"/>
          <w:sz w:val="28"/>
          <w:szCs w:val="28"/>
        </w:rPr>
        <w:t xml:space="preserve">. </w:t>
      </w:r>
      <w:r w:rsidRPr="00A21EEB">
        <w:rPr>
          <w:sz w:val="28"/>
          <w:szCs w:val="28"/>
        </w:rPr>
        <w:t xml:space="preserve">Сведения о субъекте креативной индустрии вносятся в Реестр должностным лицом уполномоченного органа в течение 2 (двух) рабочих дней со дня принятия решения о </w:t>
      </w:r>
      <w:r w:rsidRPr="00A21EEB">
        <w:rPr>
          <w:sz w:val="28"/>
          <w:szCs w:val="28"/>
        </w:rPr>
        <w:lastRenderedPageBreak/>
        <w:t xml:space="preserve">включении субъекта креативной индустрии в Реестр. </w:t>
      </w:r>
      <w:r w:rsidRPr="00A21EEB">
        <w:rPr>
          <w:color w:val="000000" w:themeColor="text1"/>
          <w:sz w:val="28"/>
          <w:szCs w:val="28"/>
        </w:rPr>
        <w:t>Заявитель считается включенным в Реестр со дня внесения в Реестр соответствующей записи.</w:t>
      </w:r>
    </w:p>
    <w:p w14:paraId="3EDBE8EF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Решение уполномоченного органа об исключении субъекта креативной индустрии из Реестра является основанием для внесения соответствующей записи о субъекте креативной индустрии в Реестре. </w:t>
      </w:r>
    </w:p>
    <w:p w14:paraId="1583DF8F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При включении в Реестр заявителю присваивается индивидуальный номер записи. Индивидуальный номер записи является уникальным, присваивается однократно и не может быть изменен.</w:t>
      </w:r>
    </w:p>
    <w:p w14:paraId="7F243667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13. Выписка из Реестра содержит сведения, содержащиеся в пунктах 8.1 и 8.2 настоящего Порядка. </w:t>
      </w:r>
    </w:p>
    <w:p w14:paraId="2B481C3C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14. Субъект креативной индустрии вправе получить выписку из Реестра, заполнив заявление о предоставлении выписки путем заполнения формы, размещенной на официальном сайте уполномоченного органа. Выписка из Реестра предоставляется уполномоченным органом в течение 5 (пяти) рабочих дней </w:t>
      </w:r>
      <w:proofErr w:type="gramStart"/>
      <w:r w:rsidRPr="00A21EEB">
        <w:rPr>
          <w:color w:val="000000" w:themeColor="text1"/>
          <w:sz w:val="28"/>
          <w:szCs w:val="28"/>
        </w:rPr>
        <w:t>с даты получения</w:t>
      </w:r>
      <w:proofErr w:type="gramEnd"/>
      <w:r w:rsidRPr="00A21EEB">
        <w:rPr>
          <w:color w:val="000000" w:themeColor="text1"/>
          <w:sz w:val="28"/>
          <w:szCs w:val="28"/>
        </w:rPr>
        <w:t xml:space="preserve"> соответствующего заявления, путем направления выписки из Реестра на электронный адрес, указанный в заявлении. </w:t>
      </w:r>
      <w:proofErr w:type="gramStart"/>
      <w:r w:rsidRPr="00A21EEB">
        <w:rPr>
          <w:color w:val="000000" w:themeColor="text1"/>
          <w:sz w:val="28"/>
          <w:szCs w:val="28"/>
        </w:rPr>
        <w:t>В случае если в заявлении сообщается о желании заявителя получить выписку из Реестра в форме документа на бумажном носителе, выписка на бумажном носителе направляется уполномоченным органом по почтовому адресу заявителя, указанному в заявлении о включении в Реестр, либо передается в форме документа на бумажном носителе с нарочным (вручается уполномоченному представителю заявителя).</w:t>
      </w:r>
      <w:proofErr w:type="gramEnd"/>
    </w:p>
    <w:p w14:paraId="086FE55E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15. Выписка из Реестра носит информационный характер и подтверждает нахождение субъекта креативной индустрии в реестре по состоянию на дату предоставления выписки. </w:t>
      </w:r>
    </w:p>
    <w:p w14:paraId="47BF0A22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16. Плата за внесение субъекта креативной индустрии в Реестр, а также за выдачу выписки из Реестра, не взимается.</w:t>
      </w:r>
    </w:p>
    <w:p w14:paraId="06F4A308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bookmarkStart w:id="8" w:name="_Hlk185262801"/>
      <w:r w:rsidRPr="00A21EEB">
        <w:rPr>
          <w:color w:val="000000" w:themeColor="text1"/>
          <w:sz w:val="28"/>
          <w:szCs w:val="28"/>
        </w:rPr>
        <w:t xml:space="preserve">17. </w:t>
      </w:r>
      <w:bookmarkStart w:id="9" w:name="_Hlk185265882"/>
      <w:r w:rsidRPr="00A21EEB">
        <w:rPr>
          <w:color w:val="000000" w:themeColor="text1"/>
          <w:sz w:val="28"/>
          <w:szCs w:val="28"/>
        </w:rPr>
        <w:t>В отношении субъектов креативных индустрий, включенных в Реестр, уполномоченный орган ежегодно, до 1 июля, осуществляет плановую процедуру подтверждения соответствия субъектов креативных индустрий критериям, предусмотренным Порядком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осуществляющих деятельность в Курской области.</w:t>
      </w:r>
    </w:p>
    <w:p w14:paraId="721F13DD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A21EEB">
        <w:rPr>
          <w:color w:val="000000" w:themeColor="text1"/>
          <w:sz w:val="28"/>
          <w:szCs w:val="28"/>
        </w:rPr>
        <w:t>Субъекты креативных индустрий, включенные в Реестр, и получившие финансовую поддержку в сфере креативных индустрий в соответствии со статьей 11 и (или) имущественную поддержку в сфере креативных индустрий в соответствии со статьей 12 Федерального закона</w:t>
      </w:r>
      <w:r w:rsidRPr="00A21EEB">
        <w:rPr>
          <w:sz w:val="28"/>
          <w:szCs w:val="28"/>
        </w:rPr>
        <w:t xml:space="preserve"> </w:t>
      </w:r>
      <w:r w:rsidRPr="00A21EEB">
        <w:rPr>
          <w:color w:val="000000" w:themeColor="text1"/>
          <w:sz w:val="28"/>
          <w:szCs w:val="28"/>
        </w:rPr>
        <w:t>от 08 августа 2024 года N 330-ФЗ «О развитии креативных (творческих) индустрий в Российской Федерации», в установленном Правительством Российской Федерации порядке предоставляют уполномоченному органу сведения об</w:t>
      </w:r>
      <w:proofErr w:type="gramEnd"/>
      <w:r w:rsidRPr="00A21EEB">
        <w:rPr>
          <w:color w:val="000000" w:themeColor="text1"/>
          <w:sz w:val="28"/>
          <w:szCs w:val="28"/>
        </w:rPr>
        <w:t xml:space="preserve"> </w:t>
      </w:r>
      <w:proofErr w:type="gramStart"/>
      <w:r w:rsidRPr="00A21EEB">
        <w:rPr>
          <w:color w:val="000000" w:themeColor="text1"/>
          <w:sz w:val="28"/>
          <w:szCs w:val="28"/>
        </w:rPr>
        <w:t xml:space="preserve">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</w:t>
      </w:r>
      <w:r w:rsidRPr="00A21EEB">
        <w:rPr>
          <w:color w:val="000000" w:themeColor="text1"/>
          <w:sz w:val="28"/>
          <w:szCs w:val="28"/>
        </w:rPr>
        <w:lastRenderedPageBreak/>
        <w:t>деятельности, а также сведения об объеме выручки от распространения и (или) реализации креативного продукта и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</w:t>
      </w:r>
      <w:proofErr w:type="gramEnd"/>
      <w:r w:rsidRPr="00A21EEB">
        <w:rPr>
          <w:color w:val="000000" w:themeColor="text1"/>
          <w:sz w:val="28"/>
          <w:szCs w:val="28"/>
        </w:rPr>
        <w:t xml:space="preserve"> выражены такие результаты и средства. Указанные сведения рассчитываются в соответствии с законодательством Российской Федерации и предоставляются за календарный год. </w:t>
      </w:r>
    </w:p>
    <w:p w14:paraId="2D49FAB3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18. </w:t>
      </w:r>
      <w:proofErr w:type="gramStart"/>
      <w:r w:rsidRPr="00A21EEB">
        <w:rPr>
          <w:color w:val="000000" w:themeColor="text1"/>
          <w:sz w:val="28"/>
          <w:szCs w:val="28"/>
        </w:rPr>
        <w:t>Актуализация уполномоченным органом данных Реестра осуществляется путем ежегодного обновления сведений о субъектах креативных индустрий, содержащихся в Реестре, в том числе в порядке, предусмотренном пунктом 19 настоящего Порядка, а также в случае подачи субъектом креативной индустрии заявления (о внесении изменений в Реестр, либо об исключении из Реестра) путем заполнения формы, размещенной на официальном сайте уполномоченного органа.</w:t>
      </w:r>
      <w:proofErr w:type="gramEnd"/>
    </w:p>
    <w:bookmarkEnd w:id="8"/>
    <w:p w14:paraId="0A2370C9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19. </w:t>
      </w:r>
      <w:proofErr w:type="gramStart"/>
      <w:r w:rsidRPr="00A21EEB">
        <w:rPr>
          <w:color w:val="000000" w:themeColor="text1"/>
          <w:sz w:val="28"/>
          <w:szCs w:val="28"/>
        </w:rPr>
        <w:t>Актуализация уполномоченным органом данных Реестра осуществляется путем анализа представленных субъектом креативной индустрии в соответствии с настоящим Порядком документов (сведений), направления запросов, в том числе с использованием единой системы межведомственного электронного взаимодействия, в соответствующие органы государственной власти и (или) посредством получения информации из общедоступных источников, включая официальный сайт субъекта креативной индустрии в сети Интернет.</w:t>
      </w:r>
      <w:proofErr w:type="gramEnd"/>
    </w:p>
    <w:bookmarkEnd w:id="9"/>
    <w:p w14:paraId="0CAA74A3" w14:textId="77777777" w:rsidR="00E53E5F" w:rsidRPr="00A21EEB" w:rsidRDefault="00E53E5F" w:rsidP="00E53E5F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2494BBD" w14:textId="77777777" w:rsidR="00E53E5F" w:rsidRPr="00A21EEB" w:rsidRDefault="00E53E5F" w:rsidP="00E53E5F">
      <w:pPr>
        <w:jc w:val="center"/>
        <w:rPr>
          <w:color w:val="000000" w:themeColor="text1"/>
          <w:sz w:val="28"/>
          <w:szCs w:val="28"/>
        </w:rPr>
      </w:pPr>
      <w:r w:rsidRPr="00A21EEB">
        <w:rPr>
          <w:b/>
          <w:bCs/>
          <w:color w:val="000000" w:themeColor="text1"/>
          <w:sz w:val="28"/>
          <w:szCs w:val="28"/>
        </w:rPr>
        <w:t>IV. Исключение</w:t>
      </w:r>
      <w:r w:rsidRPr="00A21EEB">
        <w:rPr>
          <w:color w:val="000000" w:themeColor="text1"/>
          <w:sz w:val="28"/>
          <w:szCs w:val="28"/>
        </w:rPr>
        <w:t xml:space="preserve"> </w:t>
      </w:r>
      <w:r w:rsidRPr="00A21EEB">
        <w:rPr>
          <w:b/>
          <w:bCs/>
          <w:color w:val="000000" w:themeColor="text1"/>
          <w:sz w:val="28"/>
          <w:szCs w:val="28"/>
        </w:rPr>
        <w:t xml:space="preserve">субъекта креативной индустрии из Реестра </w:t>
      </w:r>
    </w:p>
    <w:p w14:paraId="50EB3FD1" w14:textId="77777777" w:rsidR="00E53E5F" w:rsidRPr="00A21EEB" w:rsidRDefault="00E53E5F" w:rsidP="00E53E5F">
      <w:pPr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  </w:t>
      </w:r>
    </w:p>
    <w:p w14:paraId="6BFC0A92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20. Уполномоченный орган принимает решение об исключении субъекта креативной индустрии из Реестра при наличии любого из следующих оснований: </w:t>
      </w:r>
    </w:p>
    <w:p w14:paraId="3F2E651F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bookmarkStart w:id="10" w:name="p3"/>
      <w:bookmarkStart w:id="11" w:name="_Hlk190106898"/>
      <w:bookmarkEnd w:id="10"/>
      <w:r w:rsidRPr="00A21EEB">
        <w:rPr>
          <w:color w:val="000000" w:themeColor="text1"/>
          <w:sz w:val="28"/>
          <w:szCs w:val="28"/>
        </w:rPr>
        <w:t xml:space="preserve">1) по результатам проведения проверки, предусмотренной пунктами 17, 19 настоящего Порядка, выявлено несоответствие субъекта креативной индустрии критериям отнесения к субъектам креативных (творческих) индустрий, осуществляющих деятельность в Курской области, утвержденным постановлением Правительства Курской области; </w:t>
      </w:r>
    </w:p>
    <w:p w14:paraId="71EA2742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bookmarkStart w:id="12" w:name="p4"/>
      <w:bookmarkEnd w:id="12"/>
      <w:r w:rsidRPr="00A21EEB">
        <w:rPr>
          <w:color w:val="000000" w:themeColor="text1"/>
          <w:sz w:val="28"/>
          <w:szCs w:val="28"/>
        </w:rPr>
        <w:t>2) по результатам проведения проверки, предусмотренной пунктом 19 настоящего Порядка, установлено, что субъектом креативной индустрии представлены недостоверные сведения о соответствии критериям отнесения к субъектам креативных (творческих) индустрий, осуществляющих деятельность в Курской области, утвержденным постановлением Правительства Курской области;</w:t>
      </w:r>
    </w:p>
    <w:p w14:paraId="3EF0F661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3) субъектом креативной индустрии подано заявление об исключении из Реестра; </w:t>
      </w:r>
    </w:p>
    <w:p w14:paraId="3D28B431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bookmarkStart w:id="13" w:name="p6"/>
      <w:bookmarkEnd w:id="13"/>
      <w:r w:rsidRPr="00A21EEB">
        <w:rPr>
          <w:color w:val="000000" w:themeColor="text1"/>
          <w:sz w:val="28"/>
          <w:szCs w:val="28"/>
        </w:rPr>
        <w:t xml:space="preserve">4) в Единый государственный Реестр юридических лиц внесены сведения о ликвидации деятельности субъекта креативной индустрии в </w:t>
      </w:r>
      <w:r w:rsidRPr="00A21EEB">
        <w:rPr>
          <w:color w:val="000000" w:themeColor="text1"/>
          <w:sz w:val="28"/>
          <w:szCs w:val="28"/>
        </w:rPr>
        <w:lastRenderedPageBreak/>
        <w:t>порядке, предусмотренном законодательством Российской Федерации (в отношении юридических лиц);</w:t>
      </w:r>
    </w:p>
    <w:p w14:paraId="5D95842E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в Единый государственный Реестр индивидуальных предпринимателей внесены сведения о прекращении физическим лицом деятельности в качестве индивидуального предпринимателя в порядке, предусмотренном законодательством Российской Федерации (в отношении индивидуальных предпринимателей);</w:t>
      </w:r>
    </w:p>
    <w:p w14:paraId="4BFCC462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согласно данным публичного сервиса ФНС России «Проверка статуса налогоплательщика налога на профессиональный доход (</w:t>
      </w:r>
      <w:proofErr w:type="spellStart"/>
      <w:r w:rsidRPr="00A21EEB">
        <w:rPr>
          <w:color w:val="000000" w:themeColor="text1"/>
          <w:sz w:val="28"/>
          <w:szCs w:val="28"/>
        </w:rPr>
        <w:t>самозанятого</w:t>
      </w:r>
      <w:proofErr w:type="spellEnd"/>
      <w:r w:rsidRPr="00A21EEB">
        <w:rPr>
          <w:color w:val="000000" w:themeColor="text1"/>
          <w:sz w:val="28"/>
          <w:szCs w:val="28"/>
        </w:rPr>
        <w:t xml:space="preserve">)», у субъекта креативной индустрии отсутствует статус </w:t>
      </w:r>
      <w:proofErr w:type="spellStart"/>
      <w:r w:rsidRPr="00A21EEB">
        <w:rPr>
          <w:color w:val="000000" w:themeColor="text1"/>
          <w:sz w:val="28"/>
          <w:szCs w:val="28"/>
        </w:rPr>
        <w:t>самозанятого</w:t>
      </w:r>
      <w:proofErr w:type="spellEnd"/>
      <w:r w:rsidRPr="00A21EEB">
        <w:rPr>
          <w:color w:val="000000" w:themeColor="text1"/>
          <w:sz w:val="28"/>
          <w:szCs w:val="28"/>
        </w:rPr>
        <w:t xml:space="preserve">. </w:t>
      </w:r>
    </w:p>
    <w:bookmarkEnd w:id="11"/>
    <w:p w14:paraId="3B06BE1E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Если субъект креативной индустрии исключен из Реестра в соответствии с </w:t>
      </w:r>
      <w:hyperlink w:anchor="p3" w:history="1">
        <w:r w:rsidRPr="00A21EEB">
          <w:rPr>
            <w:color w:val="000000" w:themeColor="text1"/>
            <w:sz w:val="28"/>
            <w:szCs w:val="28"/>
          </w:rPr>
          <w:t>подпунктами 1</w:t>
        </w:r>
      </w:hyperlink>
      <w:r w:rsidRPr="00A21EEB">
        <w:rPr>
          <w:color w:val="000000" w:themeColor="text1"/>
          <w:sz w:val="28"/>
          <w:szCs w:val="28"/>
        </w:rPr>
        <w:t xml:space="preserve">, </w:t>
      </w:r>
      <w:hyperlink w:anchor="p4" w:history="1">
        <w:r w:rsidRPr="00A21EEB">
          <w:rPr>
            <w:color w:val="000000" w:themeColor="text1"/>
            <w:sz w:val="28"/>
            <w:szCs w:val="28"/>
          </w:rPr>
          <w:t>2</w:t>
        </w:r>
      </w:hyperlink>
      <w:r w:rsidRPr="00A21EEB">
        <w:rPr>
          <w:color w:val="000000" w:themeColor="text1"/>
          <w:sz w:val="28"/>
          <w:szCs w:val="28"/>
        </w:rPr>
        <w:t xml:space="preserve">, </w:t>
      </w:r>
      <w:hyperlink w:anchor="p6" w:history="1">
        <w:r w:rsidRPr="00A21EEB">
          <w:rPr>
            <w:color w:val="000000" w:themeColor="text1"/>
            <w:sz w:val="28"/>
            <w:szCs w:val="28"/>
          </w:rPr>
          <w:t>4</w:t>
        </w:r>
      </w:hyperlink>
      <w:r w:rsidRPr="00A21EEB">
        <w:rPr>
          <w:color w:val="000000" w:themeColor="text1"/>
          <w:sz w:val="28"/>
          <w:szCs w:val="28"/>
        </w:rPr>
        <w:t xml:space="preserve"> настоящего пункта Порядка, субъект креативной индустрии вправе направить в уполномоченный орган новое заявление о включении в Реестр, но не ранее чем через 6 (шесть) месяцев с момента исключения субъекта креативной индустрии из Реестра. </w:t>
      </w:r>
    </w:p>
    <w:p w14:paraId="0CB84890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21. Решение уполномоченного органа об исключении субъекта креативной индустрии из Реестра является основанием для внесения в Реестр записи об исключении субъекта креативной индустрии из Реестра. Субъект креативной индустрии утрачивает статус субъекта креативной индустрии Курской области со дня исключения сведений о субъекте креативной индустрии из Реестра. </w:t>
      </w:r>
    </w:p>
    <w:p w14:paraId="14C4709E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22. Субъект креативной индустрии, в отношении которого уполномоченным органом принято решение об отклонении заявления о включении в Реестр или об исключении из Реестра, вправе направить жалобу в уполномоченный орган и (или) обжаловать такое решение в соответствии с законодательством Российской Федерации.  </w:t>
      </w:r>
    </w:p>
    <w:p w14:paraId="4F2108A2" w14:textId="77777777" w:rsidR="00E53E5F" w:rsidRPr="00A21EEB" w:rsidRDefault="00E53E5F" w:rsidP="00E53E5F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</w:p>
    <w:p w14:paraId="41550146" w14:textId="77777777" w:rsidR="00E53E5F" w:rsidRPr="00A21EEB" w:rsidRDefault="00E53E5F" w:rsidP="00E53E5F">
      <w:pPr>
        <w:pStyle w:val="a4"/>
        <w:jc w:val="center"/>
        <w:rPr>
          <w:color w:val="000000" w:themeColor="text1"/>
          <w:sz w:val="28"/>
          <w:szCs w:val="28"/>
        </w:rPr>
      </w:pPr>
      <w:r w:rsidRPr="00A21EEB">
        <w:rPr>
          <w:b/>
          <w:bCs/>
          <w:color w:val="000000" w:themeColor="text1"/>
          <w:sz w:val="28"/>
          <w:szCs w:val="28"/>
        </w:rPr>
        <w:t>V. Заключительные положения</w:t>
      </w:r>
    </w:p>
    <w:p w14:paraId="751EACC6" w14:textId="77777777" w:rsidR="00E53E5F" w:rsidRPr="00A21EEB" w:rsidRDefault="00E53E5F" w:rsidP="00E53E5F">
      <w:pPr>
        <w:pStyle w:val="a4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  </w:t>
      </w:r>
    </w:p>
    <w:p w14:paraId="34D719AC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23. Заявитель самостоятельно несет все расходы, связанные с подготовкой и представлением документов (сведений) и информации, указанных в настоящем Порядке. </w:t>
      </w:r>
    </w:p>
    <w:p w14:paraId="3B00AB22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24. Ответственность за правильность оформления, достоверность, полноту и актуальность документов (сведений) и информации, представленной в уполномоченный орган, несет заявитель. </w:t>
      </w:r>
    </w:p>
    <w:p w14:paraId="23B2146A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25. За представление заведомо недостоверных документов (сведений) и информации о соответствии критериям (требованиям) и условиям, предусмотренным настоящим Порядком, заявитель и (или) их должностные лица несут ответственность в соответствии с законодательством Российской Федерации. </w:t>
      </w:r>
    </w:p>
    <w:p w14:paraId="01C5F0EA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26. Решение о включении субъектов креативных индустрий в Реестр действует бессрочно, до принятия решения об исключении субъекта креативной индустрии из Реестра в порядке, установленном настоящим Порядком.</w:t>
      </w:r>
    </w:p>
    <w:p w14:paraId="1311ABB4" w14:textId="77777777" w:rsidR="00E53E5F" w:rsidRPr="00A21EEB" w:rsidRDefault="00E53E5F" w:rsidP="00E53E5F">
      <w:pPr>
        <w:pStyle w:val="a4"/>
        <w:jc w:val="both"/>
        <w:rPr>
          <w:color w:val="000000" w:themeColor="text1"/>
          <w:sz w:val="28"/>
          <w:szCs w:val="28"/>
        </w:rPr>
      </w:pPr>
    </w:p>
    <w:p w14:paraId="27F4D037" w14:textId="77777777" w:rsidR="00E53E5F" w:rsidRPr="00A21EEB" w:rsidRDefault="00E53E5F" w:rsidP="00E53E5F">
      <w:pPr>
        <w:pStyle w:val="a4"/>
        <w:jc w:val="both"/>
        <w:rPr>
          <w:color w:val="000000" w:themeColor="text1"/>
          <w:sz w:val="28"/>
          <w:szCs w:val="28"/>
        </w:rPr>
      </w:pPr>
    </w:p>
    <w:p w14:paraId="75E48DD1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Приложение №2 </w:t>
      </w:r>
    </w:p>
    <w:p w14:paraId="5C2181D6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 постановлению Правительства</w:t>
      </w:r>
    </w:p>
    <w:p w14:paraId="0C7ED2C6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Курской области</w:t>
      </w:r>
    </w:p>
    <w:p w14:paraId="7868BC36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от ________ 2025 г. N __</w:t>
      </w:r>
    </w:p>
    <w:p w14:paraId="3EE91401" w14:textId="77777777" w:rsidR="00E53E5F" w:rsidRDefault="00E53E5F" w:rsidP="00741B97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EC6CB3" w14:textId="32192969" w:rsidR="00741B97" w:rsidRDefault="00741B97" w:rsidP="00741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отнесения физических лиц, юридических лиц и индивидуальных предпринимателей к субъектам креативных (творческих) индустрий, осуществляющих деятельность в Курской области  </w:t>
      </w:r>
    </w:p>
    <w:p w14:paraId="019E1085" w14:textId="77777777" w:rsidR="00741B97" w:rsidRPr="00A21EEB" w:rsidRDefault="00741B97" w:rsidP="00741B97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B1518B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Критериями отнесения физических лиц, юридических лиц и индивидуальных предпринимателей к субъектам креативных (творческих) индустрий, осуществляющих деятельность в Курской области, являются в совокупности:</w:t>
      </w:r>
    </w:p>
    <w:p w14:paraId="4391F98B" w14:textId="5ACF6970" w:rsidR="00E53E5F" w:rsidRPr="00A21EEB" w:rsidRDefault="00E53E5F" w:rsidP="00E53E5F">
      <w:pPr>
        <w:pStyle w:val="a3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Наличие государственной регистрации в качестве юридического лица, индивидуального предпринимателя, а для физического лица – гражданство Российской Федерации и постановка на уче</w:t>
      </w:r>
      <w:r w:rsidR="00741B97">
        <w:rPr>
          <w:color w:val="000000" w:themeColor="text1"/>
          <w:sz w:val="28"/>
          <w:szCs w:val="28"/>
        </w:rPr>
        <w:t xml:space="preserve">т в качестве налогоплательщика </w:t>
      </w:r>
      <w:r w:rsidRPr="00A21EEB">
        <w:rPr>
          <w:color w:val="000000" w:themeColor="text1"/>
          <w:sz w:val="28"/>
          <w:szCs w:val="28"/>
        </w:rPr>
        <w:t>на территории Курской области в порядке, установленном законодательством Российской Федерации;</w:t>
      </w:r>
    </w:p>
    <w:p w14:paraId="521F1E3D" w14:textId="3D264C84" w:rsidR="00E53E5F" w:rsidRPr="00A21EEB" w:rsidRDefault="00E53E5F" w:rsidP="00E53E5F">
      <w:pPr>
        <w:pStyle w:val="a3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Для</w:t>
      </w:r>
      <w:r w:rsidRPr="00A21EEB">
        <w:rPr>
          <w:sz w:val="28"/>
          <w:szCs w:val="28"/>
        </w:rPr>
        <w:t xml:space="preserve"> </w:t>
      </w:r>
      <w:r w:rsidRPr="00A21EEB">
        <w:rPr>
          <w:color w:val="000000" w:themeColor="text1"/>
          <w:sz w:val="28"/>
          <w:szCs w:val="28"/>
        </w:rPr>
        <w:t>физических лиц</w:t>
      </w:r>
      <w:r w:rsidR="00467DF9">
        <w:rPr>
          <w:color w:val="000000" w:themeColor="text1"/>
          <w:sz w:val="28"/>
          <w:szCs w:val="28"/>
        </w:rPr>
        <w:t>, индивидуальных предприниматели</w:t>
      </w:r>
      <w:r w:rsidRPr="00A21EEB">
        <w:rPr>
          <w:color w:val="000000" w:themeColor="text1"/>
          <w:sz w:val="28"/>
          <w:szCs w:val="28"/>
        </w:rPr>
        <w:t xml:space="preserve"> – применение специального налогового режима «Налог на профессиональный доход» и осуществление деятельности по видам креативных (творческих) индустрий, предусмотренных частью 1 статьи 6 Федерального закона от 08 августа 2024 года N 330-ФЗ «О развитии креативных (творческих) индустрий в Российской Федерации».</w:t>
      </w:r>
    </w:p>
    <w:p w14:paraId="0ED7F4B6" w14:textId="77777777" w:rsidR="00E53E5F" w:rsidRPr="00A21EEB" w:rsidRDefault="00E53E5F" w:rsidP="00E53E5F">
      <w:pPr>
        <w:pStyle w:val="a3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A21EEB">
        <w:rPr>
          <w:color w:val="000000" w:themeColor="text1"/>
          <w:sz w:val="28"/>
          <w:szCs w:val="28"/>
        </w:rPr>
        <w:t>Для юридических лиц и индивидуальных предпринимателей – осуществление видов деятельности, указанных в едином государственном реестре юридических лиц, едином государственном реестре индивидуальных предпринимателей и включенных в перечень видов экономической деятельности</w:t>
      </w:r>
      <w:r w:rsidRPr="00A21EEB">
        <w:rPr>
          <w:sz w:val="28"/>
          <w:szCs w:val="28"/>
        </w:rPr>
        <w:t xml:space="preserve"> </w:t>
      </w:r>
      <w:r w:rsidRPr="00A21EEB">
        <w:rPr>
          <w:color w:val="000000" w:themeColor="text1"/>
          <w:sz w:val="28"/>
          <w:szCs w:val="28"/>
        </w:rPr>
        <w:t>в сфере креативных (творческих) индустрий, утвержденный федеральным органом исполнительной власти, уполномоченным на осуществление функций по выработке государственной политики и нормативно-правовому регулированию в сфере креативной экономики, на основе Общероссийского классификатора видов экономической деятельности.</w:t>
      </w:r>
      <w:proofErr w:type="gramEnd"/>
    </w:p>
    <w:p w14:paraId="0DD3A8D6" w14:textId="6AAAF86B" w:rsidR="00E53E5F" w:rsidRPr="00A21EEB" w:rsidRDefault="00467DF9" w:rsidP="00E53E5F">
      <w:pPr>
        <w:pStyle w:val="a3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Юридическое л</w:t>
      </w:r>
      <w:r w:rsidR="00E53E5F" w:rsidRPr="00A21EEB">
        <w:rPr>
          <w:color w:val="000000" w:themeColor="text1"/>
          <w:sz w:val="28"/>
          <w:szCs w:val="28"/>
        </w:rPr>
        <w:t>ицо</w:t>
      </w:r>
      <w:r>
        <w:rPr>
          <w:color w:val="000000" w:themeColor="text1"/>
          <w:sz w:val="28"/>
          <w:szCs w:val="28"/>
        </w:rPr>
        <w:t>, индивидуальный предприниматель</w:t>
      </w:r>
      <w:r w:rsidR="00E53E5F" w:rsidRPr="00A21EEB">
        <w:rPr>
          <w:color w:val="000000" w:themeColor="text1"/>
          <w:sz w:val="28"/>
          <w:szCs w:val="28"/>
        </w:rPr>
        <w:t xml:space="preserve"> не находится в процессе реорганизации, ликвидации, в отношении него не введена процедура банкротства, и деятельность лица не приостановлена в порядке, предусмотренном законодательством Российской Федерации.</w:t>
      </w:r>
    </w:p>
    <w:p w14:paraId="0C00CE7F" w14:textId="77777777" w:rsidR="00E53E5F" w:rsidRPr="00A21EEB" w:rsidRDefault="00E53E5F" w:rsidP="00E53E5F">
      <w:pPr>
        <w:pStyle w:val="a3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A21EEB">
        <w:rPr>
          <w:color w:val="000000" w:themeColor="text1"/>
          <w:sz w:val="28"/>
          <w:szCs w:val="28"/>
        </w:rPr>
        <w:t xml:space="preserve">Лицо не обладает статусом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влиянием», а также не является иностранным юридическим лицом, в том числе местом регистрации которого является государство или территория, включенные в </w:t>
      </w:r>
      <w:r w:rsidRPr="00A21EEB">
        <w:rPr>
          <w:color w:val="000000" w:themeColor="text1"/>
          <w:sz w:val="28"/>
          <w:szCs w:val="28"/>
        </w:rPr>
        <w:lastRenderedPageBreak/>
        <w:t>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proofErr w:type="gramEnd"/>
      <w:r w:rsidRPr="00A21EEB">
        <w:rPr>
          <w:color w:val="000000" w:themeColor="text1"/>
          <w:sz w:val="28"/>
          <w:szCs w:val="28"/>
        </w:rPr>
        <w:t xml:space="preserve">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 </w:t>
      </w:r>
    </w:p>
    <w:p w14:paraId="15FE8CD2" w14:textId="77777777" w:rsidR="00E53E5F" w:rsidRPr="00A21EEB" w:rsidRDefault="00E53E5F" w:rsidP="00E53E5F">
      <w:pPr>
        <w:rPr>
          <w:sz w:val="28"/>
          <w:szCs w:val="28"/>
        </w:rPr>
      </w:pPr>
    </w:p>
    <w:p w14:paraId="616D0DFB" w14:textId="77777777" w:rsidR="00E53E5F" w:rsidRPr="00A21EEB" w:rsidRDefault="00E53E5F" w:rsidP="00E53E5F">
      <w:pPr>
        <w:rPr>
          <w:sz w:val="28"/>
          <w:szCs w:val="28"/>
        </w:rPr>
      </w:pPr>
    </w:p>
    <w:p w14:paraId="2FBE5124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333BAEB1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13A98343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691D5557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255FC6B2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66565734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195C5D1B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076C87EA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69A6CAD6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3EC061BD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75725C02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3F40BC73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318A6E35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26B2A658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2EA45590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717335C0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6BE1E8AE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54A844A2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565DEA92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6BFCB635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58E700EB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311B2657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799AB1D1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3EA49371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4AB91AE9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3A4A33B6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4BAEA981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06A99248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325D9485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4B178D47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6193CA43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7DC354A3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4992EB6C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245E71F7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5646E181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636E96C7" w14:textId="77777777" w:rsidR="00AB21C6" w:rsidRPr="00A21EEB" w:rsidRDefault="00AB21C6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7845E45B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2C5676BD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lastRenderedPageBreak/>
        <w:t xml:space="preserve">Приложение №3 </w:t>
      </w:r>
    </w:p>
    <w:p w14:paraId="0C15F7EC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 постановлению Правительства</w:t>
      </w:r>
    </w:p>
    <w:p w14:paraId="41D4C23F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Курской области</w:t>
      </w:r>
    </w:p>
    <w:p w14:paraId="1A2CB67E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от ________ 2025 г. </w:t>
      </w:r>
      <w:r w:rsidRPr="00A21EEB">
        <w:rPr>
          <w:sz w:val="28"/>
          <w:szCs w:val="28"/>
        </w:rPr>
        <w:t>№</w:t>
      </w:r>
      <w:r w:rsidRPr="00A21EEB">
        <w:rPr>
          <w:color w:val="000000" w:themeColor="text1"/>
          <w:sz w:val="28"/>
          <w:szCs w:val="28"/>
        </w:rPr>
        <w:t xml:space="preserve"> __</w:t>
      </w:r>
    </w:p>
    <w:p w14:paraId="444193BB" w14:textId="77777777" w:rsidR="00081FB3" w:rsidRDefault="00081FB3" w:rsidP="00081FB3">
      <w:pPr>
        <w:pStyle w:val="ConsPlusNormal"/>
        <w:outlineLvl w:val="0"/>
        <w:rPr>
          <w:b/>
          <w:bCs/>
          <w:color w:val="538135" w:themeColor="accent6" w:themeShade="BF"/>
          <w:sz w:val="28"/>
          <w:szCs w:val="28"/>
        </w:rPr>
      </w:pPr>
    </w:p>
    <w:p w14:paraId="22CD54B6" w14:textId="1086D89D" w:rsidR="00081FB3" w:rsidRPr="00081FB3" w:rsidRDefault="00081FB3" w:rsidP="00081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осуществляющих деятельность в Курской области   </w:t>
      </w:r>
    </w:p>
    <w:p w14:paraId="7AE7E870" w14:textId="77777777" w:rsidR="00E53E5F" w:rsidRPr="00A21EEB" w:rsidRDefault="00E53E5F" w:rsidP="00E53E5F">
      <w:pPr>
        <w:pStyle w:val="ConsPlusNormal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14:paraId="2DCD1071" w14:textId="77777777" w:rsidR="00E53E5F" w:rsidRPr="00A21EEB" w:rsidRDefault="00E53E5F" w:rsidP="00E53E5F">
      <w:pPr>
        <w:pStyle w:val="a4"/>
        <w:ind w:firstLine="539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1. Настоящий Порядок устанавливает правила проведения процедуры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 (далее – креативных индустрий), осуществляющих деятельность в Курской области (далее – процедура подтверждения).  </w:t>
      </w:r>
    </w:p>
    <w:p w14:paraId="2EFC8D5A" w14:textId="2A62CDB6" w:rsidR="00E53E5F" w:rsidRPr="00A21EEB" w:rsidRDefault="00E53E5F" w:rsidP="00E53E5F">
      <w:pPr>
        <w:pStyle w:val="a4"/>
        <w:ind w:firstLine="539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2. Процедура подтверждения соответствия физических лиц, юридических лиц и индивидуальных предпринимателей (далее – заявители) критериям отнесения к субъектам креативных индустрий, осуществляющих деятельность в </w:t>
      </w:r>
      <w:r w:rsidR="00081FB3">
        <w:rPr>
          <w:sz w:val="28"/>
          <w:szCs w:val="28"/>
        </w:rPr>
        <w:t>Курской области</w:t>
      </w:r>
      <w:r w:rsidRPr="00A21EEB">
        <w:rPr>
          <w:sz w:val="28"/>
          <w:szCs w:val="28"/>
        </w:rPr>
        <w:t xml:space="preserve">, проводится в целях включения в реестр субъектов креативных индустрий, осуществляющих деятельность в </w:t>
      </w:r>
      <w:r w:rsidR="00081FB3">
        <w:rPr>
          <w:sz w:val="28"/>
          <w:szCs w:val="28"/>
        </w:rPr>
        <w:t>Курской области</w:t>
      </w:r>
      <w:r w:rsidRPr="00A21EEB">
        <w:rPr>
          <w:sz w:val="28"/>
          <w:szCs w:val="28"/>
        </w:rPr>
        <w:t xml:space="preserve"> (далее – Реестр). </w:t>
      </w:r>
    </w:p>
    <w:p w14:paraId="29C7886B" w14:textId="77777777" w:rsidR="00E53E5F" w:rsidRPr="00A21EEB" w:rsidRDefault="00E53E5F" w:rsidP="00E53E5F">
      <w:pPr>
        <w:pStyle w:val="a4"/>
        <w:ind w:firstLine="540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3. Процедуру подтверждения проводит Министерство экономического развития Курской области (далее – уполномоченный орган).  </w:t>
      </w:r>
    </w:p>
    <w:p w14:paraId="66C938BA" w14:textId="2FB9909B" w:rsidR="00E53E5F" w:rsidRPr="00A21EEB" w:rsidRDefault="00E53E5F" w:rsidP="00E53E5F">
      <w:pPr>
        <w:pStyle w:val="a4"/>
        <w:ind w:firstLine="540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4. Процедура подтверждения проводится на предмет проверки соответствия заявителя критериям отнесения к субъектам креативных индустрий, осуществляющих деятельность в Курской области, утвержденным </w:t>
      </w:r>
      <w:r w:rsidR="00081FB3">
        <w:rPr>
          <w:sz w:val="28"/>
          <w:szCs w:val="28"/>
        </w:rPr>
        <w:t>настоящим Постановлением</w:t>
      </w:r>
      <w:r w:rsidRPr="00A21EEB">
        <w:rPr>
          <w:sz w:val="28"/>
          <w:szCs w:val="28"/>
        </w:rPr>
        <w:t xml:space="preserve"> Правительства </w:t>
      </w:r>
      <w:r w:rsidR="00081FB3">
        <w:rPr>
          <w:sz w:val="28"/>
          <w:szCs w:val="28"/>
        </w:rPr>
        <w:t>Курской области.</w:t>
      </w:r>
    </w:p>
    <w:p w14:paraId="509218D4" w14:textId="77777777" w:rsidR="00E53E5F" w:rsidRPr="00A21EEB" w:rsidRDefault="00E53E5F" w:rsidP="00E53E5F">
      <w:pPr>
        <w:pStyle w:val="a4"/>
        <w:ind w:firstLine="540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5. Для получения подтверждения соответствия критериям отнесения к субъектам креативных индустрий, осуществляющих деятельность в Курской области, заявитель подает заявление о включении в Реестр в уполномоченный орган путем заполнения формы, размещенной на официальном сайте уполномоченного органа, с приложением документов (сведений), указанных в пункте 7 настоящего Порядка, в электронной форме. </w:t>
      </w:r>
    </w:p>
    <w:p w14:paraId="0FCF4E04" w14:textId="2B02639D" w:rsidR="00E53E5F" w:rsidRPr="00A21EEB" w:rsidRDefault="00E53E5F" w:rsidP="00E53E5F">
      <w:pPr>
        <w:pStyle w:val="a4"/>
        <w:ind w:firstLine="540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6. Заявление</w:t>
      </w:r>
      <w:r w:rsidR="00E746CD">
        <w:rPr>
          <w:sz w:val="28"/>
          <w:szCs w:val="28"/>
        </w:rPr>
        <w:t xml:space="preserve"> физического лиц, индивидуального предпринимателя </w:t>
      </w:r>
      <w:r w:rsidRPr="00A21EEB">
        <w:rPr>
          <w:sz w:val="28"/>
          <w:szCs w:val="28"/>
        </w:rPr>
        <w:t xml:space="preserve"> подписывается </w:t>
      </w:r>
      <w:r w:rsidR="00E746CD">
        <w:rPr>
          <w:sz w:val="28"/>
          <w:szCs w:val="28"/>
        </w:rPr>
        <w:t xml:space="preserve">им лично или уполномоченным лицом полномочия, которого удостоверены в установленном порядке. Заявление юридического лица подписывается  </w:t>
      </w:r>
      <w:r w:rsidRPr="00A21EEB">
        <w:rPr>
          <w:sz w:val="28"/>
          <w:szCs w:val="28"/>
        </w:rPr>
        <w:t xml:space="preserve">руководителем или </w:t>
      </w:r>
      <w:r w:rsidR="00E746CD">
        <w:rPr>
          <w:sz w:val="28"/>
          <w:szCs w:val="28"/>
        </w:rPr>
        <w:t>уполномоченным лицом полномочия, которого удостоверены в установленном порядке</w:t>
      </w:r>
      <w:r w:rsidRPr="00A21EEB">
        <w:rPr>
          <w:sz w:val="28"/>
          <w:szCs w:val="28"/>
        </w:rPr>
        <w:t xml:space="preserve">. Если заявление подписывается лицом, не обладающим правом действовать от имени юридического лица или индивидуального предпринимателя без доверенности, также представляется документ, подтверждающий полномочия доверенного лица. </w:t>
      </w:r>
    </w:p>
    <w:p w14:paraId="1EF0B07E" w14:textId="77777777" w:rsidR="00E53E5F" w:rsidRPr="00A21EEB" w:rsidRDefault="00E53E5F" w:rsidP="00E53E5F">
      <w:pPr>
        <w:pStyle w:val="a4"/>
        <w:ind w:firstLine="540"/>
        <w:jc w:val="both"/>
        <w:rPr>
          <w:sz w:val="28"/>
          <w:szCs w:val="28"/>
        </w:rPr>
      </w:pPr>
      <w:r w:rsidRPr="00A21EEB">
        <w:rPr>
          <w:sz w:val="28"/>
          <w:szCs w:val="28"/>
        </w:rPr>
        <w:lastRenderedPageBreak/>
        <w:t xml:space="preserve">7. </w:t>
      </w:r>
      <w:r w:rsidRPr="00A21EEB">
        <w:rPr>
          <w:color w:val="000000" w:themeColor="text1"/>
          <w:sz w:val="28"/>
          <w:szCs w:val="28"/>
        </w:rPr>
        <w:t xml:space="preserve">К заявлению о включении в Реестр прилагаются следующие документы (сведения): </w:t>
      </w:r>
    </w:p>
    <w:p w14:paraId="12AF9EBA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1) документы, подтверждающие полномочия лица на подачу от имени заявителя заявления о включении в Реестр (документы, удостоверяющие личность соответствующего лица), а также (если лицо не вправе действовать от имени заявителя без доверенности) доверенность на совершение указанных действий;</w:t>
      </w:r>
    </w:p>
    <w:p w14:paraId="76690DF3" w14:textId="77777777" w:rsidR="00E53E5F" w:rsidRPr="00A21EEB" w:rsidRDefault="00E53E5F" w:rsidP="00E53E5F">
      <w:pPr>
        <w:pStyle w:val="a4"/>
        <w:spacing w:line="288" w:lineRule="atLeast"/>
        <w:ind w:firstLine="567"/>
        <w:jc w:val="both"/>
        <w:rPr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2) выписка из ЕГРЮЛ/ЕГРИП (для юридических лиц и индивидуальных предпринимателей), справка о постановке на учет в качестве плательщика налога на профессиональный доход, документы, подтверждающие гражданство Российской Федерации согласно ст.9 </w:t>
      </w:r>
      <w:r w:rsidRPr="00A21EEB">
        <w:rPr>
          <w:sz w:val="28"/>
          <w:szCs w:val="28"/>
        </w:rPr>
        <w:t xml:space="preserve">Федерального закона от 28.04.2023 N 138-ФЗ «О гражданстве Российской Федерации» (для физических лиц); </w:t>
      </w:r>
    </w:p>
    <w:p w14:paraId="37490EF3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3) справка о том, что заявитель </w:t>
      </w:r>
      <w:r w:rsidRPr="00A21EEB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 (для </w:t>
      </w:r>
      <w:proofErr w:type="gramStart"/>
      <w:r w:rsidRPr="00A21EEB">
        <w:rPr>
          <w:sz w:val="28"/>
          <w:szCs w:val="28"/>
        </w:rPr>
        <w:t>заявителей-юридических</w:t>
      </w:r>
      <w:proofErr w:type="gramEnd"/>
      <w:r w:rsidRPr="00A21EEB">
        <w:rPr>
          <w:sz w:val="28"/>
          <w:szCs w:val="28"/>
        </w:rPr>
        <w:t xml:space="preserve"> лиц);</w:t>
      </w:r>
    </w:p>
    <w:p w14:paraId="08CF5ADF" w14:textId="77777777" w:rsidR="00E53E5F" w:rsidRPr="00A21EEB" w:rsidRDefault="00E53E5F" w:rsidP="00E53E5F">
      <w:pPr>
        <w:pStyle w:val="ConsPlusNormal"/>
        <w:ind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4) </w:t>
      </w:r>
      <w:r w:rsidRPr="00A21EEB">
        <w:rPr>
          <w:color w:val="000000" w:themeColor="text1"/>
          <w:sz w:val="28"/>
          <w:szCs w:val="28"/>
        </w:rPr>
        <w:t xml:space="preserve">согласие лица (лиц), персональные данные которого (которых) содержатся в документах, предусмотренных настоящим пунктом,  на обработку его (их) персональных данных, оформленное в соответствии с Федеральным законом от 27 июля 2006 года N 152-ФЗ «О персональных данных». </w:t>
      </w:r>
    </w:p>
    <w:p w14:paraId="15DDC148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 </w:t>
      </w:r>
      <w:proofErr w:type="gramStart"/>
      <w:r w:rsidRPr="00A21EEB">
        <w:rPr>
          <w:color w:val="000000" w:themeColor="text1"/>
          <w:sz w:val="28"/>
          <w:szCs w:val="28"/>
        </w:rPr>
        <w:t>Документы (сведения) в электронной форме, прилагаемые к заявлению, должны содержать сканированные графические образы соответствующих бумажных документов (при предоставлении копий бумажных документов – с приложением сканированного графического образа документа, подтверждающего полномочия лица, заверившего соответствующую копию, на заверение данной копии), составленных на русском языке и скрепленных печатью (при наличии), при этом копии бумажных документов до сканирования должны быть заверены личной подписью заявителя, в</w:t>
      </w:r>
      <w:proofErr w:type="gramEnd"/>
      <w:r w:rsidRPr="00A21EEB">
        <w:rPr>
          <w:color w:val="000000" w:themeColor="text1"/>
          <w:sz w:val="28"/>
          <w:szCs w:val="28"/>
        </w:rPr>
        <w:t xml:space="preserve"> </w:t>
      </w:r>
      <w:proofErr w:type="gramStart"/>
      <w:r w:rsidRPr="00A21EEB">
        <w:rPr>
          <w:color w:val="000000" w:themeColor="text1"/>
          <w:sz w:val="28"/>
          <w:szCs w:val="28"/>
        </w:rPr>
        <w:t>отношении юридических лиц – лица, занимающего должность единоличного исполнительного органа, лица, исполняющего функции единоличного исполнительного органа или представителя заявителя по доверенности, заверены печатью заявителя (при наличии) с указанием даты заверения, должности (при наличии), фамилии, имени и отчества (при наличии).</w:t>
      </w:r>
      <w:proofErr w:type="gramEnd"/>
    </w:p>
    <w:p w14:paraId="774C9755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Представляемые заявителем документы (сведения) должны быть разборчивыми, без подчисток и помарок, не должны быть защищены от копирования и печати электронного образа.</w:t>
      </w:r>
    </w:p>
    <w:p w14:paraId="50569037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8. Регистрация поданных заявлений осуществляется уполномоченным органом не позднее следующего рабочего дня, следующего за днем поступления заявления с присвоением порядкового номера, указанием даты его поступления. Уполномоченный орган в течение 2 (двух) рабочих </w:t>
      </w:r>
      <w:r w:rsidRPr="00A21EEB">
        <w:rPr>
          <w:color w:val="000000" w:themeColor="text1"/>
          <w:sz w:val="28"/>
          <w:szCs w:val="28"/>
        </w:rPr>
        <w:lastRenderedPageBreak/>
        <w:t xml:space="preserve">дней </w:t>
      </w:r>
      <w:proofErr w:type="gramStart"/>
      <w:r w:rsidRPr="00A21EEB">
        <w:rPr>
          <w:color w:val="000000" w:themeColor="text1"/>
          <w:sz w:val="28"/>
          <w:szCs w:val="28"/>
        </w:rPr>
        <w:t>с даты регистрации</w:t>
      </w:r>
      <w:proofErr w:type="gramEnd"/>
      <w:r w:rsidRPr="00A21EEB">
        <w:rPr>
          <w:color w:val="000000" w:themeColor="text1"/>
          <w:sz w:val="28"/>
          <w:szCs w:val="28"/>
        </w:rPr>
        <w:t xml:space="preserve"> заявления о включении в Реестр направляет на указанный в нем адрес электронной почты уведомление о его регистрации.</w:t>
      </w:r>
    </w:p>
    <w:p w14:paraId="23E75D08" w14:textId="77777777" w:rsidR="00E53E5F" w:rsidRPr="00A21EEB" w:rsidRDefault="00E53E5F" w:rsidP="00E53E5F">
      <w:pPr>
        <w:pStyle w:val="a4"/>
        <w:ind w:firstLine="539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9. Уполномоченный орган проводит проверку заявителя на предмет его соответствия критериям, указанным в пункте 4 настоящего Порядка, на основании представленных заявителем сведений и документов, а также сведений и документов, полученных уполномоченным органом с использованием единой системы межведомственного электронного взаимодействия, в соответствующие органы государственной власти. В случае выявления в результате проверки недостаточности представленных сведений и (или) документов и (или) их несоответствия требованиям, предусмотренным пунктом 7 настоящего Порядка, либо несоответствия заявителя критериям, указанным в пункте 4 настоящего Порядка, уполномоченный орган уведомляет об этом заявителя путем направления уведомления на адрес электронной почты, указанный в заявлении.   В случае невозможности информирования заявителя по адресу электронной почты, указанной в заявлении, уведомление направляется заказным письмом на бумажном носителе по адресу, указанному в заявлении. </w:t>
      </w:r>
    </w:p>
    <w:p w14:paraId="7DE8C795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10. Уполномоченный орган вправе запросить у заявителя дополнительные документы (сведения), необходимые для подтверждения соответствия организации условиям, предусмотренным пунктами 4 настоящего Порядка. Срок, указанный в запросе о представлении заявителем дополнительных документов, не может превышать 5 (пять) рабочих дней. Заявитель по запросу уполномоченного органа вправе представить дополнительные документы (сведения), не предусмотренные полями заявления о предоставлении государственной аккредитации, в срок, указанный в запросе о представлении дополнительных документов. </w:t>
      </w:r>
      <w:proofErr w:type="gramStart"/>
      <w:r w:rsidRPr="00A21EEB">
        <w:rPr>
          <w:color w:val="000000" w:themeColor="text1"/>
          <w:sz w:val="28"/>
          <w:szCs w:val="28"/>
        </w:rPr>
        <w:t>С момента запроса уполномоченным органом информации у заявителя в соответствии с настоящим пунктом срок рассмотрения заявления о включении</w:t>
      </w:r>
      <w:proofErr w:type="gramEnd"/>
      <w:r w:rsidRPr="00A21EEB">
        <w:rPr>
          <w:color w:val="000000" w:themeColor="text1"/>
          <w:sz w:val="28"/>
          <w:szCs w:val="28"/>
        </w:rPr>
        <w:t xml:space="preserve"> в Реестр приостанавливается до момента представления документов (сведений) заявителем. </w:t>
      </w:r>
    </w:p>
    <w:p w14:paraId="663D8A80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11.  В отношении организации, подавшей заявление о включении в Реестр, уполномоченным органом проводится проверка на предмет соответствия условиям, предусмотренным пунктом 4 настоящего Порядка. Указанная проверка осуществляется посредством анализа представленных заявителем в соответствии с настоящим Порядком документов (сведений), направления запросов, в том числе с использованием единой системы межведомственного электронного взаимодействия, в соответствующие органы государственной власти и (или) посредством получения информации из общедоступных источников, включая официальный сайт субъекта креативной индустрии в информационно-телекоммуникационной сети Интернет. </w:t>
      </w:r>
    </w:p>
    <w:p w14:paraId="61F73594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bookmarkStart w:id="14" w:name="p17"/>
      <w:bookmarkEnd w:id="14"/>
      <w:r w:rsidRPr="00A21EEB">
        <w:rPr>
          <w:color w:val="000000" w:themeColor="text1"/>
          <w:sz w:val="28"/>
          <w:szCs w:val="28"/>
        </w:rPr>
        <w:t>12. Уполномоченный орган принимает решение об отклонении заявления о включении в Реестр в случае наличия одного или нескольких оснований из числа следующих оснований:</w:t>
      </w:r>
    </w:p>
    <w:p w14:paraId="63CF49E0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lastRenderedPageBreak/>
        <w:t>1) по результатам проверки, проведенной в соответствии с пунктом 11 настоящего Порядка, установлено, что заявитель не соответствует критериям отнесения физических лиц, юридических лиц и индивидуальных предпринимателей к субъектам креативных (творческих) индустрий, осуществляющих деятельность в Курской области;</w:t>
      </w:r>
    </w:p>
    <w:p w14:paraId="225211C9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2) представленные заявителем документы (сведения) не соответствуют требованиям пункта 7 настоящего Порядка, либо заявителем были представлены недостоверные документы (сведения).</w:t>
      </w:r>
    </w:p>
    <w:p w14:paraId="418105B7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Заявитель вправе повторно подать в уполномоченный орган заявление о включении в реестр после устранения причин, в связи с которыми его заявление о включении в Реестр было отклонено.</w:t>
      </w:r>
    </w:p>
    <w:p w14:paraId="0DC51214" w14:textId="77777777" w:rsidR="00E53E5F" w:rsidRPr="00A21EEB" w:rsidRDefault="00E53E5F" w:rsidP="00E53E5F">
      <w:pPr>
        <w:pStyle w:val="a4"/>
        <w:ind w:firstLine="539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13. В течение </w:t>
      </w:r>
      <w:bookmarkStart w:id="15" w:name="_Hlk185259506"/>
      <w:r w:rsidRPr="00A21EEB">
        <w:rPr>
          <w:color w:val="000000" w:themeColor="text1"/>
          <w:sz w:val="28"/>
          <w:szCs w:val="28"/>
        </w:rPr>
        <w:t xml:space="preserve">7 (семи) рабочих дней со дня регистрации заявления уполномоченный орган по результатам проверки, проводимой в соответствии с подпунктом 1 пункта 14 настоящего Порядка, принимает одно из следующих решений: </w:t>
      </w:r>
    </w:p>
    <w:bookmarkEnd w:id="15"/>
    <w:p w14:paraId="5C533F83" w14:textId="77777777" w:rsidR="00E53E5F" w:rsidRPr="00A21EEB" w:rsidRDefault="00E53E5F" w:rsidP="00E53E5F">
      <w:pPr>
        <w:pStyle w:val="a4"/>
        <w:ind w:firstLine="539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1) решение о соответствии заявителя критериям отнесения к субъектам креативных индустрий, осуществляющих деятельность в Курской области и включении заявителя в Реестр;</w:t>
      </w:r>
    </w:p>
    <w:p w14:paraId="00B871EA" w14:textId="77777777" w:rsidR="00E53E5F" w:rsidRPr="00A21EEB" w:rsidRDefault="00E53E5F" w:rsidP="00E53E5F">
      <w:pPr>
        <w:pStyle w:val="a4"/>
        <w:ind w:firstLine="539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2) решение о несоответствии заявителя критериям отнесения к субъектам креативных индустрий, осуществляющих деятельность в Курской области и об отклонении заявления о включении в Реестр.</w:t>
      </w:r>
    </w:p>
    <w:p w14:paraId="3EF6D202" w14:textId="77777777" w:rsidR="00E53E5F" w:rsidRPr="00A21EEB" w:rsidRDefault="00E53E5F" w:rsidP="00E53E5F">
      <w:pPr>
        <w:pStyle w:val="a4"/>
        <w:ind w:firstLine="539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14.  Уведомление о результатах рассмотрения заявления о включении в Реестр направляется заявителю на адрес электронной почты, указанный в заявлении, в течение 3 (трех) рабочих дней со дня принятия соответствующего решения. В случае невозможности информирования заявителя по адресу электронной почты, указанной в заявлении, уведомление направляется заказным письмом на бумажном носителе по адресу, указанному в заявлении. </w:t>
      </w:r>
    </w:p>
    <w:p w14:paraId="1DE372D1" w14:textId="77777777" w:rsidR="00E53E5F" w:rsidRPr="00A21EEB" w:rsidRDefault="00E53E5F" w:rsidP="00E53E5F">
      <w:pPr>
        <w:pStyle w:val="a4"/>
        <w:ind w:firstLine="539"/>
        <w:jc w:val="both"/>
        <w:rPr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15. Решение уполномоченного органа о включении заявителя в Реестр является основанием </w:t>
      </w:r>
      <w:proofErr w:type="gramStart"/>
      <w:r w:rsidRPr="00A21EEB">
        <w:rPr>
          <w:color w:val="000000" w:themeColor="text1"/>
          <w:sz w:val="28"/>
          <w:szCs w:val="28"/>
        </w:rPr>
        <w:t>для внесения записи о заявителе в Реестр с присвоением номера в Реестре</w:t>
      </w:r>
      <w:proofErr w:type="gramEnd"/>
      <w:r w:rsidRPr="00A21EEB">
        <w:rPr>
          <w:color w:val="000000" w:themeColor="text1"/>
          <w:sz w:val="28"/>
          <w:szCs w:val="28"/>
        </w:rPr>
        <w:t xml:space="preserve">. </w:t>
      </w:r>
      <w:r w:rsidRPr="00A21EEB">
        <w:rPr>
          <w:sz w:val="28"/>
          <w:szCs w:val="28"/>
        </w:rPr>
        <w:t xml:space="preserve">Сведения о субъекте креативной индустрии вносятся в Реестр должностным лицом уполномоченного органа в течение 2 (двух) рабочих дней со дня принятия решения о включении субъекта креативной индустрии в Реестр. </w:t>
      </w:r>
      <w:r w:rsidRPr="00A21EEB">
        <w:rPr>
          <w:color w:val="000000" w:themeColor="text1"/>
          <w:sz w:val="28"/>
          <w:szCs w:val="28"/>
        </w:rPr>
        <w:t>Заявитель считается включенным в Реестр со дня внесения в Реестр соответствующей записи.</w:t>
      </w:r>
    </w:p>
    <w:p w14:paraId="39B883EF" w14:textId="77777777" w:rsidR="00E53E5F" w:rsidRPr="00A21EEB" w:rsidRDefault="00E53E5F" w:rsidP="00E53E5F">
      <w:pPr>
        <w:pStyle w:val="a4"/>
        <w:ind w:firstLine="539"/>
        <w:jc w:val="both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16. </w:t>
      </w:r>
      <w:r w:rsidRPr="00A21EEB">
        <w:rPr>
          <w:sz w:val="28"/>
          <w:szCs w:val="28"/>
        </w:rPr>
        <w:t xml:space="preserve">Плата за проведение процедуры подтверждения соответствия заявителей критериям отнесения к субъектам креативных индустрий, осуществляющих деятельность в Курской области, в том числе за выдачу выписки из Реестра, не взимается. </w:t>
      </w:r>
    </w:p>
    <w:p w14:paraId="76AA30A7" w14:textId="77777777" w:rsidR="00E53E5F" w:rsidRPr="00A21EEB" w:rsidRDefault="00E53E5F" w:rsidP="00E53E5F">
      <w:pPr>
        <w:pStyle w:val="a4"/>
        <w:spacing w:line="300" w:lineRule="atLeast"/>
        <w:jc w:val="right"/>
        <w:rPr>
          <w:color w:val="000000" w:themeColor="text1"/>
          <w:sz w:val="28"/>
          <w:szCs w:val="28"/>
        </w:rPr>
      </w:pPr>
    </w:p>
    <w:p w14:paraId="7A1965C9" w14:textId="77777777" w:rsidR="00E53E5F" w:rsidRPr="00A21EEB" w:rsidRDefault="00E53E5F" w:rsidP="00E53E5F">
      <w:pPr>
        <w:pStyle w:val="a4"/>
        <w:spacing w:line="300" w:lineRule="atLeast"/>
        <w:jc w:val="right"/>
        <w:rPr>
          <w:color w:val="000000" w:themeColor="text1"/>
          <w:sz w:val="28"/>
          <w:szCs w:val="28"/>
        </w:rPr>
      </w:pPr>
    </w:p>
    <w:p w14:paraId="3B62B83F" w14:textId="77777777" w:rsidR="00E53E5F" w:rsidRPr="00A21EEB" w:rsidRDefault="00E53E5F" w:rsidP="00E53E5F">
      <w:pPr>
        <w:pStyle w:val="a4"/>
        <w:spacing w:line="300" w:lineRule="atLeast"/>
        <w:jc w:val="right"/>
        <w:rPr>
          <w:color w:val="000000" w:themeColor="text1"/>
          <w:sz w:val="28"/>
          <w:szCs w:val="28"/>
        </w:rPr>
      </w:pPr>
    </w:p>
    <w:p w14:paraId="554315D6" w14:textId="77777777" w:rsidR="00E53E5F" w:rsidRPr="00A21EEB" w:rsidRDefault="00E53E5F" w:rsidP="00E53E5F">
      <w:pPr>
        <w:pStyle w:val="a4"/>
        <w:spacing w:line="300" w:lineRule="atLeast"/>
        <w:jc w:val="right"/>
        <w:rPr>
          <w:color w:val="000000" w:themeColor="text1"/>
          <w:sz w:val="28"/>
          <w:szCs w:val="28"/>
        </w:rPr>
      </w:pPr>
    </w:p>
    <w:p w14:paraId="09A9A17D" w14:textId="77777777" w:rsidR="00E53E5F" w:rsidRPr="00A21EEB" w:rsidRDefault="00E53E5F" w:rsidP="00E53E5F">
      <w:pPr>
        <w:pStyle w:val="a4"/>
        <w:spacing w:line="300" w:lineRule="atLeast"/>
        <w:jc w:val="right"/>
        <w:rPr>
          <w:color w:val="000000" w:themeColor="text1"/>
          <w:sz w:val="28"/>
          <w:szCs w:val="28"/>
        </w:rPr>
      </w:pPr>
    </w:p>
    <w:p w14:paraId="4BA4FDB8" w14:textId="77777777" w:rsidR="00E53E5F" w:rsidRPr="00A21EEB" w:rsidRDefault="00E53E5F" w:rsidP="00E53E5F">
      <w:pPr>
        <w:pStyle w:val="a4"/>
        <w:spacing w:line="300" w:lineRule="atLeast"/>
        <w:jc w:val="right"/>
        <w:rPr>
          <w:color w:val="000000" w:themeColor="text1"/>
          <w:sz w:val="28"/>
          <w:szCs w:val="28"/>
        </w:rPr>
      </w:pPr>
    </w:p>
    <w:p w14:paraId="13A6565C" w14:textId="77777777" w:rsidR="00E53E5F" w:rsidRPr="00A21EEB" w:rsidRDefault="00E53E5F" w:rsidP="00E53E5F">
      <w:pPr>
        <w:pStyle w:val="a4"/>
        <w:spacing w:line="300" w:lineRule="atLeast"/>
        <w:jc w:val="right"/>
        <w:rPr>
          <w:color w:val="000000" w:themeColor="text1"/>
          <w:sz w:val="28"/>
          <w:szCs w:val="28"/>
        </w:rPr>
      </w:pPr>
    </w:p>
    <w:p w14:paraId="48A6FDA2" w14:textId="77777777" w:rsidR="00E53E5F" w:rsidRPr="00A21EEB" w:rsidRDefault="00E53E5F" w:rsidP="006717FB">
      <w:pPr>
        <w:pStyle w:val="a4"/>
        <w:rPr>
          <w:color w:val="000000" w:themeColor="text1"/>
          <w:sz w:val="28"/>
          <w:szCs w:val="28"/>
        </w:rPr>
      </w:pPr>
    </w:p>
    <w:p w14:paraId="495CF9F5" w14:textId="77777777" w:rsidR="00E53E5F" w:rsidRPr="00A21EEB" w:rsidRDefault="00E53E5F" w:rsidP="00E53E5F">
      <w:pPr>
        <w:jc w:val="right"/>
        <w:rPr>
          <w:color w:val="000000" w:themeColor="text1"/>
          <w:sz w:val="28"/>
          <w:szCs w:val="28"/>
        </w:rPr>
      </w:pPr>
      <w:bookmarkStart w:id="16" w:name="_Hlk185260009"/>
      <w:r w:rsidRPr="00A21EEB">
        <w:rPr>
          <w:color w:val="000000" w:themeColor="text1"/>
          <w:sz w:val="28"/>
          <w:szCs w:val="28"/>
        </w:rPr>
        <w:t xml:space="preserve">Форма </w:t>
      </w:r>
    </w:p>
    <w:p w14:paraId="0EEDF822" w14:textId="77777777" w:rsidR="00E53E5F" w:rsidRPr="00A21EEB" w:rsidRDefault="00E53E5F" w:rsidP="00E53E5F">
      <w:pPr>
        <w:jc w:val="center"/>
        <w:rPr>
          <w:color w:val="000000" w:themeColor="text1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E53E5F" w:rsidRPr="00A21EEB" w14:paraId="6E7097B7" w14:textId="77777777" w:rsidTr="00E63E2C">
        <w:tc>
          <w:tcPr>
            <w:tcW w:w="0" w:type="auto"/>
            <w:hideMark/>
          </w:tcPr>
          <w:p w14:paraId="5A54F8CE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ЗАЯВЛЕНИЕ</w:t>
            </w:r>
          </w:p>
          <w:p w14:paraId="08D9E97B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о включении в реестр субъектов креативных (творческих) индустрий, осуществляющих деятельность в Курской области (далее - Реестр) </w:t>
            </w:r>
          </w:p>
          <w:p w14:paraId="2ADEC3B7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</w:p>
          <w:p w14:paraId="3F070784" w14:textId="77777777" w:rsidR="00E53E5F" w:rsidRPr="00A21EEB" w:rsidRDefault="00E53E5F" w:rsidP="00E63E2C">
            <w:pPr>
              <w:pStyle w:val="a4"/>
              <w:tabs>
                <w:tab w:val="left" w:pos="3246"/>
              </w:tabs>
              <w:spacing w:line="288" w:lineRule="atLeast"/>
              <w:jc w:val="right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Министерство экономического развития Курской области</w:t>
            </w:r>
          </w:p>
          <w:p w14:paraId="0BB82A19" w14:textId="77777777" w:rsidR="00E53E5F" w:rsidRPr="00A21EEB" w:rsidRDefault="00E53E5F" w:rsidP="00E63E2C">
            <w:pPr>
              <w:pStyle w:val="a4"/>
              <w:tabs>
                <w:tab w:val="left" w:pos="3246"/>
              </w:tabs>
              <w:spacing w:line="288" w:lineRule="atLeast"/>
              <w:ind w:firstLine="3104"/>
              <w:jc w:val="right"/>
              <w:rPr>
                <w:sz w:val="28"/>
                <w:szCs w:val="28"/>
              </w:rPr>
            </w:pPr>
          </w:p>
          <w:p w14:paraId="3333BE13" w14:textId="77777777" w:rsidR="00E53E5F" w:rsidRPr="00A21EEB" w:rsidRDefault="00E53E5F" w:rsidP="00E63E2C">
            <w:pPr>
              <w:pStyle w:val="a4"/>
              <w:tabs>
                <w:tab w:val="left" w:pos="3246"/>
              </w:tabs>
              <w:spacing w:line="288" w:lineRule="atLeast"/>
              <w:ind w:firstLine="4096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от ________________________________</w:t>
            </w:r>
            <w:r>
              <w:rPr>
                <w:sz w:val="28"/>
                <w:szCs w:val="28"/>
              </w:rPr>
              <w:t>__</w:t>
            </w:r>
          </w:p>
          <w:p w14:paraId="630FB332" w14:textId="77777777" w:rsidR="00E53E5F" w:rsidRPr="00A21EEB" w:rsidRDefault="00E53E5F" w:rsidP="00E63E2C">
            <w:pPr>
              <w:pStyle w:val="a4"/>
              <w:tabs>
                <w:tab w:val="left" w:pos="3246"/>
                <w:tab w:val="left" w:pos="4663"/>
              </w:tabs>
              <w:ind w:firstLine="40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A21EEB">
              <w:rPr>
                <w:sz w:val="28"/>
                <w:szCs w:val="28"/>
              </w:rPr>
              <w:t xml:space="preserve">(наименование заявителя) </w:t>
            </w:r>
          </w:p>
          <w:p w14:paraId="6C5A6C43" w14:textId="77777777" w:rsidR="00E53E5F" w:rsidRPr="00A21EEB" w:rsidRDefault="00E53E5F" w:rsidP="00E63E2C">
            <w:pPr>
              <w:pStyle w:val="a4"/>
              <w:tabs>
                <w:tab w:val="left" w:pos="3246"/>
              </w:tabs>
              <w:spacing w:line="288" w:lineRule="atLeast"/>
              <w:ind w:firstLine="4096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Дата: _______________________________</w:t>
            </w:r>
          </w:p>
          <w:p w14:paraId="63F84425" w14:textId="77777777" w:rsidR="00E53E5F" w:rsidRPr="00A21EEB" w:rsidRDefault="00E53E5F" w:rsidP="00E63E2C">
            <w:pPr>
              <w:rPr>
                <w:sz w:val="28"/>
                <w:szCs w:val="28"/>
              </w:rPr>
            </w:pPr>
          </w:p>
          <w:p w14:paraId="465B1862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</w:p>
          <w:p w14:paraId="2FC33262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</w:p>
        </w:tc>
      </w:tr>
      <w:tr w:rsidR="00E53E5F" w:rsidRPr="00A21EEB" w14:paraId="51C3A712" w14:textId="77777777" w:rsidTr="00E63E2C">
        <w:tc>
          <w:tcPr>
            <w:tcW w:w="0" w:type="auto"/>
            <w:hideMark/>
          </w:tcPr>
          <w:p w14:paraId="70793792" w14:textId="77777777" w:rsidR="00E53E5F" w:rsidRPr="00A21EEB" w:rsidRDefault="00E53E5F" w:rsidP="00E63E2C">
            <w:pPr>
              <w:spacing w:line="288" w:lineRule="atLeast"/>
              <w:ind w:firstLine="694"/>
              <w:jc w:val="both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В соответствии с Порядком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</w:t>
            </w:r>
            <w:proofErr w:type="gramStart"/>
            <w:r w:rsidRPr="00A21EEB">
              <w:rPr>
                <w:sz w:val="28"/>
                <w:szCs w:val="28"/>
              </w:rPr>
              <w:t>индустрий, осуществляющих деятельность в субъекте РФ прошу</w:t>
            </w:r>
            <w:proofErr w:type="gramEnd"/>
            <w:r w:rsidRPr="00A21EEB">
              <w:rPr>
                <w:sz w:val="28"/>
                <w:szCs w:val="28"/>
              </w:rPr>
              <w:t xml:space="preserve"> включить</w:t>
            </w:r>
          </w:p>
          <w:p w14:paraId="7555D20C" w14:textId="77777777" w:rsidR="00E53E5F" w:rsidRPr="00A21EEB" w:rsidRDefault="00E53E5F" w:rsidP="00E63E2C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t>____________________________</w:t>
            </w:r>
            <w:r w:rsidRPr="00A21EEB">
              <w:rPr>
                <w:sz w:val="28"/>
                <w:szCs w:val="28"/>
              </w:rPr>
              <w:t xml:space="preserve"> </w:t>
            </w:r>
          </w:p>
          <w:p w14:paraId="786819DB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(полное наименование заявителя) </w:t>
            </w:r>
          </w:p>
          <w:p w14:paraId="4CB4DE5E" w14:textId="77777777" w:rsidR="00E53E5F" w:rsidRPr="00A21EEB" w:rsidRDefault="00E53E5F" w:rsidP="00E63E2C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в Реестр </w:t>
            </w:r>
          </w:p>
        </w:tc>
      </w:tr>
    </w:tbl>
    <w:p w14:paraId="59ED3F18" w14:textId="77777777" w:rsidR="00E53E5F" w:rsidRPr="00A21EEB" w:rsidRDefault="00E53E5F" w:rsidP="00E53E5F">
      <w:pPr>
        <w:spacing w:line="288" w:lineRule="atLeast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670"/>
        <w:gridCol w:w="2845"/>
      </w:tblGrid>
      <w:tr w:rsidR="00E53E5F" w:rsidRPr="00A21EEB" w14:paraId="5B9D32E5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A6896" w14:textId="77777777" w:rsidR="00E53E5F" w:rsidRPr="00A21EEB" w:rsidRDefault="00E53E5F" w:rsidP="00E63E2C">
            <w:pPr>
              <w:jc w:val="center"/>
              <w:rPr>
                <w:b/>
                <w:sz w:val="28"/>
                <w:szCs w:val="28"/>
              </w:rPr>
            </w:pPr>
            <w:r w:rsidRPr="00A21EEB">
              <w:rPr>
                <w:b/>
                <w:sz w:val="28"/>
                <w:szCs w:val="28"/>
              </w:rPr>
              <w:t xml:space="preserve">N </w:t>
            </w:r>
            <w:proofErr w:type="gramStart"/>
            <w:r w:rsidRPr="00A21EEB">
              <w:rPr>
                <w:b/>
                <w:sz w:val="28"/>
                <w:szCs w:val="28"/>
              </w:rPr>
              <w:t>п</w:t>
            </w:r>
            <w:proofErr w:type="gramEnd"/>
            <w:r w:rsidRPr="00A21EEB">
              <w:rPr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B3FC6" w14:textId="77777777" w:rsidR="00E53E5F" w:rsidRPr="00A21EEB" w:rsidRDefault="00E53E5F" w:rsidP="00E63E2C">
            <w:pPr>
              <w:jc w:val="center"/>
              <w:rPr>
                <w:b/>
                <w:sz w:val="28"/>
                <w:szCs w:val="28"/>
              </w:rPr>
            </w:pPr>
            <w:r w:rsidRPr="00A21EEB">
              <w:rPr>
                <w:b/>
                <w:sz w:val="28"/>
                <w:szCs w:val="28"/>
              </w:rPr>
              <w:t xml:space="preserve">Информация 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A5D61" w14:textId="77777777" w:rsidR="00E53E5F" w:rsidRPr="00A21EEB" w:rsidRDefault="00E53E5F" w:rsidP="00E63E2C">
            <w:pPr>
              <w:jc w:val="center"/>
              <w:rPr>
                <w:b/>
                <w:sz w:val="28"/>
                <w:szCs w:val="28"/>
              </w:rPr>
            </w:pPr>
            <w:r w:rsidRPr="00A21EEB">
              <w:rPr>
                <w:b/>
                <w:sz w:val="28"/>
                <w:szCs w:val="28"/>
              </w:rPr>
              <w:t xml:space="preserve">Поле для заполнения </w:t>
            </w:r>
          </w:p>
        </w:tc>
      </w:tr>
      <w:tr w:rsidR="00E53E5F" w:rsidRPr="00A21EEB" w14:paraId="76A68602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66152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0505E" w14:textId="77777777" w:rsidR="00E53E5F" w:rsidRPr="00A21EEB" w:rsidRDefault="00E53E5F" w:rsidP="00E63E2C">
            <w:pPr>
              <w:spacing w:line="288" w:lineRule="atLeast"/>
              <w:ind w:right="141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Сведения о заявителе 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80E3A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  <w:tr w:rsidR="00E53E5F" w:rsidRPr="00A21EEB" w14:paraId="0555CF44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FEABE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1.1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D6A24" w14:textId="77777777" w:rsidR="00E53E5F" w:rsidRPr="00A21EEB" w:rsidRDefault="00E53E5F" w:rsidP="00E63E2C">
            <w:pPr>
              <w:spacing w:line="288" w:lineRule="atLeast"/>
              <w:ind w:right="141"/>
              <w:jc w:val="both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Полное и сокращенное (при наличии) наименование юридического лица с указанием наименования и кода организационно-правовой формы в соответствии с Общероссийским классификатором организационно-правовых форм (для юридического лица);</w:t>
            </w:r>
          </w:p>
          <w:p w14:paraId="412DCF4E" w14:textId="77777777" w:rsidR="00E53E5F" w:rsidRPr="00A21EEB" w:rsidRDefault="00E53E5F" w:rsidP="00E63E2C">
            <w:pPr>
              <w:spacing w:line="288" w:lineRule="atLeast"/>
              <w:ind w:right="141"/>
              <w:jc w:val="both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фамилия, имя и отчество (при наличии) индивидуального предпринимателя/физического лица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6B04A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  <w:tr w:rsidR="00E53E5F" w:rsidRPr="00A21EEB" w14:paraId="4C172FC2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2903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1.2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329A" w14:textId="77777777" w:rsidR="00E53E5F" w:rsidRPr="00A21EEB" w:rsidRDefault="00E53E5F" w:rsidP="00E63E2C">
            <w:pPr>
              <w:spacing w:line="288" w:lineRule="atLeast"/>
              <w:ind w:right="141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Категория субъекта креативной индустрии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27F7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E53E5F" w:rsidRPr="00A21EEB" w14:paraId="2005AA49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F739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1.3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2611" w14:textId="77777777" w:rsidR="00E53E5F" w:rsidRPr="00A21EEB" w:rsidRDefault="00E53E5F" w:rsidP="00E63E2C">
            <w:pPr>
              <w:spacing w:line="288" w:lineRule="atLeast"/>
              <w:ind w:right="141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ИНН юридического лица/индивидуального предпринимателя/</w:t>
            </w:r>
            <w:proofErr w:type="spellStart"/>
            <w:r w:rsidRPr="00A21EEB">
              <w:rPr>
                <w:sz w:val="28"/>
                <w:szCs w:val="28"/>
              </w:rPr>
              <w:t>самозанятого</w:t>
            </w:r>
            <w:proofErr w:type="spellEnd"/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2447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E53E5F" w:rsidRPr="00A21EEB" w14:paraId="3C6D2A5B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7AFA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1.4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9519" w14:textId="77777777" w:rsidR="00E53E5F" w:rsidRPr="00A21EEB" w:rsidRDefault="00E53E5F" w:rsidP="00E63E2C">
            <w:pPr>
              <w:spacing w:line="288" w:lineRule="atLeast"/>
              <w:ind w:right="141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Наименование субъекта Российской Федерации, в котором зарегистрирован субъект креативной индустрии;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8B67A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E53E5F" w:rsidRPr="00A21EEB" w14:paraId="53215ECB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EBC33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1.5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6D3E2" w14:textId="77777777" w:rsidR="00E53E5F" w:rsidRPr="00A21EEB" w:rsidRDefault="00E53E5F" w:rsidP="00E63E2C">
            <w:pPr>
              <w:spacing w:line="288" w:lineRule="atLeast"/>
              <w:ind w:right="141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ОГРН/ОГРНИП юридического </w:t>
            </w:r>
            <w:r w:rsidRPr="00A21EEB">
              <w:rPr>
                <w:sz w:val="28"/>
                <w:szCs w:val="28"/>
              </w:rPr>
              <w:lastRenderedPageBreak/>
              <w:t xml:space="preserve">лица/индивидуального предпринимателя 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B5965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lastRenderedPageBreak/>
              <w:t xml:space="preserve">  </w:t>
            </w:r>
          </w:p>
        </w:tc>
      </w:tr>
      <w:tr w:rsidR="00E53E5F" w:rsidRPr="00A21EEB" w14:paraId="308A7F1E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E6930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62F4D" w14:textId="77777777" w:rsidR="00E53E5F" w:rsidRPr="00A21EEB" w:rsidRDefault="00E53E5F" w:rsidP="00E63E2C">
            <w:pPr>
              <w:spacing w:line="288" w:lineRule="atLeast"/>
              <w:ind w:right="141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ИНН юридического лица/индивидуального предпринимателя/</w:t>
            </w:r>
            <w:proofErr w:type="spellStart"/>
            <w:r w:rsidRPr="00A21EEB">
              <w:rPr>
                <w:sz w:val="28"/>
                <w:szCs w:val="28"/>
              </w:rPr>
              <w:t>самозанятого</w:t>
            </w:r>
            <w:proofErr w:type="spellEnd"/>
            <w:r w:rsidRPr="00A21E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18725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  <w:tr w:rsidR="00E53E5F" w:rsidRPr="00A21EEB" w14:paraId="01ED848B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7239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1.7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C3C2" w14:textId="77777777" w:rsidR="00E53E5F" w:rsidRPr="00A21EEB" w:rsidRDefault="00E53E5F" w:rsidP="00E63E2C">
            <w:pPr>
              <w:spacing w:line="288" w:lineRule="atLeast"/>
              <w:ind w:right="141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Адрес в пределах места нахождения для юридического лица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B527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E53E5F" w:rsidRPr="00A21EEB" w14:paraId="602C55F9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28724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1.8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71DDC" w14:textId="77777777" w:rsidR="00E53E5F" w:rsidRPr="00A21EEB" w:rsidRDefault="00E53E5F" w:rsidP="00E63E2C">
            <w:pPr>
              <w:spacing w:line="288" w:lineRule="atLeast"/>
              <w:ind w:right="141"/>
              <w:jc w:val="both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Код и наименование основного вида экономической деятельности (при наличии – дополнительных видов экономической деятельности, осуществляемых в сфере креативных индустрий) в соответствии с Общероссийским классификатором видов экономической деятельности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17117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  <w:tr w:rsidR="00E53E5F" w:rsidRPr="00A21EEB" w14:paraId="4EA811A7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0A66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B5D6" w14:textId="77777777" w:rsidR="00E53E5F" w:rsidRPr="00A21EEB" w:rsidRDefault="00E53E5F" w:rsidP="00E63E2C">
            <w:pPr>
              <w:spacing w:line="288" w:lineRule="atLeast"/>
              <w:ind w:right="141"/>
              <w:jc w:val="both"/>
              <w:rPr>
                <w:sz w:val="28"/>
                <w:szCs w:val="28"/>
              </w:rPr>
            </w:pPr>
            <w:proofErr w:type="gramStart"/>
            <w:r w:rsidRPr="00A21EEB">
              <w:rPr>
                <w:sz w:val="28"/>
                <w:szCs w:val="28"/>
              </w:rPr>
              <w:t>Объем финансовой (тыс. руб.) и (или) имущественной (кв. м) поддержки в сфере креативных индустрий, предоставленной субъекту креативной индустрии (при наличии)</w:t>
            </w:r>
            <w:proofErr w:type="gramEnd"/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90DC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E53E5F" w:rsidRPr="00A21EEB" w14:paraId="4DF87390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0352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177D" w14:textId="77777777" w:rsidR="00E53E5F" w:rsidRPr="00A21EEB" w:rsidRDefault="00E53E5F" w:rsidP="00E63E2C">
            <w:pPr>
              <w:spacing w:line="288" w:lineRule="atLeast"/>
              <w:ind w:right="141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Вид и наименование (при наличии) креативного продукта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E0D0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E53E5F" w:rsidRPr="00A21EEB" w14:paraId="260A8988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39A6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3.1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E6316" w14:textId="77777777" w:rsidR="00E53E5F" w:rsidRPr="00A21EEB" w:rsidRDefault="00E53E5F" w:rsidP="00E63E2C">
            <w:pPr>
              <w:spacing w:line="288" w:lineRule="atLeast"/>
              <w:ind w:right="141"/>
              <w:jc w:val="both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Код и наименование креативного продукта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E4EF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E53E5F" w:rsidRPr="00A21EEB" w14:paraId="433BD9BC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DEAD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7C7F" w14:textId="77777777" w:rsidR="00E53E5F" w:rsidRPr="00A21EEB" w:rsidRDefault="00E53E5F" w:rsidP="00E63E2C">
            <w:pPr>
              <w:spacing w:line="288" w:lineRule="atLeast"/>
              <w:ind w:right="141"/>
              <w:jc w:val="both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за календарный год 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F27A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E53E5F" w:rsidRPr="00A21EEB" w14:paraId="32088BEA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C99A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FDA6" w14:textId="77777777" w:rsidR="00E53E5F" w:rsidRPr="00A21EEB" w:rsidRDefault="00E53E5F" w:rsidP="00E63E2C">
            <w:pPr>
              <w:spacing w:line="288" w:lineRule="atLeast"/>
              <w:ind w:right="141"/>
              <w:jc w:val="both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Сведения об объеме выручки от распространения и (или) реализации креативного продукта в соответствии со статьей 15 Федерального закона 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5A7F0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E53E5F" w:rsidRPr="00A21EEB" w14:paraId="0CBABBA5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4ECD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CA30" w14:textId="77777777" w:rsidR="00E53E5F" w:rsidRPr="00A21EEB" w:rsidRDefault="00E53E5F" w:rsidP="00E63E2C">
            <w:pPr>
              <w:spacing w:line="288" w:lineRule="atLeast"/>
              <w:ind w:right="141"/>
              <w:jc w:val="both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в соответствии со статьей 15 Федерального закона «О развитии </w:t>
            </w:r>
            <w:r w:rsidRPr="00A21EEB">
              <w:rPr>
                <w:sz w:val="28"/>
                <w:szCs w:val="28"/>
              </w:rPr>
              <w:lastRenderedPageBreak/>
              <w:t>креативных (творческих) индустрий в Российской Федерации» (за календарный год)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8AB9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E53E5F" w:rsidRPr="00A21EEB" w14:paraId="3266D9D7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D53A6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EF5AC" w14:textId="77777777" w:rsidR="00E53E5F" w:rsidRPr="00A21EEB" w:rsidRDefault="00E53E5F" w:rsidP="00E63E2C">
            <w:pPr>
              <w:spacing w:line="288" w:lineRule="atLeast"/>
              <w:ind w:right="141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Сведения об уполномоченном лице, подписывающем заявление: 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3B6C0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  <w:tr w:rsidR="00E53E5F" w:rsidRPr="00A21EEB" w14:paraId="05BA0217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FCAC6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7.1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2D437" w14:textId="77777777" w:rsidR="00E53E5F" w:rsidRPr="00A21EEB" w:rsidRDefault="00E53E5F" w:rsidP="00E63E2C">
            <w:pPr>
              <w:spacing w:line="288" w:lineRule="atLeast"/>
              <w:ind w:right="141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Ф.И.О. руководителя/уполномоченного представителя заявителя 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403FE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  <w:tr w:rsidR="00E53E5F" w:rsidRPr="00A21EEB" w14:paraId="63ECD22B" w14:textId="77777777" w:rsidTr="00E63E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EE586" w14:textId="77777777" w:rsidR="00E53E5F" w:rsidRPr="00A21EEB" w:rsidRDefault="00E53E5F" w:rsidP="00E63E2C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7.2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83639" w14:textId="77777777" w:rsidR="00E53E5F" w:rsidRPr="00A21EEB" w:rsidRDefault="00E53E5F" w:rsidP="00E63E2C">
            <w:pPr>
              <w:spacing w:line="288" w:lineRule="atLeast"/>
              <w:ind w:right="141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Дополнительные контакты (при наличии) 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4FBCE" w14:textId="77777777" w:rsidR="00E53E5F" w:rsidRPr="00A21EEB" w:rsidRDefault="00E53E5F" w:rsidP="00E63E2C">
            <w:pPr>
              <w:spacing w:line="288" w:lineRule="atLeast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</w:tbl>
    <w:p w14:paraId="0F47AEA4" w14:textId="77777777" w:rsidR="00E53E5F" w:rsidRPr="00A21EEB" w:rsidRDefault="00E53E5F" w:rsidP="00E53E5F">
      <w:pPr>
        <w:spacing w:line="288" w:lineRule="atLeast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  </w:t>
      </w:r>
    </w:p>
    <w:p w14:paraId="4C037616" w14:textId="77777777" w:rsidR="00E53E5F" w:rsidRPr="00A21EEB" w:rsidRDefault="00E53E5F" w:rsidP="00E53E5F">
      <w:pPr>
        <w:jc w:val="center"/>
        <w:rPr>
          <w:color w:val="000000" w:themeColor="text1"/>
          <w:sz w:val="28"/>
          <w:szCs w:val="28"/>
        </w:rPr>
      </w:pPr>
    </w:p>
    <w:p w14:paraId="3BD5FFC9" w14:textId="77777777" w:rsidR="00E53E5F" w:rsidRPr="00A21EEB" w:rsidRDefault="00E53E5F" w:rsidP="00E53E5F">
      <w:pPr>
        <w:pStyle w:val="ConsPlusNormal"/>
        <w:jc w:val="both"/>
        <w:outlineLvl w:val="0"/>
        <w:rPr>
          <w:color w:val="000000" w:themeColor="text1"/>
          <w:sz w:val="28"/>
          <w:szCs w:val="28"/>
        </w:rPr>
      </w:pPr>
    </w:p>
    <w:p w14:paraId="1BC29B09" w14:textId="77777777" w:rsidR="00E53E5F" w:rsidRPr="00A21EEB" w:rsidRDefault="00E53E5F" w:rsidP="00E53E5F">
      <w:pPr>
        <w:pStyle w:val="ConsPlusNormal"/>
        <w:jc w:val="center"/>
        <w:outlineLvl w:val="0"/>
        <w:rPr>
          <w:color w:val="000000" w:themeColor="text1"/>
          <w:sz w:val="28"/>
          <w:szCs w:val="28"/>
        </w:rPr>
      </w:pPr>
    </w:p>
    <w:p w14:paraId="13C27A05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26CFCBD0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bookmarkEnd w:id="16"/>
    <w:p w14:paraId="0CCAB4AC" w14:textId="77777777" w:rsidR="00E53E5F" w:rsidRPr="00A21EEB" w:rsidRDefault="00E53E5F" w:rsidP="00E53E5F">
      <w:pPr>
        <w:rPr>
          <w:sz w:val="28"/>
          <w:szCs w:val="28"/>
        </w:rPr>
      </w:pPr>
    </w:p>
    <w:p w14:paraId="5781D03F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2A1EEFB5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7FDEBF07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1F536C4D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5E6E8A15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51B425BD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0718A2E6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572DFFDC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1ABD7E81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72AADDB2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2007F6C5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6C9295D7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4E8B54BD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523EA569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485C8350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2026698F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7CAC5016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79896495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26E4AD6E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2DDE0DD5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3AC5790C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44C1A4F0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53E17463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0B3AD4B5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6AFED5F4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4D62E64E" w14:textId="77777777" w:rsidR="00E53E5F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662A1121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76E0142C" w14:textId="77777777" w:rsidR="00E53E5F" w:rsidRPr="00A21EEB" w:rsidRDefault="00E53E5F" w:rsidP="00E53E5F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0D72DF7D" w14:textId="77777777" w:rsidR="00E53E5F" w:rsidRDefault="00E53E5F" w:rsidP="00E53E5F">
      <w:pPr>
        <w:pStyle w:val="a4"/>
        <w:jc w:val="both"/>
        <w:rPr>
          <w:color w:val="000000" w:themeColor="text1"/>
          <w:sz w:val="28"/>
          <w:szCs w:val="28"/>
        </w:rPr>
      </w:pPr>
    </w:p>
    <w:p w14:paraId="5D7FF19F" w14:textId="77777777" w:rsidR="00E53E5F" w:rsidRPr="00A21EEB" w:rsidRDefault="00E53E5F" w:rsidP="00E53E5F">
      <w:pPr>
        <w:pStyle w:val="a4"/>
        <w:jc w:val="both"/>
        <w:rPr>
          <w:color w:val="000000" w:themeColor="text1"/>
          <w:sz w:val="28"/>
          <w:szCs w:val="28"/>
        </w:rPr>
      </w:pPr>
    </w:p>
    <w:p w14:paraId="10653B5A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lastRenderedPageBreak/>
        <w:t xml:space="preserve">Приложение №4 </w:t>
      </w:r>
    </w:p>
    <w:p w14:paraId="16A2B654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 постановлению Правительства</w:t>
      </w:r>
    </w:p>
    <w:p w14:paraId="7B3964B1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Курской области</w:t>
      </w:r>
    </w:p>
    <w:p w14:paraId="63D8D2A2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от ________ 2025 г. </w:t>
      </w:r>
      <w:r w:rsidRPr="00A21EEB">
        <w:rPr>
          <w:sz w:val="28"/>
          <w:szCs w:val="28"/>
        </w:rPr>
        <w:t>№</w:t>
      </w:r>
      <w:r w:rsidRPr="00A21EEB">
        <w:rPr>
          <w:color w:val="000000" w:themeColor="text1"/>
          <w:sz w:val="28"/>
          <w:szCs w:val="28"/>
        </w:rPr>
        <w:t xml:space="preserve"> __</w:t>
      </w:r>
    </w:p>
    <w:p w14:paraId="10158644" w14:textId="77777777" w:rsidR="00E53E5F" w:rsidRPr="00A21EEB" w:rsidRDefault="00E53E5F" w:rsidP="00E53E5F">
      <w:pPr>
        <w:pStyle w:val="ConsPlusNormal"/>
        <w:outlineLvl w:val="0"/>
        <w:rPr>
          <w:color w:val="000000" w:themeColor="text1"/>
          <w:sz w:val="28"/>
          <w:szCs w:val="28"/>
        </w:rPr>
      </w:pPr>
    </w:p>
    <w:p w14:paraId="1365DB27" w14:textId="77777777" w:rsidR="006717FB" w:rsidRDefault="006717FB" w:rsidP="006717FB">
      <w:pPr>
        <w:rPr>
          <w:b/>
          <w:sz w:val="28"/>
          <w:szCs w:val="28"/>
        </w:rPr>
      </w:pPr>
    </w:p>
    <w:p w14:paraId="54FCDA66" w14:textId="3DF1F003" w:rsidR="006717FB" w:rsidRPr="00081FB3" w:rsidRDefault="006717FB" w:rsidP="00671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определения приоритетных креативных (творческих) индустрий в Курской области   </w:t>
      </w:r>
    </w:p>
    <w:p w14:paraId="5AB1369C" w14:textId="77777777" w:rsidR="00E53E5F" w:rsidRPr="00A21EEB" w:rsidRDefault="00E53E5F" w:rsidP="006717FB">
      <w:pPr>
        <w:pStyle w:val="ConsPlusNormal"/>
        <w:outlineLvl w:val="0"/>
        <w:rPr>
          <w:b/>
          <w:bCs/>
          <w:color w:val="000000" w:themeColor="text1"/>
          <w:sz w:val="28"/>
          <w:szCs w:val="28"/>
        </w:rPr>
      </w:pPr>
    </w:p>
    <w:p w14:paraId="5B88E3AD" w14:textId="77777777" w:rsidR="00E53E5F" w:rsidRPr="00A21EEB" w:rsidRDefault="00E53E5F" w:rsidP="00E53E5F">
      <w:pPr>
        <w:ind w:firstLine="540"/>
        <w:jc w:val="both"/>
        <w:rPr>
          <w:color w:val="000000" w:themeColor="text1"/>
          <w:sz w:val="28"/>
          <w:szCs w:val="28"/>
        </w:rPr>
      </w:pPr>
      <w:r w:rsidRPr="00F77F3E">
        <w:rPr>
          <w:color w:val="000000" w:themeColor="text1"/>
          <w:sz w:val="28"/>
          <w:szCs w:val="28"/>
        </w:rPr>
        <w:t>Критериями определения приоритетных креативных (творческих) индустрий в Курской области являются:</w:t>
      </w:r>
    </w:p>
    <w:p w14:paraId="2D9337FE" w14:textId="77777777" w:rsidR="00E53E5F" w:rsidRPr="00A21EEB" w:rsidRDefault="00E53E5F" w:rsidP="00E53E5F">
      <w:pPr>
        <w:pStyle w:val="a4"/>
        <w:numPr>
          <w:ilvl w:val="0"/>
          <w:numId w:val="6"/>
        </w:numPr>
        <w:spacing w:before="100" w:beforeAutospacing="1" w:afterAutospacing="1" w:line="288" w:lineRule="atLeast"/>
        <w:jc w:val="both"/>
        <w:rPr>
          <w:sz w:val="28"/>
          <w:szCs w:val="28"/>
        </w:rPr>
      </w:pPr>
      <w:r w:rsidRPr="00A21EEB">
        <w:rPr>
          <w:bCs/>
          <w:sz w:val="28"/>
          <w:szCs w:val="28"/>
        </w:rPr>
        <w:t>Экономический потенциал и вклад в развитие Курской области.</w:t>
      </w:r>
    </w:p>
    <w:p w14:paraId="03D7E471" w14:textId="77777777" w:rsidR="00E53E5F" w:rsidRPr="00A21EEB" w:rsidRDefault="00E53E5F" w:rsidP="00E53E5F">
      <w:pPr>
        <w:pStyle w:val="a4"/>
        <w:spacing w:line="288" w:lineRule="atLeast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Способность индустрии генерировать добавленную стоимость, создавать высокопроизводительные рабочие места увеличивать налоговые поступления в областной бюджет, стимулировать развитие смежных отраслей и малого, среднего бизнеса.</w:t>
      </w:r>
    </w:p>
    <w:p w14:paraId="0C637C60" w14:textId="77777777" w:rsidR="00E53E5F" w:rsidRPr="00A21EEB" w:rsidRDefault="00E53E5F" w:rsidP="00E53E5F">
      <w:pPr>
        <w:pStyle w:val="a4"/>
        <w:numPr>
          <w:ilvl w:val="0"/>
          <w:numId w:val="6"/>
        </w:numPr>
        <w:spacing w:before="100" w:beforeAutospacing="1" w:afterAutospacing="1" w:line="288" w:lineRule="atLeast"/>
        <w:jc w:val="both"/>
        <w:rPr>
          <w:sz w:val="28"/>
          <w:szCs w:val="28"/>
        </w:rPr>
      </w:pPr>
      <w:r w:rsidRPr="00A21EEB">
        <w:rPr>
          <w:bCs/>
          <w:sz w:val="28"/>
          <w:szCs w:val="28"/>
        </w:rPr>
        <w:t>Социально-культурное значение и локальная идентичность:</w:t>
      </w:r>
    </w:p>
    <w:p w14:paraId="5FA720A0" w14:textId="77777777" w:rsidR="00E53E5F" w:rsidRPr="00A21EEB" w:rsidRDefault="00E53E5F" w:rsidP="00E53E5F">
      <w:pPr>
        <w:pStyle w:val="a4"/>
        <w:spacing w:line="288" w:lineRule="atLeast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Способность индустрии сохранять, развивать и популяризировать культурное наследие Курской области, формировать позитивный имидж региона, способствовать социальной сплоченности и улучшению качества жизни населения, в том числе в малых городах и сельской местности.</w:t>
      </w:r>
    </w:p>
    <w:p w14:paraId="299B8B58" w14:textId="77777777" w:rsidR="00E53E5F" w:rsidRPr="00A21EEB" w:rsidRDefault="00E53E5F" w:rsidP="00E53E5F">
      <w:pPr>
        <w:pStyle w:val="a4"/>
        <w:numPr>
          <w:ilvl w:val="0"/>
          <w:numId w:val="6"/>
        </w:numPr>
        <w:spacing w:before="100" w:beforeAutospacing="1" w:afterAutospacing="1" w:line="288" w:lineRule="atLeast"/>
        <w:jc w:val="both"/>
        <w:rPr>
          <w:sz w:val="28"/>
          <w:szCs w:val="28"/>
        </w:rPr>
      </w:pPr>
      <w:r w:rsidRPr="00A21EEB">
        <w:rPr>
          <w:bCs/>
          <w:sz w:val="28"/>
          <w:szCs w:val="28"/>
        </w:rPr>
        <w:t>Экспортный потенциал и устойчивость индустрии:</w:t>
      </w:r>
    </w:p>
    <w:p w14:paraId="4F3D740D" w14:textId="77777777" w:rsidR="00E53E5F" w:rsidRPr="00A21EEB" w:rsidRDefault="00E53E5F" w:rsidP="00E53E5F">
      <w:pPr>
        <w:pStyle w:val="a4"/>
        <w:spacing w:line="288" w:lineRule="atLeast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Способность производимых товаров и услуг конкурировать на межрегиональном и международном рынках, привлекать туристов в Курскую область, обеспечивать устойчивое развитие, диверсифицировать региональную экономику.</w:t>
      </w:r>
    </w:p>
    <w:p w14:paraId="039A02B3" w14:textId="77777777" w:rsidR="00E53E5F" w:rsidRPr="00A21EEB" w:rsidRDefault="00E53E5F" w:rsidP="00E53E5F">
      <w:pPr>
        <w:pStyle w:val="a4"/>
        <w:numPr>
          <w:ilvl w:val="0"/>
          <w:numId w:val="6"/>
        </w:numPr>
        <w:spacing w:before="100" w:beforeAutospacing="1" w:afterAutospacing="1" w:line="288" w:lineRule="atLeast"/>
        <w:jc w:val="both"/>
        <w:rPr>
          <w:sz w:val="28"/>
          <w:szCs w:val="28"/>
        </w:rPr>
      </w:pPr>
      <w:r w:rsidRPr="00A21EEB">
        <w:rPr>
          <w:bCs/>
          <w:sz w:val="28"/>
          <w:szCs w:val="28"/>
        </w:rPr>
        <w:t>Инновационный потенциал и адаптивность индустрии:</w:t>
      </w:r>
    </w:p>
    <w:p w14:paraId="466636B0" w14:textId="77777777" w:rsidR="00E53E5F" w:rsidRPr="00A21EEB" w:rsidRDefault="00E53E5F" w:rsidP="00E53E5F">
      <w:pPr>
        <w:pStyle w:val="a4"/>
        <w:spacing w:line="288" w:lineRule="atLeast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Способность индустрии к внедрению новых информационных технологий, созданию уникальных продуктов и услуг, быстрой адаптации к меняющимся рыночным условиям и потребительскому спросу.</w:t>
      </w:r>
    </w:p>
    <w:p w14:paraId="1E7B4E60" w14:textId="77777777" w:rsidR="00E53E5F" w:rsidRDefault="00E53E5F" w:rsidP="00E53E5F">
      <w:pPr>
        <w:pStyle w:val="ConsPlusNormal"/>
        <w:outlineLvl w:val="0"/>
        <w:rPr>
          <w:color w:val="000000" w:themeColor="text1"/>
          <w:sz w:val="28"/>
          <w:szCs w:val="28"/>
        </w:rPr>
      </w:pPr>
    </w:p>
    <w:p w14:paraId="255DFE84" w14:textId="77777777" w:rsidR="009971D5" w:rsidRDefault="009971D5" w:rsidP="00E53E5F">
      <w:pPr>
        <w:pStyle w:val="ConsPlusNormal"/>
        <w:outlineLvl w:val="0"/>
        <w:rPr>
          <w:color w:val="000000" w:themeColor="text1"/>
          <w:sz w:val="28"/>
          <w:szCs w:val="28"/>
        </w:rPr>
      </w:pPr>
    </w:p>
    <w:p w14:paraId="21F9C15B" w14:textId="77777777" w:rsidR="009971D5" w:rsidRDefault="009971D5" w:rsidP="00E53E5F">
      <w:pPr>
        <w:pStyle w:val="ConsPlusNormal"/>
        <w:outlineLvl w:val="0"/>
        <w:rPr>
          <w:color w:val="000000" w:themeColor="text1"/>
          <w:sz w:val="28"/>
          <w:szCs w:val="28"/>
        </w:rPr>
      </w:pPr>
    </w:p>
    <w:p w14:paraId="057B8AC4" w14:textId="77777777" w:rsidR="009971D5" w:rsidRDefault="009971D5" w:rsidP="00E53E5F">
      <w:pPr>
        <w:pStyle w:val="ConsPlusNormal"/>
        <w:outlineLvl w:val="0"/>
        <w:rPr>
          <w:color w:val="000000" w:themeColor="text1"/>
          <w:sz w:val="28"/>
          <w:szCs w:val="28"/>
        </w:rPr>
      </w:pPr>
    </w:p>
    <w:p w14:paraId="6F873859" w14:textId="77777777" w:rsidR="009971D5" w:rsidRDefault="009971D5" w:rsidP="00E53E5F">
      <w:pPr>
        <w:pStyle w:val="ConsPlusNormal"/>
        <w:outlineLvl w:val="0"/>
        <w:rPr>
          <w:color w:val="000000" w:themeColor="text1"/>
          <w:sz w:val="28"/>
          <w:szCs w:val="28"/>
        </w:rPr>
      </w:pPr>
    </w:p>
    <w:p w14:paraId="3189A28C" w14:textId="77777777" w:rsidR="009971D5" w:rsidRDefault="009971D5" w:rsidP="00E53E5F">
      <w:pPr>
        <w:pStyle w:val="ConsPlusNormal"/>
        <w:outlineLvl w:val="0"/>
        <w:rPr>
          <w:color w:val="000000" w:themeColor="text1"/>
          <w:sz w:val="28"/>
          <w:szCs w:val="28"/>
        </w:rPr>
      </w:pPr>
    </w:p>
    <w:p w14:paraId="082DA436" w14:textId="77777777" w:rsidR="009971D5" w:rsidRDefault="009971D5" w:rsidP="00E53E5F">
      <w:pPr>
        <w:pStyle w:val="ConsPlusNormal"/>
        <w:outlineLvl w:val="0"/>
        <w:rPr>
          <w:color w:val="000000" w:themeColor="text1"/>
          <w:sz w:val="28"/>
          <w:szCs w:val="28"/>
        </w:rPr>
      </w:pPr>
    </w:p>
    <w:p w14:paraId="5A016CCE" w14:textId="77777777" w:rsidR="009971D5" w:rsidRPr="00A21EEB" w:rsidRDefault="009971D5" w:rsidP="00E53E5F">
      <w:pPr>
        <w:pStyle w:val="ConsPlusNormal"/>
        <w:outlineLvl w:val="0"/>
        <w:rPr>
          <w:color w:val="000000" w:themeColor="text1"/>
          <w:sz w:val="28"/>
          <w:szCs w:val="28"/>
        </w:rPr>
      </w:pPr>
    </w:p>
    <w:p w14:paraId="7B7A8B4B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№5</w:t>
      </w:r>
      <w:r w:rsidRPr="00A21EEB">
        <w:rPr>
          <w:color w:val="000000" w:themeColor="text1"/>
          <w:sz w:val="28"/>
          <w:szCs w:val="28"/>
        </w:rPr>
        <w:t xml:space="preserve"> </w:t>
      </w:r>
    </w:p>
    <w:p w14:paraId="273EB4F5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 постановлению Правительства</w:t>
      </w:r>
    </w:p>
    <w:p w14:paraId="2BB0E675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>Курской области</w:t>
      </w:r>
    </w:p>
    <w:p w14:paraId="3C85ECF9" w14:textId="77777777" w:rsidR="00E53E5F" w:rsidRPr="00A21EEB" w:rsidRDefault="00E53E5F" w:rsidP="00E53E5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A21EEB">
        <w:rPr>
          <w:color w:val="000000" w:themeColor="text1"/>
          <w:sz w:val="28"/>
          <w:szCs w:val="28"/>
        </w:rPr>
        <w:t xml:space="preserve">от ________ 2025 г. </w:t>
      </w:r>
      <w:r w:rsidRPr="00A21EEB">
        <w:rPr>
          <w:sz w:val="28"/>
          <w:szCs w:val="28"/>
        </w:rPr>
        <w:t>№</w:t>
      </w:r>
      <w:r w:rsidRPr="00A21EEB">
        <w:rPr>
          <w:color w:val="000000" w:themeColor="text1"/>
          <w:sz w:val="28"/>
          <w:szCs w:val="28"/>
        </w:rPr>
        <w:t xml:space="preserve"> __</w:t>
      </w:r>
    </w:p>
    <w:p w14:paraId="3499FF4E" w14:textId="77777777" w:rsidR="009971D5" w:rsidRDefault="009971D5" w:rsidP="009971D5">
      <w:pPr>
        <w:rPr>
          <w:b/>
          <w:sz w:val="28"/>
          <w:szCs w:val="28"/>
        </w:rPr>
      </w:pPr>
    </w:p>
    <w:p w14:paraId="06D42C2E" w14:textId="1575E5B8" w:rsidR="009971D5" w:rsidRPr="00081FB3" w:rsidRDefault="009971D5" w:rsidP="00997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размещения сведений об инфраструктуре поддержки креативных (творческих) индустрий в Курской области на Официально сайте Губернатора и Правительства Курской области в информационно-телекоммуникационной сети «Интернет» </w:t>
      </w:r>
    </w:p>
    <w:p w14:paraId="435AA0B6" w14:textId="77777777" w:rsidR="009971D5" w:rsidRPr="00A21EEB" w:rsidRDefault="009971D5" w:rsidP="00E53E5F">
      <w:pPr>
        <w:pStyle w:val="ConsPlusNormal"/>
        <w:outlineLvl w:val="0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3A1B12F0" w14:textId="77777777" w:rsidR="00E53E5F" w:rsidRPr="00A21EEB" w:rsidRDefault="00E53E5F" w:rsidP="00E53E5F">
      <w:pPr>
        <w:pStyle w:val="a4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bookmarkStart w:id="17" w:name="p0"/>
      <w:bookmarkEnd w:id="17"/>
      <w:r w:rsidRPr="00A21EEB">
        <w:rPr>
          <w:sz w:val="28"/>
          <w:szCs w:val="28"/>
        </w:rPr>
        <w:t xml:space="preserve">Настоящим Порядком устанавливаются правила размещения сведений об инфраструктуре поддержки креативных (творческих) индустрий в Курской области на официальном сайте Губернатора и Правительства Курской области в информационно-телекоммуникационной сети «Интернет» (далее – сведения об инфраструктуре). </w:t>
      </w:r>
    </w:p>
    <w:p w14:paraId="3BB253AF" w14:textId="304BF53E" w:rsidR="00E53E5F" w:rsidRPr="009971D5" w:rsidRDefault="00E53E5F" w:rsidP="00E53E5F">
      <w:pPr>
        <w:pStyle w:val="a4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9971D5">
        <w:rPr>
          <w:sz w:val="28"/>
          <w:szCs w:val="28"/>
        </w:rPr>
        <w:t xml:space="preserve">Сведения размещаются </w:t>
      </w:r>
      <w:r w:rsidR="009971D5" w:rsidRPr="009971D5">
        <w:rPr>
          <w:sz w:val="28"/>
          <w:szCs w:val="28"/>
        </w:rPr>
        <w:t>Правительством Курской области</w:t>
      </w:r>
      <w:r w:rsidRPr="009971D5">
        <w:rPr>
          <w:sz w:val="28"/>
          <w:szCs w:val="28"/>
        </w:rPr>
        <w:t xml:space="preserve"> на </w:t>
      </w:r>
      <w:r w:rsidR="009971D5" w:rsidRPr="009971D5">
        <w:rPr>
          <w:sz w:val="28"/>
          <w:szCs w:val="28"/>
        </w:rPr>
        <w:t>Официально сайте Губернатора и Правительства Курской области</w:t>
      </w:r>
      <w:r w:rsidRPr="009971D5">
        <w:rPr>
          <w:sz w:val="28"/>
          <w:szCs w:val="28"/>
        </w:rPr>
        <w:t xml:space="preserve"> в информационно-телекоммуника</w:t>
      </w:r>
      <w:r w:rsidR="009971D5">
        <w:rPr>
          <w:sz w:val="28"/>
          <w:szCs w:val="28"/>
        </w:rPr>
        <w:t>ционной сети «Интернет» (далее –</w:t>
      </w:r>
      <w:r w:rsidRPr="009971D5">
        <w:rPr>
          <w:sz w:val="28"/>
          <w:szCs w:val="28"/>
        </w:rPr>
        <w:t xml:space="preserve"> официальный</w:t>
      </w:r>
      <w:r w:rsidR="009971D5">
        <w:rPr>
          <w:sz w:val="28"/>
          <w:szCs w:val="28"/>
        </w:rPr>
        <w:t xml:space="preserve"> </w:t>
      </w:r>
      <w:r w:rsidRPr="009971D5">
        <w:rPr>
          <w:sz w:val="28"/>
          <w:szCs w:val="28"/>
        </w:rPr>
        <w:t>сайт).</w:t>
      </w:r>
    </w:p>
    <w:p w14:paraId="3856A716" w14:textId="7896C59C" w:rsidR="00E53E5F" w:rsidRPr="00A21EEB" w:rsidRDefault="00E53E5F" w:rsidP="00E53E5F">
      <w:pPr>
        <w:pStyle w:val="a4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Информационные материалы для размещения сведений об инфраструктуре на официальном сайте подготавливаются Министерством</w:t>
      </w:r>
      <w:r w:rsidR="009971D5">
        <w:rPr>
          <w:sz w:val="28"/>
          <w:szCs w:val="28"/>
        </w:rPr>
        <w:t xml:space="preserve"> культуры Курской области (далее –</w:t>
      </w:r>
      <w:r w:rsidRPr="00A21EEB">
        <w:rPr>
          <w:sz w:val="28"/>
          <w:szCs w:val="28"/>
        </w:rPr>
        <w:t xml:space="preserve"> уполномоченный орган). Уполномоченный орган направляет в </w:t>
      </w:r>
      <w:r w:rsidR="009971D5">
        <w:rPr>
          <w:sz w:val="28"/>
          <w:szCs w:val="28"/>
        </w:rPr>
        <w:t>Правительство Курской области</w:t>
      </w:r>
      <w:r w:rsidRPr="00A21EEB">
        <w:rPr>
          <w:sz w:val="28"/>
          <w:szCs w:val="28"/>
        </w:rPr>
        <w:t xml:space="preserve"> сведения, указанные в пункте 6 настоящего Порядка, для публикации на официальном сайте. Ответственность за полноту, достоверность и актуальность сведений, указанных в пункте 7 настоящего Порядка, размещаемых на официальном сайте, несет уполномоченный орган. Уполномоченный орган ежеквартально проводит мониторинг размещенных сведений на предмет необходимости внесения в них изменений.</w:t>
      </w:r>
    </w:p>
    <w:p w14:paraId="242F43D8" w14:textId="77777777" w:rsidR="00E53E5F" w:rsidRPr="00A21EEB" w:rsidRDefault="00E53E5F" w:rsidP="00E53E5F">
      <w:pPr>
        <w:pStyle w:val="a4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Сведения систематизируются по видам инфраструктур поддержки креативных индустрий: </w:t>
      </w:r>
    </w:p>
    <w:p w14:paraId="444A7FDF" w14:textId="77777777" w:rsidR="00E53E5F" w:rsidRPr="00A21EEB" w:rsidRDefault="00E53E5F" w:rsidP="00E53E5F">
      <w:pPr>
        <w:pStyle w:val="a4"/>
        <w:ind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1) центры креативных индустрий, созданные органами государственной власти субъектов Российской Федерации в соответствии с законодательством субъектов Российской Федерации;</w:t>
      </w:r>
    </w:p>
    <w:p w14:paraId="79187602" w14:textId="77777777" w:rsidR="00E53E5F" w:rsidRPr="00A21EEB" w:rsidRDefault="00E53E5F" w:rsidP="00E53E5F">
      <w:pPr>
        <w:pStyle w:val="a4"/>
        <w:ind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2) креативные кластеры;</w:t>
      </w:r>
    </w:p>
    <w:p w14:paraId="3A742F6D" w14:textId="77777777" w:rsidR="00E53E5F" w:rsidRPr="00A21EEB" w:rsidRDefault="00E53E5F" w:rsidP="00E53E5F">
      <w:pPr>
        <w:pStyle w:val="a4"/>
        <w:ind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3) информационные системы, используемые для обеспечения деятельности субъектов креативных индустрий, в том числе в целях управления правами на результаты интеллектуальной деятельности;</w:t>
      </w:r>
    </w:p>
    <w:p w14:paraId="164C3673" w14:textId="77777777" w:rsidR="00E53E5F" w:rsidRDefault="00E53E5F" w:rsidP="00E53E5F">
      <w:pPr>
        <w:pStyle w:val="a4"/>
        <w:ind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4) имущество,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 субъектов Российской Федерации.</w:t>
      </w:r>
    </w:p>
    <w:p w14:paraId="5BEA4EC6" w14:textId="77777777" w:rsidR="009971D5" w:rsidRPr="00A21EEB" w:rsidRDefault="009971D5" w:rsidP="009971D5">
      <w:pPr>
        <w:pStyle w:val="a4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Изменения в сведения, указанные в пункте 7 настоящего Порядка, вносятся при возникновении следующих обстоятельств:</w:t>
      </w:r>
    </w:p>
    <w:p w14:paraId="46DCFB9D" w14:textId="77777777" w:rsidR="009971D5" w:rsidRPr="00A21EEB" w:rsidRDefault="009971D5" w:rsidP="009971D5">
      <w:pPr>
        <w:pStyle w:val="a4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lastRenderedPageBreak/>
        <w:t>изменение данных об организациях, указанных в пункте 6 настоящего Порядка, включая создание, реорганизацию или ликвидацию организаций;</w:t>
      </w:r>
    </w:p>
    <w:p w14:paraId="26AD8F47" w14:textId="77777777" w:rsidR="009971D5" w:rsidRPr="00A21EEB" w:rsidRDefault="009971D5" w:rsidP="009971D5">
      <w:pPr>
        <w:pStyle w:val="a4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публикация решения Правительства Курской области об утверждении или внесении изменений в Перечень имущества Курской области, относящегося к инфраструктуре поддержки креативных (творческих) индустрий в Курской области;</w:t>
      </w:r>
    </w:p>
    <w:p w14:paraId="6B5E5714" w14:textId="77777777" w:rsidR="009971D5" w:rsidRPr="00A21EEB" w:rsidRDefault="009971D5" w:rsidP="009971D5">
      <w:pPr>
        <w:pStyle w:val="a4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изменение параметров (характеристик) креативных кластеров; </w:t>
      </w:r>
    </w:p>
    <w:p w14:paraId="5E6ECE39" w14:textId="5CFC1490" w:rsidR="009971D5" w:rsidRPr="009971D5" w:rsidRDefault="009971D5" w:rsidP="009971D5">
      <w:pPr>
        <w:pStyle w:val="a4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изменение данных в отношении информационных систем, используемых для обеспечения деятельности субъектов креативных индустрий, в том числе в целях управления правами на результаты интеллектуальной деятельности.</w:t>
      </w:r>
    </w:p>
    <w:p w14:paraId="04D1A90E" w14:textId="77777777" w:rsidR="00E53E5F" w:rsidRPr="00A21EEB" w:rsidRDefault="00E53E5F" w:rsidP="00E53E5F">
      <w:pPr>
        <w:pStyle w:val="a4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Сведения об инфраструктуре должны содержать:</w:t>
      </w:r>
    </w:p>
    <w:p w14:paraId="7A4F384D" w14:textId="77777777" w:rsidR="00E53E5F" w:rsidRDefault="00E53E5F" w:rsidP="00E53E5F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В отношении центров креативных индустрий, созданных органами государственной власти субъектов Российской Федерации в соответствии с законодательством субъектов Российской Федерации:</w:t>
      </w:r>
    </w:p>
    <w:p w14:paraId="4C2FE758" w14:textId="77777777" w:rsidR="00E53E5F" w:rsidRPr="00A21EEB" w:rsidRDefault="00E53E5F" w:rsidP="00E53E5F">
      <w:pPr>
        <w:pStyle w:val="a4"/>
        <w:ind w:left="567"/>
        <w:jc w:val="both"/>
        <w:rPr>
          <w:sz w:val="28"/>
          <w:szCs w:val="28"/>
        </w:rPr>
      </w:pP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5983"/>
        <w:gridCol w:w="3382"/>
      </w:tblGrid>
      <w:tr w:rsidR="00E53E5F" w:rsidRPr="00A21EEB" w14:paraId="74E61CE5" w14:textId="77777777" w:rsidTr="00E63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B0118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N </w:t>
            </w:r>
            <w:proofErr w:type="gramStart"/>
            <w:r w:rsidRPr="00A21EEB">
              <w:rPr>
                <w:sz w:val="28"/>
                <w:szCs w:val="28"/>
              </w:rPr>
              <w:t>п</w:t>
            </w:r>
            <w:proofErr w:type="gramEnd"/>
            <w:r w:rsidRPr="00A21EEB">
              <w:rPr>
                <w:sz w:val="28"/>
                <w:szCs w:val="28"/>
              </w:rPr>
              <w:t>/п</w:t>
            </w:r>
          </w:p>
        </w:tc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5E5A9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Наименование параметра (характеристики) центров креативных индустрий, созданных органами государственной власти субъектов Российской Федерации в соответствии с законодательством субъектов Российской Федерации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86C79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Описание (значение) параметра (характеристики) </w:t>
            </w:r>
          </w:p>
        </w:tc>
      </w:tr>
      <w:tr w:rsidR="00E53E5F" w:rsidRPr="00A21EEB" w14:paraId="52F354AA" w14:textId="77777777" w:rsidTr="00E63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F6D36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D7960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наименование центра креативных индустрий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619A9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  <w:tr w:rsidR="00E53E5F" w:rsidRPr="00A21EEB" w14:paraId="1CA27A75" w14:textId="77777777" w:rsidTr="00E63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3E9A7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79B17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реквизиты правового акта (вид акта, наименование акта и принявшего его органа, дата принятия (подписания) акта, его номер), которым создан центр креативных индустрий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578A8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  <w:tr w:rsidR="00E53E5F" w:rsidRPr="00A21EEB" w14:paraId="0D0ADE6E" w14:textId="77777777" w:rsidTr="00E63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0A18A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1E619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адрес центра креативных индустрий в пределах местонахождения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54B6A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  <w:tr w:rsidR="00E53E5F" w:rsidRPr="00A21EEB" w14:paraId="228A74CC" w14:textId="77777777" w:rsidTr="00E63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3C8EC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FF0F5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адрес официального сайта или официальной страницы центра креативных индустрий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BBE26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  <w:tr w:rsidR="00E53E5F" w:rsidRPr="00A21EEB" w14:paraId="1B4AB458" w14:textId="77777777" w:rsidTr="00E63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F8A68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D7885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контактные данные центра креативных индустрий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55DC3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</w:tbl>
    <w:p w14:paraId="1BF557C8" w14:textId="77777777" w:rsidR="00E53E5F" w:rsidRPr="00A21EEB" w:rsidRDefault="00E53E5F" w:rsidP="00E53E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В отношении креативных кластеров: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5861"/>
        <w:gridCol w:w="3444"/>
      </w:tblGrid>
      <w:tr w:rsidR="00E53E5F" w:rsidRPr="00A21EEB" w14:paraId="1F89E736" w14:textId="77777777" w:rsidTr="00E63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555E5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N </w:t>
            </w:r>
            <w:proofErr w:type="gramStart"/>
            <w:r w:rsidRPr="00A21EEB">
              <w:rPr>
                <w:sz w:val="28"/>
                <w:szCs w:val="28"/>
              </w:rPr>
              <w:t>п</w:t>
            </w:r>
            <w:proofErr w:type="gramEnd"/>
            <w:r w:rsidRPr="00A21EEB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CFB8C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Наименование параметра (характеристики) креативных кластеров  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AFD09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Описание (значение) параметра (характеристики) </w:t>
            </w:r>
          </w:p>
        </w:tc>
      </w:tr>
      <w:tr w:rsidR="00E53E5F" w:rsidRPr="00A21EEB" w14:paraId="5B529332" w14:textId="77777777" w:rsidTr="00E63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7CB27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9440C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Наименование креативного кластера 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478FF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  </w:t>
            </w:r>
          </w:p>
        </w:tc>
      </w:tr>
      <w:tr w:rsidR="00E53E5F" w:rsidRPr="00A21EEB" w14:paraId="526A0381" w14:textId="77777777" w:rsidTr="00E63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5C6B9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56DB7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Адрес креативного кластера в пределах местонахождения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DC66" w14:textId="77777777" w:rsidR="00E53E5F" w:rsidRPr="00A21EEB" w:rsidRDefault="00E53E5F" w:rsidP="00E63E2C">
            <w:pPr>
              <w:rPr>
                <w:sz w:val="28"/>
                <w:szCs w:val="28"/>
              </w:rPr>
            </w:pPr>
          </w:p>
        </w:tc>
      </w:tr>
      <w:tr w:rsidR="00E53E5F" w:rsidRPr="00A21EEB" w14:paraId="6C88BA91" w14:textId="77777777" w:rsidTr="00E63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54C85" w14:textId="77777777" w:rsidR="00E53E5F" w:rsidRPr="00A21EEB" w:rsidRDefault="00E53E5F" w:rsidP="00E63E2C">
            <w:pPr>
              <w:jc w:val="center"/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704A" w14:textId="77777777" w:rsidR="00E53E5F" w:rsidRPr="00A21EEB" w:rsidRDefault="00E53E5F" w:rsidP="00E63E2C">
            <w:pPr>
              <w:rPr>
                <w:sz w:val="28"/>
                <w:szCs w:val="28"/>
              </w:rPr>
            </w:pPr>
            <w:r w:rsidRPr="00A21EEB">
              <w:rPr>
                <w:sz w:val="28"/>
                <w:szCs w:val="28"/>
              </w:rPr>
              <w:t xml:space="preserve">адрес официального сайта или официальной страницы креативного кластера в </w:t>
            </w:r>
            <w:r w:rsidRPr="00A21EEB">
              <w:rPr>
                <w:sz w:val="28"/>
                <w:szCs w:val="28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CF40" w14:textId="77777777" w:rsidR="00E53E5F" w:rsidRPr="00A21EEB" w:rsidRDefault="00E53E5F" w:rsidP="00E63E2C">
            <w:pPr>
              <w:rPr>
                <w:sz w:val="28"/>
                <w:szCs w:val="28"/>
              </w:rPr>
            </w:pPr>
          </w:p>
        </w:tc>
      </w:tr>
    </w:tbl>
    <w:p w14:paraId="546A313B" w14:textId="77777777" w:rsidR="00E53E5F" w:rsidRPr="00A21EEB" w:rsidRDefault="00E53E5F" w:rsidP="00E53E5F">
      <w:pPr>
        <w:pStyle w:val="a4"/>
        <w:ind w:left="927"/>
        <w:jc w:val="both"/>
        <w:rPr>
          <w:sz w:val="28"/>
          <w:szCs w:val="28"/>
        </w:rPr>
      </w:pPr>
    </w:p>
    <w:p w14:paraId="08EF7549" w14:textId="77777777" w:rsidR="00E53E5F" w:rsidRPr="00A21EEB" w:rsidRDefault="00E53E5F" w:rsidP="00E53E5F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В отношении информационных систем, используемых для обеспечения деятельности субъектов креативных индустрий, в том числе в целях управления правами на результаты интеллектуальной деятельности: </w:t>
      </w:r>
    </w:p>
    <w:p w14:paraId="6573249E" w14:textId="77777777" w:rsidR="00E53E5F" w:rsidRPr="00A21EEB" w:rsidRDefault="00E53E5F" w:rsidP="00E53E5F">
      <w:pPr>
        <w:pStyle w:val="a4"/>
        <w:ind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а) наименование информационной системы;</w:t>
      </w:r>
    </w:p>
    <w:p w14:paraId="0D50BCF5" w14:textId="77777777" w:rsidR="00E53E5F" w:rsidRPr="00A21EEB" w:rsidRDefault="00E53E5F" w:rsidP="00E53E5F">
      <w:pPr>
        <w:pStyle w:val="a4"/>
        <w:ind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б) адрес официального сайта информационной системы в информационно-телекоммуникационной сети «Интернет»;</w:t>
      </w:r>
    </w:p>
    <w:p w14:paraId="6D6DCAA2" w14:textId="77777777" w:rsidR="00E53E5F" w:rsidRPr="00A21EEB" w:rsidRDefault="00E53E5F" w:rsidP="00E53E5F">
      <w:pPr>
        <w:pStyle w:val="a4"/>
        <w:ind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>в) оператор информационной системы.</w:t>
      </w:r>
    </w:p>
    <w:p w14:paraId="28039B92" w14:textId="530BC67D" w:rsidR="00E53E5F" w:rsidRPr="00A21EEB" w:rsidRDefault="00E53E5F" w:rsidP="00E53E5F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A21EEB">
        <w:rPr>
          <w:sz w:val="28"/>
          <w:szCs w:val="28"/>
        </w:rPr>
        <w:t xml:space="preserve">В отношении имущества,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 </w:t>
      </w:r>
      <w:r w:rsidR="004B0584">
        <w:rPr>
          <w:sz w:val="28"/>
          <w:szCs w:val="28"/>
        </w:rPr>
        <w:t>Курской области</w:t>
      </w:r>
      <w:r w:rsidRPr="00A21EEB">
        <w:rPr>
          <w:sz w:val="28"/>
          <w:szCs w:val="28"/>
        </w:rPr>
        <w:t xml:space="preserve">: </w:t>
      </w:r>
      <w:r w:rsidRPr="00A21EEB">
        <w:rPr>
          <w:rFonts w:eastAsia="Trebuchet MS"/>
          <w:sz w:val="28"/>
          <w:szCs w:val="28"/>
        </w:rPr>
        <w:t>реквизиты правового акта (вид акта, наименование акта и принявшего его органа, дата принятия (подписания) акта, его номер), которым имущество отнесено к инфраструктуре поддержки креативных индустрий.</w:t>
      </w:r>
    </w:p>
    <w:p w14:paraId="61B37C60" w14:textId="59A83CAA" w:rsidR="005148F3" w:rsidRDefault="005148F3" w:rsidP="00E53E5F">
      <w:pPr>
        <w:jc w:val="both"/>
      </w:pPr>
    </w:p>
    <w:p w14:paraId="3DB75FCB" w14:textId="77777777" w:rsidR="005148F3" w:rsidRDefault="005148F3" w:rsidP="005148F3"/>
    <w:p w14:paraId="24D54C50" w14:textId="77777777" w:rsidR="005148F3" w:rsidRDefault="005148F3"/>
    <w:p w14:paraId="1BAC25E2" w14:textId="77777777" w:rsidR="005148F3" w:rsidRDefault="005148F3"/>
    <w:p w14:paraId="551B6AC0" w14:textId="77777777" w:rsidR="005148F3" w:rsidRDefault="005148F3"/>
    <w:p w14:paraId="4DD801B0" w14:textId="77777777" w:rsidR="005148F3" w:rsidRDefault="005148F3"/>
    <w:p w14:paraId="240D613F" w14:textId="77777777" w:rsidR="005148F3" w:rsidRDefault="005148F3"/>
    <w:p w14:paraId="4E47C8A8" w14:textId="77777777" w:rsidR="005148F3" w:rsidRDefault="005148F3"/>
    <w:p w14:paraId="40E6C124" w14:textId="77777777" w:rsidR="00642F7F" w:rsidRDefault="00642F7F"/>
    <w:p w14:paraId="176AE34B" w14:textId="77777777" w:rsidR="00FC5A01" w:rsidRDefault="00FC5A01">
      <w:pPr>
        <w:sectPr w:rsidR="00FC5A01" w:rsidSect="003F53C1">
          <w:headerReference w:type="default" r:id="rId9"/>
          <w:pgSz w:w="11906" w:h="16838"/>
          <w:pgMar w:top="1134" w:right="1134" w:bottom="1134" w:left="1701" w:header="567" w:footer="567" w:gutter="0"/>
          <w:pgNumType w:start="1"/>
          <w:cols w:space="708"/>
          <w:titlePg/>
          <w:docGrid w:linePitch="360"/>
        </w:sectPr>
      </w:pPr>
    </w:p>
    <w:p w14:paraId="30868E1D" w14:textId="77777777" w:rsidR="005148F3" w:rsidRDefault="005148F3" w:rsidP="0051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3506B51A" w14:textId="77777777" w:rsidR="005148F3" w:rsidRDefault="005148F3" w:rsidP="0051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Правительства Курской области </w:t>
      </w:r>
    </w:p>
    <w:p w14:paraId="5D5E65D5" w14:textId="77777777" w:rsidR="005148F3" w:rsidRDefault="005148F3" w:rsidP="0051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постановление Администрации Курской области от 29.06.2017 № 523-па «Об оплате труда работников областных бюджетных учреждений, находящихся в ведении Министерства культуры Курской области»</w:t>
      </w:r>
    </w:p>
    <w:p w14:paraId="09758FD9" w14:textId="77777777" w:rsidR="005148F3" w:rsidRPr="00460392" w:rsidRDefault="005148F3" w:rsidP="005148F3">
      <w:pPr>
        <w:jc w:val="both"/>
        <w:rPr>
          <w:sz w:val="28"/>
          <w:szCs w:val="28"/>
        </w:rPr>
      </w:pPr>
    </w:p>
    <w:p w14:paraId="39194E45" w14:textId="2FC24E05" w:rsidR="00C9346F" w:rsidRPr="00642F7F" w:rsidRDefault="005148F3" w:rsidP="00C9346F">
      <w:pPr>
        <w:ind w:firstLine="708"/>
        <w:jc w:val="both"/>
        <w:rPr>
          <w:rFonts w:cs="Courier New"/>
          <w:sz w:val="28"/>
          <w:szCs w:val="20"/>
          <w:lang w:eastAsia="zh-CN"/>
        </w:rPr>
      </w:pPr>
      <w:proofErr w:type="gramStart"/>
      <w:r>
        <w:rPr>
          <w:sz w:val="28"/>
          <w:szCs w:val="28"/>
        </w:rPr>
        <w:t>П</w:t>
      </w:r>
      <w:r w:rsidRPr="00460392">
        <w:rPr>
          <w:sz w:val="28"/>
          <w:szCs w:val="28"/>
        </w:rPr>
        <w:t xml:space="preserve">роект постановления </w:t>
      </w:r>
      <w:r>
        <w:rPr>
          <w:sz w:val="28"/>
          <w:szCs w:val="28"/>
        </w:rPr>
        <w:t xml:space="preserve">Правительства </w:t>
      </w:r>
      <w:r w:rsidRPr="00460392">
        <w:rPr>
          <w:sz w:val="28"/>
          <w:szCs w:val="28"/>
        </w:rPr>
        <w:t xml:space="preserve">Курской области </w:t>
      </w:r>
      <w:r w:rsidR="008527BE">
        <w:rPr>
          <w:sz w:val="28"/>
          <w:szCs w:val="28"/>
        </w:rPr>
        <w:br/>
      </w:r>
      <w:r>
        <w:rPr>
          <w:sz w:val="28"/>
          <w:szCs w:val="28"/>
        </w:rPr>
        <w:t>«О внесении изменений</w:t>
      </w:r>
      <w:r w:rsidRPr="00460392">
        <w:rPr>
          <w:sz w:val="28"/>
          <w:szCs w:val="28"/>
        </w:rPr>
        <w:t xml:space="preserve"> в постановление Администрации Курской области от 29.06.2017 № 523</w:t>
      </w:r>
      <w:r>
        <w:rPr>
          <w:sz w:val="28"/>
          <w:szCs w:val="28"/>
        </w:rPr>
        <w:t>-</w:t>
      </w:r>
      <w:r w:rsidRPr="00460392">
        <w:rPr>
          <w:sz w:val="28"/>
          <w:szCs w:val="28"/>
        </w:rPr>
        <w:t xml:space="preserve">па «Об оплате труда работников областных бюджетных учреждений, находящихся в ведении </w:t>
      </w:r>
      <w:r>
        <w:rPr>
          <w:sz w:val="28"/>
          <w:szCs w:val="28"/>
        </w:rPr>
        <w:t>Министерства</w:t>
      </w:r>
      <w:r w:rsidRPr="00460392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ы</w:t>
      </w:r>
      <w:r w:rsidRPr="00460392">
        <w:rPr>
          <w:sz w:val="28"/>
          <w:szCs w:val="28"/>
        </w:rPr>
        <w:t xml:space="preserve"> Курской области»</w:t>
      </w:r>
      <w:r w:rsidR="00D64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подготовлен в целях приведения в соответствие с </w:t>
      </w:r>
      <w:r w:rsidR="00087435" w:rsidRPr="00D210A2">
        <w:rPr>
          <w:sz w:val="28"/>
          <w:szCs w:val="28"/>
        </w:rPr>
        <w:t xml:space="preserve">Федеральным законом от 22.04.2024 № 91-ФЗ «О внесении изменения в статью </w:t>
      </w:r>
      <w:r w:rsidR="008527BE">
        <w:rPr>
          <w:sz w:val="28"/>
          <w:szCs w:val="28"/>
        </w:rPr>
        <w:br/>
      </w:r>
      <w:r w:rsidR="00087435" w:rsidRPr="00D210A2">
        <w:rPr>
          <w:sz w:val="28"/>
          <w:szCs w:val="28"/>
        </w:rPr>
        <w:t>152 Трудового кодекса Российской Федерации»</w:t>
      </w:r>
      <w:r w:rsidR="0032750A">
        <w:rPr>
          <w:sz w:val="28"/>
          <w:szCs w:val="28"/>
        </w:rPr>
        <w:t xml:space="preserve"> и </w:t>
      </w:r>
      <w:r w:rsidR="00C9346F">
        <w:rPr>
          <w:sz w:val="28"/>
          <w:szCs w:val="28"/>
        </w:rPr>
        <w:t xml:space="preserve">в соответствие </w:t>
      </w:r>
      <w:r w:rsidR="00C9346F" w:rsidRPr="00642F7F">
        <w:rPr>
          <w:rFonts w:cs="Courier New"/>
          <w:sz w:val="28"/>
          <w:szCs w:val="20"/>
          <w:lang w:eastAsia="zh-CN"/>
        </w:rPr>
        <w:t>со статьей 154 Трудового кодекса</w:t>
      </w:r>
      <w:proofErr w:type="gramEnd"/>
      <w:r w:rsidR="00C9346F" w:rsidRPr="00642F7F">
        <w:rPr>
          <w:rFonts w:cs="Courier New"/>
          <w:sz w:val="28"/>
          <w:szCs w:val="20"/>
          <w:lang w:eastAsia="zh-CN"/>
        </w:rPr>
        <w:t xml:space="preserve"> Российской Федерации и Постановлением Правительства Российской Федерации от 04.04.2025 </w:t>
      </w:r>
      <w:r w:rsidR="00C9346F">
        <w:rPr>
          <w:rFonts w:cs="Courier New"/>
          <w:sz w:val="28"/>
          <w:szCs w:val="20"/>
          <w:lang w:eastAsia="zh-CN"/>
        </w:rPr>
        <w:t>№</w:t>
      </w:r>
      <w:r w:rsidR="00C9346F" w:rsidRPr="00642F7F">
        <w:rPr>
          <w:rFonts w:cs="Courier New"/>
          <w:sz w:val="28"/>
          <w:szCs w:val="20"/>
          <w:lang w:eastAsia="zh-CN"/>
        </w:rPr>
        <w:t xml:space="preserve"> 436 </w:t>
      </w:r>
      <w:r w:rsidR="00C9346F">
        <w:rPr>
          <w:rFonts w:cs="Courier New"/>
          <w:sz w:val="28"/>
          <w:szCs w:val="20"/>
          <w:lang w:eastAsia="zh-CN"/>
        </w:rPr>
        <w:br/>
        <w:t>«</w:t>
      </w:r>
      <w:r w:rsidR="00C9346F" w:rsidRPr="00642F7F">
        <w:rPr>
          <w:rFonts w:cs="Courier New"/>
          <w:sz w:val="28"/>
          <w:szCs w:val="20"/>
          <w:lang w:eastAsia="zh-CN"/>
        </w:rPr>
        <w:t>О минимальном размере повышения оплаты труда за работу в ночное время</w:t>
      </w:r>
      <w:r w:rsidR="00C9346F">
        <w:rPr>
          <w:rFonts w:cs="Courier New"/>
          <w:sz w:val="28"/>
          <w:szCs w:val="20"/>
          <w:lang w:eastAsia="zh-CN"/>
        </w:rPr>
        <w:t>».</w:t>
      </w:r>
    </w:p>
    <w:p w14:paraId="59ACE49C" w14:textId="77777777" w:rsidR="008527BE" w:rsidRDefault="005148F3" w:rsidP="000F79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C9346F">
        <w:rPr>
          <w:sz w:val="28"/>
          <w:szCs w:val="28"/>
        </w:rPr>
        <w:t>, которые</w:t>
      </w:r>
      <w:r>
        <w:rPr>
          <w:sz w:val="28"/>
          <w:szCs w:val="28"/>
        </w:rPr>
        <w:t xml:space="preserve"> вносятся в </w:t>
      </w:r>
      <w:r w:rsidR="00C9346F">
        <w:rPr>
          <w:sz w:val="28"/>
          <w:szCs w:val="28"/>
        </w:rPr>
        <w:t xml:space="preserve">52 и 68 </w:t>
      </w:r>
      <w:r>
        <w:rPr>
          <w:sz w:val="28"/>
          <w:szCs w:val="28"/>
        </w:rPr>
        <w:t>пункты примерных положений, ре</w:t>
      </w:r>
      <w:r w:rsidR="00C9346F">
        <w:rPr>
          <w:sz w:val="28"/>
          <w:szCs w:val="28"/>
        </w:rPr>
        <w:t>гулируют</w:t>
      </w:r>
      <w:r>
        <w:rPr>
          <w:sz w:val="28"/>
          <w:szCs w:val="28"/>
        </w:rPr>
        <w:t xml:space="preserve"> вопрос о</w:t>
      </w:r>
      <w:r w:rsidR="00D64C01">
        <w:rPr>
          <w:sz w:val="28"/>
          <w:szCs w:val="28"/>
        </w:rPr>
        <w:t xml:space="preserve">б оплате сверхурочной работы. </w:t>
      </w:r>
    </w:p>
    <w:p w14:paraId="093CF21D" w14:textId="7C86C7D3" w:rsidR="000F79EF" w:rsidRDefault="00D64C01" w:rsidP="000F79EF">
      <w:pPr>
        <w:ind w:firstLine="708"/>
        <w:jc w:val="both"/>
        <w:rPr>
          <w:rFonts w:cs="Courier New"/>
          <w:sz w:val="28"/>
          <w:szCs w:val="20"/>
          <w:lang w:eastAsia="zh-CN"/>
        </w:rPr>
      </w:pPr>
      <w:r>
        <w:rPr>
          <w:sz w:val="28"/>
          <w:szCs w:val="28"/>
        </w:rPr>
        <w:t xml:space="preserve">В настоящее время в соответствии с частью первой статьи 152 </w:t>
      </w:r>
      <w:r w:rsidR="000F79EF">
        <w:rPr>
          <w:sz w:val="28"/>
          <w:szCs w:val="28"/>
        </w:rPr>
        <w:t>Трудового к</w:t>
      </w:r>
      <w:r>
        <w:rPr>
          <w:sz w:val="28"/>
          <w:szCs w:val="28"/>
        </w:rPr>
        <w:t xml:space="preserve">одекса сверхурочная работа оплачивается за первые два часа работы не менее чем в полуторном размере, за последующие часы - не менее чем в двойном размере. </w:t>
      </w:r>
      <w:proofErr w:type="gramStart"/>
      <w:r w:rsidR="000F79EF">
        <w:rPr>
          <w:sz w:val="28"/>
          <w:szCs w:val="28"/>
        </w:rPr>
        <w:t>Согласно внесенных изменений в статью</w:t>
      </w:r>
      <w:r w:rsidR="000F79EF">
        <w:rPr>
          <w:rFonts w:cs="Courier New"/>
          <w:sz w:val="28"/>
          <w:szCs w:val="20"/>
          <w:lang w:eastAsia="zh-CN"/>
        </w:rPr>
        <w:t xml:space="preserve"> 152 </w:t>
      </w:r>
      <w:r w:rsidR="000F79EF">
        <w:rPr>
          <w:sz w:val="28"/>
          <w:szCs w:val="28"/>
        </w:rPr>
        <w:t>Трудового кодекса</w:t>
      </w:r>
      <w:r w:rsidR="000F79EF">
        <w:rPr>
          <w:rFonts w:cs="Courier New"/>
          <w:sz w:val="28"/>
          <w:szCs w:val="20"/>
          <w:lang w:eastAsia="zh-CN"/>
        </w:rPr>
        <w:t xml:space="preserve"> </w:t>
      </w:r>
      <w:r w:rsidR="000F79EF" w:rsidRPr="00EC61A0">
        <w:rPr>
          <w:sz w:val="28"/>
          <w:szCs w:val="28"/>
        </w:rPr>
        <w:t>оплат</w:t>
      </w:r>
      <w:r w:rsidR="000F79EF">
        <w:rPr>
          <w:sz w:val="28"/>
          <w:szCs w:val="28"/>
        </w:rPr>
        <w:t>а</w:t>
      </w:r>
      <w:r w:rsidR="000F79EF" w:rsidRPr="00EC61A0">
        <w:rPr>
          <w:sz w:val="28"/>
          <w:szCs w:val="28"/>
        </w:rPr>
        <w:t xml:space="preserve"> </w:t>
      </w:r>
      <w:r w:rsidR="000F79EF">
        <w:rPr>
          <w:sz w:val="28"/>
          <w:szCs w:val="28"/>
        </w:rPr>
        <w:t>сверхурочной работы</w:t>
      </w:r>
      <w:r w:rsidR="000F79EF" w:rsidRPr="00EC61A0">
        <w:rPr>
          <w:sz w:val="28"/>
          <w:szCs w:val="28"/>
        </w:rPr>
        <w:t xml:space="preserve"> работников областных бюджетных учреждений, находящихся в ведении Министерства культуры Курской области, </w:t>
      </w:r>
      <w:r w:rsidR="000F79EF">
        <w:rPr>
          <w:rFonts w:cs="Courier New"/>
          <w:sz w:val="28"/>
          <w:szCs w:val="20"/>
          <w:lang w:eastAsia="zh-CN"/>
        </w:rPr>
        <w:t>оплачивается исходя из размера заработной платы, включая компенсационные и стимулирующие выплаты, за первые два часа работы не менее чем в полуторном размере, за последующие часы – не менее чем в двойном размере.</w:t>
      </w:r>
      <w:proofErr w:type="gramEnd"/>
    </w:p>
    <w:p w14:paraId="0B4E947E" w14:textId="15A0A83E" w:rsidR="00756614" w:rsidRPr="00756614" w:rsidRDefault="00C9346F" w:rsidP="00756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Изменения, которые вносятся в пункты 50 и 66 примерных положений, регулируют вопрос об оплате работы в ночное время. </w:t>
      </w:r>
      <w:proofErr w:type="gramStart"/>
      <w:r w:rsidR="00756614">
        <w:rPr>
          <w:sz w:val="28"/>
          <w:szCs w:val="28"/>
        </w:rPr>
        <w:t xml:space="preserve">Согласно </w:t>
      </w:r>
      <w:r w:rsidR="00756614" w:rsidRPr="00756614">
        <w:rPr>
          <w:sz w:val="28"/>
          <w:szCs w:val="28"/>
        </w:rPr>
        <w:t>Постановлени</w:t>
      </w:r>
      <w:r w:rsidR="00756614">
        <w:rPr>
          <w:sz w:val="28"/>
          <w:szCs w:val="28"/>
        </w:rPr>
        <w:t>я</w:t>
      </w:r>
      <w:r w:rsidR="00756614" w:rsidRPr="00756614">
        <w:rPr>
          <w:sz w:val="28"/>
          <w:szCs w:val="28"/>
        </w:rPr>
        <w:t xml:space="preserve"> Правительства РФ от 04.04.2025 </w:t>
      </w:r>
      <w:r w:rsidR="00756614">
        <w:rPr>
          <w:sz w:val="28"/>
          <w:szCs w:val="28"/>
        </w:rPr>
        <w:t>№</w:t>
      </w:r>
      <w:r w:rsidR="00756614" w:rsidRPr="00756614">
        <w:rPr>
          <w:sz w:val="28"/>
          <w:szCs w:val="28"/>
        </w:rPr>
        <w:t xml:space="preserve"> 436 </w:t>
      </w:r>
      <w:r w:rsidR="00756614">
        <w:rPr>
          <w:sz w:val="28"/>
          <w:szCs w:val="28"/>
        </w:rPr>
        <w:t>«</w:t>
      </w:r>
      <w:r w:rsidR="00756614" w:rsidRPr="00756614">
        <w:rPr>
          <w:sz w:val="28"/>
          <w:szCs w:val="28"/>
        </w:rPr>
        <w:t>О минимальном размере повышения оплаты труда за работу в ночное время</w:t>
      </w:r>
      <w:r w:rsidR="00756614">
        <w:rPr>
          <w:sz w:val="28"/>
          <w:szCs w:val="28"/>
        </w:rPr>
        <w:t xml:space="preserve">», </w:t>
      </w:r>
      <w:r w:rsidR="00756614" w:rsidRPr="00756614">
        <w:rPr>
          <w:sz w:val="28"/>
          <w:szCs w:val="28"/>
        </w:rPr>
        <w:t>минимальный размер повышения оплаты труда за работу в ночное время (с 22 часов до 6 часов) составляет 20 процентов часовой тарифной ставки (оклада (должностного оклада), рассчитанного за час работы) за каждый час работы в ночное время.</w:t>
      </w:r>
      <w:proofErr w:type="gramEnd"/>
    </w:p>
    <w:p w14:paraId="32A29F68" w14:textId="77777777" w:rsidR="005148F3" w:rsidRDefault="005148F3" w:rsidP="005148F3">
      <w:pPr>
        <w:jc w:val="both"/>
        <w:rPr>
          <w:sz w:val="28"/>
          <w:szCs w:val="28"/>
        </w:rPr>
      </w:pPr>
    </w:p>
    <w:p w14:paraId="23CA38C4" w14:textId="77777777" w:rsidR="005148F3" w:rsidRDefault="005148F3" w:rsidP="005148F3">
      <w:pPr>
        <w:jc w:val="both"/>
        <w:rPr>
          <w:sz w:val="28"/>
          <w:szCs w:val="28"/>
        </w:rPr>
      </w:pPr>
    </w:p>
    <w:p w14:paraId="1C5CF54F" w14:textId="77777777" w:rsidR="000F79EF" w:rsidRDefault="000F79EF" w:rsidP="005148F3">
      <w:pPr>
        <w:jc w:val="both"/>
        <w:rPr>
          <w:sz w:val="28"/>
          <w:szCs w:val="28"/>
        </w:rPr>
      </w:pPr>
    </w:p>
    <w:p w14:paraId="5E455BD5" w14:textId="77777777" w:rsidR="00AB3151" w:rsidRDefault="00AB3151" w:rsidP="00514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14:paraId="1FF084D5" w14:textId="2817BBD8" w:rsidR="005148F3" w:rsidRDefault="00AB3151" w:rsidP="005148F3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министра</w:t>
      </w:r>
      <w:r w:rsidR="005148F3">
        <w:rPr>
          <w:sz w:val="28"/>
          <w:szCs w:val="28"/>
        </w:rPr>
        <w:t xml:space="preserve"> культуры</w:t>
      </w:r>
    </w:p>
    <w:p w14:paraId="692499BF" w14:textId="77777777" w:rsidR="005148F3" w:rsidRPr="00B101FE" w:rsidRDefault="005148F3" w:rsidP="005148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Р.Ю. </w:t>
      </w:r>
      <w:proofErr w:type="spellStart"/>
      <w:r>
        <w:rPr>
          <w:sz w:val="28"/>
          <w:szCs w:val="28"/>
        </w:rPr>
        <w:t>Григорьян</w:t>
      </w:r>
      <w:proofErr w:type="spellEnd"/>
      <w:r>
        <w:rPr>
          <w:sz w:val="28"/>
          <w:szCs w:val="28"/>
        </w:rPr>
        <w:t xml:space="preserve"> </w:t>
      </w:r>
    </w:p>
    <w:p w14:paraId="0F43DAA6" w14:textId="77777777" w:rsidR="00FC5A01" w:rsidRDefault="00FC5A01">
      <w:pPr>
        <w:sectPr w:rsidR="00FC5A01" w:rsidSect="003F53C1">
          <w:pgSz w:w="11906" w:h="16838"/>
          <w:pgMar w:top="1134" w:right="1134" w:bottom="1134" w:left="1701" w:header="567" w:footer="567" w:gutter="0"/>
          <w:pgNumType w:start="1"/>
          <w:cols w:space="708"/>
          <w:titlePg/>
          <w:docGrid w:linePitch="360"/>
        </w:sectPr>
      </w:pPr>
    </w:p>
    <w:p w14:paraId="16196C0B" w14:textId="77777777" w:rsidR="005148F3" w:rsidRDefault="005148F3" w:rsidP="0051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Финансово-экономическое обоснование</w:t>
      </w:r>
    </w:p>
    <w:p w14:paraId="68529EFC" w14:textId="77777777" w:rsidR="005148F3" w:rsidRDefault="005148F3" w:rsidP="0051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Правительства Курской области </w:t>
      </w:r>
    </w:p>
    <w:p w14:paraId="44AA2434" w14:textId="77777777" w:rsidR="005148F3" w:rsidRDefault="005148F3" w:rsidP="0051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постановление Администрации Курской области от 29.06.2017 № 523-па «Об оплате труда работников областных бюджетных учреждений, находящихся в ведении Министерства культуры Курской области»</w:t>
      </w:r>
    </w:p>
    <w:p w14:paraId="4E3BC5FE" w14:textId="77777777" w:rsidR="005148F3" w:rsidRDefault="005148F3" w:rsidP="005148F3">
      <w:pPr>
        <w:jc w:val="center"/>
        <w:rPr>
          <w:b/>
          <w:sz w:val="28"/>
          <w:szCs w:val="28"/>
        </w:rPr>
      </w:pPr>
    </w:p>
    <w:p w14:paraId="662778B6" w14:textId="77777777" w:rsidR="005148F3" w:rsidRDefault="005148F3" w:rsidP="005148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Принятие постановления Правительства Курской области </w:t>
      </w:r>
      <w:r>
        <w:rPr>
          <w:sz w:val="28"/>
          <w:szCs w:val="28"/>
        </w:rPr>
        <w:br/>
        <w:t>«О внесении изменений в постановление Администрации Курской области от 29.06.2017 № 523-па «Об оплате труда работников областных бюджетных учреждений, находящихся в ведении Министерства культуры Курской области» не потребует дополнительных средств областного бюджета.</w:t>
      </w:r>
    </w:p>
    <w:p w14:paraId="134EDD59" w14:textId="12475B34" w:rsidR="005148F3" w:rsidRDefault="005148F3" w:rsidP="005148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38E6324" w14:textId="77777777" w:rsidR="005148F3" w:rsidRDefault="005148F3" w:rsidP="005148F3">
      <w:pPr>
        <w:jc w:val="both"/>
        <w:rPr>
          <w:sz w:val="28"/>
          <w:szCs w:val="28"/>
        </w:rPr>
      </w:pPr>
    </w:p>
    <w:p w14:paraId="187E44AE" w14:textId="77777777" w:rsidR="005148F3" w:rsidRDefault="005148F3" w:rsidP="005148F3">
      <w:pPr>
        <w:jc w:val="both"/>
        <w:rPr>
          <w:sz w:val="28"/>
          <w:szCs w:val="28"/>
        </w:rPr>
      </w:pPr>
    </w:p>
    <w:p w14:paraId="3F1D9091" w14:textId="77777777" w:rsidR="005148F3" w:rsidRDefault="005148F3" w:rsidP="005148F3">
      <w:pPr>
        <w:jc w:val="center"/>
        <w:rPr>
          <w:b/>
          <w:sz w:val="28"/>
          <w:szCs w:val="28"/>
        </w:rPr>
      </w:pPr>
    </w:p>
    <w:p w14:paraId="6C3FDDD8" w14:textId="77777777" w:rsidR="005148F3" w:rsidRDefault="005148F3" w:rsidP="005148F3">
      <w:pPr>
        <w:jc w:val="center"/>
        <w:rPr>
          <w:b/>
          <w:sz w:val="28"/>
          <w:szCs w:val="28"/>
        </w:rPr>
      </w:pPr>
    </w:p>
    <w:p w14:paraId="692E9922" w14:textId="77777777" w:rsidR="005148F3" w:rsidRDefault="005148F3" w:rsidP="005148F3">
      <w:pPr>
        <w:jc w:val="center"/>
        <w:rPr>
          <w:b/>
          <w:sz w:val="28"/>
          <w:szCs w:val="28"/>
        </w:rPr>
      </w:pPr>
    </w:p>
    <w:p w14:paraId="318E1CD2" w14:textId="77777777" w:rsidR="00AB3151" w:rsidRDefault="00AB3151" w:rsidP="00AB31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14:paraId="33F4657A" w14:textId="5199C63D" w:rsidR="00AB3151" w:rsidRDefault="00AB3151" w:rsidP="00AB3151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министра культуры</w:t>
      </w:r>
    </w:p>
    <w:p w14:paraId="41E5D435" w14:textId="77777777" w:rsidR="00AB3151" w:rsidRPr="00B101FE" w:rsidRDefault="00AB3151" w:rsidP="00AB315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Р.Ю. </w:t>
      </w:r>
      <w:proofErr w:type="spellStart"/>
      <w:r>
        <w:rPr>
          <w:sz w:val="28"/>
          <w:szCs w:val="28"/>
        </w:rPr>
        <w:t>Григорьян</w:t>
      </w:r>
      <w:proofErr w:type="spellEnd"/>
      <w:r>
        <w:rPr>
          <w:sz w:val="28"/>
          <w:szCs w:val="28"/>
        </w:rPr>
        <w:t xml:space="preserve"> </w:t>
      </w:r>
    </w:p>
    <w:p w14:paraId="084A8484" w14:textId="77777777" w:rsidR="005148F3" w:rsidRDefault="005148F3" w:rsidP="005148F3">
      <w:pPr>
        <w:jc w:val="center"/>
        <w:rPr>
          <w:b/>
          <w:sz w:val="28"/>
          <w:szCs w:val="28"/>
        </w:rPr>
      </w:pPr>
    </w:p>
    <w:p w14:paraId="2DCA80BD" w14:textId="77777777" w:rsidR="005148F3" w:rsidRDefault="005148F3" w:rsidP="005148F3">
      <w:r>
        <w:t xml:space="preserve"> </w:t>
      </w:r>
    </w:p>
    <w:p w14:paraId="5DAA97C3" w14:textId="77777777" w:rsidR="005148F3" w:rsidRDefault="005148F3"/>
    <w:p w14:paraId="08A5CCFD" w14:textId="77777777" w:rsidR="005148F3" w:rsidRDefault="005148F3"/>
    <w:p w14:paraId="6550DFBD" w14:textId="77777777" w:rsidR="005148F3" w:rsidRDefault="005148F3"/>
    <w:p w14:paraId="3B00ADAB" w14:textId="77777777" w:rsidR="005148F3" w:rsidRDefault="005148F3"/>
    <w:p w14:paraId="137103E8" w14:textId="77777777" w:rsidR="005148F3" w:rsidRDefault="005148F3"/>
    <w:p w14:paraId="7715B95F" w14:textId="77777777" w:rsidR="005148F3" w:rsidRDefault="005148F3"/>
    <w:p w14:paraId="0BD276AF" w14:textId="77777777" w:rsidR="005148F3" w:rsidRDefault="005148F3"/>
    <w:p w14:paraId="744191EF" w14:textId="77777777" w:rsidR="005148F3" w:rsidRDefault="005148F3"/>
    <w:p w14:paraId="1663A63B" w14:textId="77777777" w:rsidR="005148F3" w:rsidRDefault="005148F3"/>
    <w:p w14:paraId="25ABC469" w14:textId="77777777" w:rsidR="005148F3" w:rsidRDefault="005148F3"/>
    <w:p w14:paraId="50F90917" w14:textId="77777777" w:rsidR="005148F3" w:rsidRDefault="005148F3"/>
    <w:p w14:paraId="036C0635" w14:textId="77777777" w:rsidR="005148F3" w:rsidRDefault="005148F3"/>
    <w:p w14:paraId="6D58D4EE" w14:textId="77777777" w:rsidR="005148F3" w:rsidRDefault="005148F3"/>
    <w:p w14:paraId="4D392533" w14:textId="77777777" w:rsidR="005148F3" w:rsidRDefault="005148F3"/>
    <w:p w14:paraId="686466D8" w14:textId="77777777" w:rsidR="005148F3" w:rsidRDefault="005148F3"/>
    <w:p w14:paraId="66983594" w14:textId="77777777" w:rsidR="005148F3" w:rsidRDefault="005148F3"/>
    <w:p w14:paraId="2287289A" w14:textId="77777777" w:rsidR="005148F3" w:rsidRDefault="005148F3"/>
    <w:p w14:paraId="06661037" w14:textId="77777777" w:rsidR="005148F3" w:rsidRDefault="005148F3"/>
    <w:p w14:paraId="5F66A0AC" w14:textId="77777777" w:rsidR="005148F3" w:rsidRDefault="005148F3"/>
    <w:p w14:paraId="4149EE2B" w14:textId="77777777" w:rsidR="005148F3" w:rsidRDefault="005148F3"/>
    <w:p w14:paraId="361633C9" w14:textId="77777777" w:rsidR="005148F3" w:rsidRDefault="005148F3"/>
    <w:p w14:paraId="3F9B5008" w14:textId="77777777" w:rsidR="005148F3" w:rsidRDefault="005148F3"/>
    <w:p w14:paraId="4CBAC357" w14:textId="77777777" w:rsidR="005148F3" w:rsidRDefault="005148F3"/>
    <w:p w14:paraId="709388D5" w14:textId="77777777" w:rsidR="005148F3" w:rsidRDefault="005148F3"/>
    <w:p w14:paraId="3927D0A5" w14:textId="77777777" w:rsidR="00FC5A01" w:rsidRDefault="00FC5A01">
      <w:pPr>
        <w:sectPr w:rsidR="00FC5A01" w:rsidSect="003F53C1">
          <w:pgSz w:w="11906" w:h="16838"/>
          <w:pgMar w:top="1134" w:right="1134" w:bottom="1134" w:left="1701" w:header="567" w:footer="567" w:gutter="0"/>
          <w:pgNumType w:start="1"/>
          <w:cols w:space="708"/>
          <w:titlePg/>
          <w:docGrid w:linePitch="360"/>
        </w:sectPr>
      </w:pPr>
    </w:p>
    <w:p w14:paraId="7E44E092" w14:textId="77777777" w:rsidR="005148F3" w:rsidRPr="00F24170" w:rsidRDefault="005148F3" w:rsidP="005148F3">
      <w:pPr>
        <w:jc w:val="center"/>
        <w:rPr>
          <w:b/>
          <w:sz w:val="28"/>
          <w:szCs w:val="28"/>
        </w:rPr>
      </w:pPr>
      <w:r w:rsidRPr="00F24170">
        <w:rPr>
          <w:b/>
          <w:sz w:val="28"/>
          <w:szCs w:val="28"/>
        </w:rPr>
        <w:lastRenderedPageBreak/>
        <w:t>Информация</w:t>
      </w:r>
    </w:p>
    <w:p w14:paraId="77FE3E40" w14:textId="77777777" w:rsidR="00993A85" w:rsidRDefault="005148F3" w:rsidP="0099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раскрытии Министерством культуры Курской области информации о подготовке проекта </w:t>
      </w:r>
      <w:r w:rsidR="00993A85">
        <w:rPr>
          <w:b/>
          <w:sz w:val="28"/>
          <w:szCs w:val="28"/>
        </w:rPr>
        <w:t xml:space="preserve">постановления Правительства Курской области </w:t>
      </w:r>
    </w:p>
    <w:p w14:paraId="6FA70B51" w14:textId="77777777" w:rsidR="00993A85" w:rsidRDefault="00993A85" w:rsidP="0099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постановление Администрации Курской области от 29.06.2017 № 523-па «Об оплате труда работников областных бюджетных учреждений, находящихся в ведении Министерства культуры Курской области»</w:t>
      </w:r>
    </w:p>
    <w:p w14:paraId="4333E6E8" w14:textId="77777777" w:rsidR="005148F3" w:rsidRDefault="005148F3" w:rsidP="005148F3">
      <w:pPr>
        <w:jc w:val="center"/>
        <w:rPr>
          <w:b/>
          <w:sz w:val="28"/>
          <w:szCs w:val="28"/>
        </w:rPr>
      </w:pPr>
    </w:p>
    <w:p w14:paraId="392E28E6" w14:textId="77777777" w:rsidR="005148F3" w:rsidRPr="00F24170" w:rsidRDefault="005148F3" w:rsidP="005148F3">
      <w:pPr>
        <w:jc w:val="center"/>
        <w:rPr>
          <w:b/>
          <w:sz w:val="28"/>
          <w:szCs w:val="28"/>
        </w:rPr>
      </w:pPr>
    </w:p>
    <w:p w14:paraId="236926AC" w14:textId="735A434B" w:rsidR="00993A85" w:rsidRPr="00642F7F" w:rsidRDefault="005148F3" w:rsidP="00993A85">
      <w:pPr>
        <w:ind w:firstLine="708"/>
        <w:jc w:val="both"/>
        <w:rPr>
          <w:rFonts w:cs="Courier New"/>
          <w:sz w:val="28"/>
          <w:szCs w:val="20"/>
          <w:lang w:eastAsia="zh-CN"/>
        </w:rPr>
      </w:pPr>
      <w:proofErr w:type="gramStart"/>
      <w:r w:rsidRPr="007B6428">
        <w:rPr>
          <w:sz w:val="28"/>
          <w:szCs w:val="28"/>
        </w:rPr>
        <w:t xml:space="preserve">Проект постановления </w:t>
      </w:r>
      <w:r w:rsidR="00993A85">
        <w:rPr>
          <w:sz w:val="28"/>
          <w:szCs w:val="28"/>
        </w:rPr>
        <w:t>Правительства</w:t>
      </w:r>
      <w:r w:rsidRPr="007B6428">
        <w:rPr>
          <w:sz w:val="28"/>
          <w:szCs w:val="28"/>
        </w:rPr>
        <w:t xml:space="preserve"> Курской области </w:t>
      </w:r>
      <w:r>
        <w:rPr>
          <w:sz w:val="28"/>
          <w:szCs w:val="28"/>
        </w:rPr>
        <w:br/>
      </w:r>
      <w:r w:rsidRPr="007B6428">
        <w:rPr>
          <w:sz w:val="28"/>
          <w:szCs w:val="28"/>
        </w:rPr>
        <w:t xml:space="preserve">«О внесении изменений в постановление Администрации Курской области от 29.06.2017 № 523-па «Об оплате труда работников областных бюджетных учреждений, находящихся в ведении </w:t>
      </w:r>
      <w:r>
        <w:rPr>
          <w:sz w:val="28"/>
          <w:szCs w:val="28"/>
        </w:rPr>
        <w:t>Министерства</w:t>
      </w:r>
      <w:r w:rsidRPr="007B6428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ы</w:t>
      </w:r>
      <w:r w:rsidRPr="007B6428">
        <w:rPr>
          <w:sz w:val="28"/>
          <w:szCs w:val="28"/>
        </w:rPr>
        <w:t xml:space="preserve"> Курской области»</w:t>
      </w:r>
      <w:r>
        <w:rPr>
          <w:sz w:val="28"/>
          <w:szCs w:val="28"/>
        </w:rPr>
        <w:t xml:space="preserve"> </w:t>
      </w:r>
      <w:r w:rsidRPr="00D92BE7">
        <w:rPr>
          <w:sz w:val="28"/>
          <w:szCs w:val="28"/>
        </w:rPr>
        <w:t xml:space="preserve">разработан </w:t>
      </w:r>
      <w:r w:rsidR="00993A85">
        <w:rPr>
          <w:sz w:val="28"/>
          <w:szCs w:val="28"/>
        </w:rPr>
        <w:t xml:space="preserve">в целях приведения в соответствие с </w:t>
      </w:r>
      <w:r w:rsidR="00993A85" w:rsidRPr="00D210A2">
        <w:rPr>
          <w:sz w:val="28"/>
          <w:szCs w:val="28"/>
        </w:rPr>
        <w:t xml:space="preserve">Федеральным законом от 22.04.2024 № 91-ФЗ «О внесении изменения в статью </w:t>
      </w:r>
      <w:r w:rsidR="00993A85">
        <w:rPr>
          <w:sz w:val="28"/>
          <w:szCs w:val="28"/>
        </w:rPr>
        <w:br/>
      </w:r>
      <w:r w:rsidR="00993A85" w:rsidRPr="00D210A2">
        <w:rPr>
          <w:sz w:val="28"/>
          <w:szCs w:val="28"/>
        </w:rPr>
        <w:t>152 Трудового кодекса Российской Федерации»</w:t>
      </w:r>
      <w:r w:rsidR="00993A85">
        <w:rPr>
          <w:sz w:val="28"/>
          <w:szCs w:val="28"/>
        </w:rPr>
        <w:t xml:space="preserve"> и в соответствие </w:t>
      </w:r>
      <w:r w:rsidR="00993A85" w:rsidRPr="00642F7F">
        <w:rPr>
          <w:rFonts w:cs="Courier New"/>
          <w:sz w:val="28"/>
          <w:szCs w:val="20"/>
          <w:lang w:eastAsia="zh-CN"/>
        </w:rPr>
        <w:t>со статьей 154 Трудового кодекса</w:t>
      </w:r>
      <w:proofErr w:type="gramEnd"/>
      <w:r w:rsidR="00993A85" w:rsidRPr="00642F7F">
        <w:rPr>
          <w:rFonts w:cs="Courier New"/>
          <w:sz w:val="28"/>
          <w:szCs w:val="20"/>
          <w:lang w:eastAsia="zh-CN"/>
        </w:rPr>
        <w:t xml:space="preserve"> Российской Федерации и Постановлением Правительства Российской Федерации от 04.04.2025 </w:t>
      </w:r>
      <w:r w:rsidR="00993A85">
        <w:rPr>
          <w:rFonts w:cs="Courier New"/>
          <w:sz w:val="28"/>
          <w:szCs w:val="20"/>
          <w:lang w:eastAsia="zh-CN"/>
        </w:rPr>
        <w:t>№</w:t>
      </w:r>
      <w:r w:rsidR="00993A85" w:rsidRPr="00642F7F">
        <w:rPr>
          <w:rFonts w:cs="Courier New"/>
          <w:sz w:val="28"/>
          <w:szCs w:val="20"/>
          <w:lang w:eastAsia="zh-CN"/>
        </w:rPr>
        <w:t xml:space="preserve"> 436 </w:t>
      </w:r>
      <w:r w:rsidR="00993A85">
        <w:rPr>
          <w:rFonts w:cs="Courier New"/>
          <w:sz w:val="28"/>
          <w:szCs w:val="20"/>
          <w:lang w:eastAsia="zh-CN"/>
        </w:rPr>
        <w:br/>
        <w:t>«</w:t>
      </w:r>
      <w:r w:rsidR="00993A85" w:rsidRPr="00642F7F">
        <w:rPr>
          <w:rFonts w:cs="Courier New"/>
          <w:sz w:val="28"/>
          <w:szCs w:val="20"/>
          <w:lang w:eastAsia="zh-CN"/>
        </w:rPr>
        <w:t>О минимальном размере повышения оплаты труда за работу в ночное время</w:t>
      </w:r>
      <w:r w:rsidR="00993A85">
        <w:rPr>
          <w:rFonts w:cs="Courier New"/>
          <w:sz w:val="28"/>
          <w:szCs w:val="20"/>
          <w:lang w:eastAsia="zh-CN"/>
        </w:rPr>
        <w:t>».</w:t>
      </w:r>
    </w:p>
    <w:p w14:paraId="51F54AEA" w14:textId="439CD57B" w:rsidR="005148F3" w:rsidRPr="00D92BE7" w:rsidRDefault="005841FC" w:rsidP="005148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48F3">
        <w:rPr>
          <w:sz w:val="28"/>
          <w:szCs w:val="28"/>
        </w:rPr>
        <w:t>И</w:t>
      </w:r>
      <w:r w:rsidR="005148F3" w:rsidRPr="00D92BE7">
        <w:rPr>
          <w:sz w:val="28"/>
          <w:szCs w:val="28"/>
        </w:rPr>
        <w:t>нформация о подготовке вышеуказанного проекта постановления для общественног</w:t>
      </w:r>
      <w:r w:rsidR="005148F3">
        <w:rPr>
          <w:sz w:val="28"/>
          <w:szCs w:val="28"/>
        </w:rPr>
        <w:t xml:space="preserve">о обсуждения в соответствии с подпунктом «ж» пункта </w:t>
      </w:r>
      <w:r w:rsidR="005148F3" w:rsidRPr="00D92BE7">
        <w:rPr>
          <w:sz w:val="28"/>
          <w:szCs w:val="28"/>
        </w:rPr>
        <w:t xml:space="preserve">2 Правил раскрытия органами исполнительной власти Курской области информации о подготовке проектов нормативных правовых актов и результатах </w:t>
      </w:r>
      <w:proofErr w:type="gramStart"/>
      <w:r w:rsidR="005148F3" w:rsidRPr="00D92BE7">
        <w:rPr>
          <w:sz w:val="28"/>
          <w:szCs w:val="28"/>
        </w:rPr>
        <w:t>их общественного обсу</w:t>
      </w:r>
      <w:r w:rsidR="005148F3">
        <w:rPr>
          <w:sz w:val="28"/>
          <w:szCs w:val="28"/>
        </w:rPr>
        <w:t>ждения, утвержденных постановле</w:t>
      </w:r>
      <w:r w:rsidR="005148F3" w:rsidRPr="00D92BE7">
        <w:rPr>
          <w:sz w:val="28"/>
          <w:szCs w:val="28"/>
        </w:rPr>
        <w:t>нием Администрации Курской области от 05.08.2013 № 493-па не размещалась</w:t>
      </w:r>
      <w:proofErr w:type="gramEnd"/>
      <w:r w:rsidR="005148F3" w:rsidRPr="00D92BE7">
        <w:rPr>
          <w:sz w:val="28"/>
          <w:szCs w:val="28"/>
        </w:rPr>
        <w:t>.</w:t>
      </w:r>
    </w:p>
    <w:p w14:paraId="4A47D77D" w14:textId="77777777" w:rsidR="005148F3" w:rsidRPr="001C29EE" w:rsidRDefault="005148F3" w:rsidP="005148F3">
      <w:pPr>
        <w:jc w:val="both"/>
        <w:rPr>
          <w:sz w:val="28"/>
          <w:szCs w:val="28"/>
        </w:rPr>
      </w:pPr>
    </w:p>
    <w:p w14:paraId="4122A024" w14:textId="77777777" w:rsidR="005148F3" w:rsidRPr="001C29EE" w:rsidRDefault="005148F3" w:rsidP="005148F3">
      <w:pPr>
        <w:jc w:val="both"/>
        <w:rPr>
          <w:sz w:val="28"/>
          <w:szCs w:val="28"/>
        </w:rPr>
      </w:pPr>
    </w:p>
    <w:p w14:paraId="686654BA" w14:textId="77777777" w:rsidR="005148F3" w:rsidRPr="00F24170" w:rsidRDefault="005148F3" w:rsidP="005148F3">
      <w:pPr>
        <w:jc w:val="both"/>
        <w:rPr>
          <w:sz w:val="28"/>
          <w:szCs w:val="28"/>
        </w:rPr>
      </w:pPr>
    </w:p>
    <w:p w14:paraId="1356F957" w14:textId="77777777" w:rsidR="00AB3151" w:rsidRDefault="00AB3151" w:rsidP="00AB31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14:paraId="0AA836A8" w14:textId="5944B62B" w:rsidR="00AB3151" w:rsidRDefault="00AB3151" w:rsidP="00AB3151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министра культуры</w:t>
      </w:r>
    </w:p>
    <w:p w14:paraId="72457969" w14:textId="77777777" w:rsidR="00AB3151" w:rsidRPr="00B101FE" w:rsidRDefault="00AB3151" w:rsidP="00AB315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Р.Ю. </w:t>
      </w:r>
      <w:proofErr w:type="spellStart"/>
      <w:r>
        <w:rPr>
          <w:sz w:val="28"/>
          <w:szCs w:val="28"/>
        </w:rPr>
        <w:t>Григорьян</w:t>
      </w:r>
      <w:proofErr w:type="spellEnd"/>
      <w:r>
        <w:rPr>
          <w:sz w:val="28"/>
          <w:szCs w:val="28"/>
        </w:rPr>
        <w:t xml:space="preserve"> </w:t>
      </w:r>
    </w:p>
    <w:p w14:paraId="597B129D" w14:textId="77777777" w:rsidR="005148F3" w:rsidRPr="00F24170" w:rsidRDefault="005148F3" w:rsidP="005148F3">
      <w:pPr>
        <w:jc w:val="both"/>
        <w:rPr>
          <w:sz w:val="28"/>
          <w:szCs w:val="28"/>
        </w:rPr>
      </w:pPr>
    </w:p>
    <w:p w14:paraId="6185EF5E" w14:textId="77777777" w:rsidR="005148F3" w:rsidRPr="008D4380" w:rsidRDefault="005148F3" w:rsidP="005148F3"/>
    <w:p w14:paraId="6B80594A" w14:textId="77777777" w:rsidR="005148F3" w:rsidRDefault="005148F3"/>
    <w:p w14:paraId="3C022830" w14:textId="77777777" w:rsidR="005148F3" w:rsidRDefault="005148F3"/>
    <w:p w14:paraId="79DBA9B6" w14:textId="77777777" w:rsidR="005148F3" w:rsidRDefault="005148F3"/>
    <w:p w14:paraId="5FFA0189" w14:textId="77777777" w:rsidR="005148F3" w:rsidRDefault="005148F3"/>
    <w:p w14:paraId="1BA60AD3" w14:textId="77777777" w:rsidR="005148F3" w:rsidRDefault="005148F3"/>
    <w:p w14:paraId="501A1C05" w14:textId="77777777" w:rsidR="005148F3" w:rsidRDefault="005148F3"/>
    <w:p w14:paraId="04CFFA7F" w14:textId="77777777" w:rsidR="005148F3" w:rsidRDefault="005148F3"/>
    <w:p w14:paraId="066CB924" w14:textId="77777777" w:rsidR="005148F3" w:rsidRDefault="005148F3"/>
    <w:p w14:paraId="74CA2E30" w14:textId="77777777" w:rsidR="005148F3" w:rsidRDefault="005148F3"/>
    <w:p w14:paraId="3A8F03A7" w14:textId="77777777" w:rsidR="005148F3" w:rsidRDefault="005148F3"/>
    <w:p w14:paraId="6194FF90" w14:textId="77777777" w:rsidR="005148F3" w:rsidRDefault="005148F3"/>
    <w:p w14:paraId="75DF4C08" w14:textId="77777777" w:rsidR="005148F3" w:rsidRDefault="005148F3"/>
    <w:p w14:paraId="693D6AAE" w14:textId="77777777" w:rsidR="00AB3151" w:rsidRDefault="00AB3151"/>
    <w:p w14:paraId="477C2893" w14:textId="77777777" w:rsidR="00FC5A01" w:rsidRDefault="00FC5A01">
      <w:pPr>
        <w:sectPr w:rsidR="00FC5A01" w:rsidSect="003F53C1">
          <w:pgSz w:w="11906" w:h="16838"/>
          <w:pgMar w:top="1134" w:right="1134" w:bottom="1134" w:left="1701" w:header="567" w:footer="567" w:gutter="0"/>
          <w:pgNumType w:start="1"/>
          <w:cols w:space="708"/>
          <w:titlePg/>
          <w:docGrid w:linePitch="360"/>
        </w:sectPr>
      </w:pPr>
    </w:p>
    <w:p w14:paraId="1A6CD806" w14:textId="77777777" w:rsidR="005148F3" w:rsidRDefault="005148F3" w:rsidP="0051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14:paraId="5CA80EF5" w14:textId="25272422" w:rsidR="005148F3" w:rsidRDefault="005148F3" w:rsidP="0051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первичной антикоррупционной экспертизы проекта постановления </w:t>
      </w:r>
      <w:r w:rsidR="00993A85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Курской области «О внесении изменений в постановление Администрации Курской области от 29.06.2017 </w:t>
      </w:r>
      <w:r>
        <w:rPr>
          <w:b/>
          <w:sz w:val="28"/>
          <w:szCs w:val="28"/>
        </w:rPr>
        <w:br/>
        <w:t xml:space="preserve">№ 523-па «Об оплате труда работников областных бюджетных учреждений, находящихся в ведении Министерства культуры </w:t>
      </w:r>
    </w:p>
    <w:p w14:paraId="3652B05C" w14:textId="77777777" w:rsidR="005148F3" w:rsidRDefault="005148F3" w:rsidP="0051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области» </w:t>
      </w:r>
    </w:p>
    <w:p w14:paraId="1D448DB8" w14:textId="77777777" w:rsidR="005148F3" w:rsidRDefault="005148F3" w:rsidP="005148F3">
      <w:pPr>
        <w:jc w:val="center"/>
        <w:rPr>
          <w:b/>
          <w:sz w:val="28"/>
          <w:szCs w:val="28"/>
        </w:rPr>
      </w:pPr>
    </w:p>
    <w:p w14:paraId="69FD8C94" w14:textId="7B2C23A7" w:rsidR="005148F3" w:rsidRDefault="005148F3" w:rsidP="005148F3">
      <w:pPr>
        <w:jc w:val="both"/>
        <w:rPr>
          <w:sz w:val="28"/>
          <w:szCs w:val="28"/>
        </w:rPr>
      </w:pPr>
      <w:r w:rsidRPr="00E829CB">
        <w:rPr>
          <w:sz w:val="28"/>
          <w:szCs w:val="28"/>
        </w:rPr>
        <w:tab/>
      </w:r>
      <w:proofErr w:type="gramStart"/>
      <w:r w:rsidRPr="00E829CB">
        <w:rPr>
          <w:sz w:val="28"/>
          <w:szCs w:val="28"/>
        </w:rPr>
        <w:t>Первичная антикоррупционная экспертиза про</w:t>
      </w:r>
      <w:r>
        <w:rPr>
          <w:sz w:val="28"/>
          <w:szCs w:val="28"/>
        </w:rPr>
        <w:t xml:space="preserve">екта постановления </w:t>
      </w:r>
      <w:r w:rsidR="00993A85">
        <w:rPr>
          <w:sz w:val="28"/>
          <w:szCs w:val="28"/>
        </w:rPr>
        <w:t>Правительства</w:t>
      </w:r>
      <w:r w:rsidRPr="00E829CB">
        <w:rPr>
          <w:sz w:val="28"/>
          <w:szCs w:val="28"/>
        </w:rPr>
        <w:t xml:space="preserve"> Курской области </w:t>
      </w:r>
      <w:r w:rsidRPr="00381E08">
        <w:rPr>
          <w:sz w:val="28"/>
          <w:szCs w:val="28"/>
        </w:rPr>
        <w:t xml:space="preserve">«О внесении изменений в постановление Администрации Курской области от 29.06.2017 № 523-па «Об оплате труда работников областных бюджетных учреждений, находящихся в ведении </w:t>
      </w:r>
      <w:r>
        <w:rPr>
          <w:sz w:val="28"/>
          <w:szCs w:val="28"/>
        </w:rPr>
        <w:t>Министерства</w:t>
      </w:r>
      <w:r w:rsidRPr="00381E08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ы</w:t>
      </w:r>
      <w:r w:rsidRPr="00381E08">
        <w:rPr>
          <w:sz w:val="28"/>
          <w:szCs w:val="28"/>
        </w:rPr>
        <w:t xml:space="preserve"> Курской области» </w:t>
      </w:r>
      <w:r>
        <w:rPr>
          <w:sz w:val="28"/>
          <w:szCs w:val="28"/>
        </w:rPr>
        <w:t xml:space="preserve">проведена в соответствии                         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r>
        <w:rPr>
          <w:sz w:val="28"/>
          <w:szCs w:val="28"/>
        </w:rPr>
        <w:br/>
        <w:t>2010 года № 96</w:t>
      </w:r>
      <w:proofErr w:type="gramEnd"/>
      <w:r>
        <w:rPr>
          <w:sz w:val="28"/>
          <w:szCs w:val="28"/>
        </w:rPr>
        <w:t xml:space="preserve"> и Правилами проведения антикоррупционной экспертизы нормативных правовых актов и проектов нормативных правовых актов, утверждёнными постановлением Администрации Курской области                             от 22 марта 2010 года № 105-па.</w:t>
      </w:r>
    </w:p>
    <w:p w14:paraId="3F070792" w14:textId="77777777" w:rsidR="005148F3" w:rsidRDefault="005148F3" w:rsidP="005148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результатам первичной антикоррупционной экспертизы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не выявлены.</w:t>
      </w:r>
    </w:p>
    <w:p w14:paraId="0BBA44E8" w14:textId="77777777" w:rsidR="005148F3" w:rsidRDefault="005148F3" w:rsidP="005148F3">
      <w:pPr>
        <w:jc w:val="both"/>
        <w:rPr>
          <w:sz w:val="28"/>
          <w:szCs w:val="28"/>
        </w:rPr>
      </w:pPr>
    </w:p>
    <w:p w14:paraId="03F23C18" w14:textId="77777777" w:rsidR="005148F3" w:rsidRDefault="005148F3" w:rsidP="005148F3">
      <w:pPr>
        <w:jc w:val="both"/>
        <w:rPr>
          <w:sz w:val="28"/>
          <w:szCs w:val="28"/>
        </w:rPr>
      </w:pPr>
    </w:p>
    <w:p w14:paraId="7EF826F4" w14:textId="77777777" w:rsidR="005148F3" w:rsidRDefault="005148F3" w:rsidP="005148F3">
      <w:pPr>
        <w:jc w:val="both"/>
        <w:rPr>
          <w:sz w:val="28"/>
          <w:szCs w:val="28"/>
        </w:rPr>
      </w:pPr>
    </w:p>
    <w:p w14:paraId="10FB4E5D" w14:textId="77777777" w:rsidR="005148F3" w:rsidRDefault="005148F3" w:rsidP="005148F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организационно-</w:t>
      </w:r>
    </w:p>
    <w:p w14:paraId="13F9F2AC" w14:textId="77777777" w:rsidR="005148F3" w:rsidRDefault="005148F3" w:rsidP="00514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аналитической работы и взаимодействия </w:t>
      </w:r>
    </w:p>
    <w:p w14:paraId="76DF5C64" w14:textId="77777777" w:rsidR="005148F3" w:rsidRDefault="005148F3" w:rsidP="00514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муниципальными образованиями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Н.И. </w:t>
      </w:r>
      <w:proofErr w:type="spellStart"/>
      <w:r>
        <w:rPr>
          <w:sz w:val="28"/>
          <w:szCs w:val="28"/>
        </w:rPr>
        <w:t>Лашевич</w:t>
      </w:r>
      <w:proofErr w:type="spellEnd"/>
    </w:p>
    <w:p w14:paraId="71E85319" w14:textId="77777777" w:rsidR="005148F3" w:rsidRDefault="005148F3" w:rsidP="005148F3"/>
    <w:p w14:paraId="78C8E023" w14:textId="77777777" w:rsidR="005148F3" w:rsidRDefault="005148F3" w:rsidP="005148F3"/>
    <w:bookmarkEnd w:id="0"/>
    <w:p w14:paraId="57006179" w14:textId="77777777" w:rsidR="005148F3" w:rsidRDefault="005148F3"/>
    <w:sectPr w:rsidR="005148F3" w:rsidSect="003F53C1">
      <w:pgSz w:w="11906" w:h="16838"/>
      <w:pgMar w:top="1134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74A90" w14:textId="77777777" w:rsidR="0015290C" w:rsidRDefault="0015290C" w:rsidP="003F53C1">
      <w:r>
        <w:separator/>
      </w:r>
    </w:p>
  </w:endnote>
  <w:endnote w:type="continuationSeparator" w:id="0">
    <w:p w14:paraId="6A2099A7" w14:textId="77777777" w:rsidR="0015290C" w:rsidRDefault="0015290C" w:rsidP="003F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6D999" w14:textId="77777777" w:rsidR="0015290C" w:rsidRDefault="0015290C" w:rsidP="003F53C1">
      <w:r>
        <w:separator/>
      </w:r>
    </w:p>
  </w:footnote>
  <w:footnote w:type="continuationSeparator" w:id="0">
    <w:p w14:paraId="439311B2" w14:textId="77777777" w:rsidR="0015290C" w:rsidRDefault="0015290C" w:rsidP="003F5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251702"/>
      <w:docPartObj>
        <w:docPartGallery w:val="Page Numbers (Top of Page)"/>
        <w:docPartUnique/>
      </w:docPartObj>
    </w:sdtPr>
    <w:sdtEndPr/>
    <w:sdtContent>
      <w:p w14:paraId="2F424D02" w14:textId="5F52FEF0" w:rsidR="003F53C1" w:rsidRDefault="003F53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EDC">
          <w:rPr>
            <w:noProof/>
          </w:rPr>
          <w:t>2</w:t>
        </w:r>
        <w:r>
          <w:fldChar w:fldCharType="end"/>
        </w:r>
      </w:p>
    </w:sdtContent>
  </w:sdt>
  <w:p w14:paraId="3F482EEE" w14:textId="77777777" w:rsidR="003F53C1" w:rsidRDefault="003F53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DB3"/>
    <w:multiLevelType w:val="hybridMultilevel"/>
    <w:tmpl w:val="B64645AA"/>
    <w:lvl w:ilvl="0" w:tplc="ED1E3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BD4E8B"/>
    <w:multiLevelType w:val="hybridMultilevel"/>
    <w:tmpl w:val="81260298"/>
    <w:lvl w:ilvl="0" w:tplc="996688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F562C2"/>
    <w:multiLevelType w:val="hybridMultilevel"/>
    <w:tmpl w:val="A08EFB64"/>
    <w:lvl w:ilvl="0" w:tplc="2AA094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7C58D3"/>
    <w:multiLevelType w:val="hybridMultilevel"/>
    <w:tmpl w:val="8946D224"/>
    <w:lvl w:ilvl="0" w:tplc="AA004F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20D387E"/>
    <w:multiLevelType w:val="hybridMultilevel"/>
    <w:tmpl w:val="81BEB68E"/>
    <w:lvl w:ilvl="0" w:tplc="482E9D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2A31692"/>
    <w:multiLevelType w:val="multilevel"/>
    <w:tmpl w:val="2B26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F3"/>
    <w:rsid w:val="00011481"/>
    <w:rsid w:val="00081FB3"/>
    <w:rsid w:val="00087435"/>
    <w:rsid w:val="000D6AA3"/>
    <w:rsid w:val="000F79EF"/>
    <w:rsid w:val="0015290C"/>
    <w:rsid w:val="00243B88"/>
    <w:rsid w:val="0026619A"/>
    <w:rsid w:val="002C120A"/>
    <w:rsid w:val="002C6069"/>
    <w:rsid w:val="0032750A"/>
    <w:rsid w:val="003F53C1"/>
    <w:rsid w:val="00426BBD"/>
    <w:rsid w:val="00467DF9"/>
    <w:rsid w:val="004B0584"/>
    <w:rsid w:val="004C753B"/>
    <w:rsid w:val="005148F3"/>
    <w:rsid w:val="005841FC"/>
    <w:rsid w:val="0064166E"/>
    <w:rsid w:val="00642F7F"/>
    <w:rsid w:val="006717FB"/>
    <w:rsid w:val="006B1D96"/>
    <w:rsid w:val="00734B42"/>
    <w:rsid w:val="00741B97"/>
    <w:rsid w:val="00744B6D"/>
    <w:rsid w:val="00756614"/>
    <w:rsid w:val="00803EC9"/>
    <w:rsid w:val="00841DB7"/>
    <w:rsid w:val="008527BE"/>
    <w:rsid w:val="008A2F0E"/>
    <w:rsid w:val="008B3150"/>
    <w:rsid w:val="009679AE"/>
    <w:rsid w:val="00993A85"/>
    <w:rsid w:val="009971D5"/>
    <w:rsid w:val="009C7656"/>
    <w:rsid w:val="00A04E46"/>
    <w:rsid w:val="00AB21C6"/>
    <w:rsid w:val="00AB3151"/>
    <w:rsid w:val="00AE76C7"/>
    <w:rsid w:val="00B75EDC"/>
    <w:rsid w:val="00C9346F"/>
    <w:rsid w:val="00D210A2"/>
    <w:rsid w:val="00D64C01"/>
    <w:rsid w:val="00D826EE"/>
    <w:rsid w:val="00DF4CCC"/>
    <w:rsid w:val="00E5014F"/>
    <w:rsid w:val="00E53E5F"/>
    <w:rsid w:val="00E746CD"/>
    <w:rsid w:val="00F70B8F"/>
    <w:rsid w:val="00F732C1"/>
    <w:rsid w:val="00FC5A01"/>
    <w:rsid w:val="00F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1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6D"/>
    <w:pPr>
      <w:ind w:left="720"/>
      <w:contextualSpacing/>
    </w:pPr>
  </w:style>
  <w:style w:type="paragraph" w:customStyle="1" w:styleId="Default">
    <w:name w:val="Default"/>
    <w:rsid w:val="00D6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56614"/>
  </w:style>
  <w:style w:type="character" w:styleId="a5">
    <w:name w:val="Hyperlink"/>
    <w:basedOn w:val="a0"/>
    <w:uiPriority w:val="99"/>
    <w:unhideWhenUsed/>
    <w:rsid w:val="008527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27B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F5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5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5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5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53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customStyle="1" w:styleId="ConsPlusTitle">
    <w:name w:val="ConsPlusTitle"/>
    <w:uiPriority w:val="99"/>
    <w:rsid w:val="00E53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6D"/>
    <w:pPr>
      <w:ind w:left="720"/>
      <w:contextualSpacing/>
    </w:pPr>
  </w:style>
  <w:style w:type="paragraph" w:customStyle="1" w:styleId="Default">
    <w:name w:val="Default"/>
    <w:rsid w:val="00D6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56614"/>
  </w:style>
  <w:style w:type="character" w:styleId="a5">
    <w:name w:val="Hyperlink"/>
    <w:basedOn w:val="a0"/>
    <w:uiPriority w:val="99"/>
    <w:unhideWhenUsed/>
    <w:rsid w:val="008527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27B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F5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5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5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5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53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customStyle="1" w:styleId="ConsPlusTitle">
    <w:name w:val="ConsPlusTitle"/>
    <w:uiPriority w:val="99"/>
    <w:rsid w:val="00E53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19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58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173&amp;dst=100298&amp;field=134&amp;date=16.04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7833</Words>
  <Characters>44653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kursk odnt</dc:creator>
  <cp:lastModifiedBy>Пользователь</cp:lastModifiedBy>
  <cp:revision>2</cp:revision>
  <cp:lastPrinted>2025-04-21T13:04:00Z</cp:lastPrinted>
  <dcterms:created xsi:type="dcterms:W3CDTF">2025-06-30T08:47:00Z</dcterms:created>
  <dcterms:modified xsi:type="dcterms:W3CDTF">2025-06-30T08:47:00Z</dcterms:modified>
</cp:coreProperties>
</file>