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96" w:rsidRPr="00E66221" w:rsidRDefault="009A573C" w:rsidP="0068182F">
      <w:pPr>
        <w:autoSpaceDN w:val="0"/>
        <w:jc w:val="right"/>
        <w:rPr>
          <w:rFonts w:cs="Courier New"/>
          <w:sz w:val="20"/>
          <w:szCs w:val="20"/>
          <w:lang w:eastAsia="zh-CN"/>
        </w:rPr>
      </w:pPr>
      <w:r>
        <w:rPr>
          <w:rFonts w:cs="Courier New"/>
          <w:sz w:val="20"/>
          <w:szCs w:val="20"/>
          <w:lang w:eastAsia="zh-CN"/>
        </w:rPr>
        <w:t xml:space="preserve"> </w:t>
      </w:r>
    </w:p>
    <w:p w:rsidR="0068182F" w:rsidRPr="00EE1C9F" w:rsidRDefault="0068182F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68182F" w:rsidRPr="00E66221" w:rsidRDefault="0068182F" w:rsidP="0068182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68182F" w:rsidRDefault="00F658BC" w:rsidP="0068182F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="0068182F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68182F"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68182F" w:rsidRPr="00FD6183">
        <w:rPr>
          <w:rFonts w:eastAsia="Calibri"/>
          <w:b/>
          <w:sz w:val="34"/>
          <w:szCs w:val="34"/>
          <w:lang w:eastAsia="en-US"/>
        </w:rPr>
        <w:t>КУРСКОЙ</w:t>
      </w:r>
      <w:r w:rsidR="0068182F">
        <w:rPr>
          <w:rFonts w:eastAsia="Calibri"/>
          <w:b/>
          <w:sz w:val="34"/>
          <w:szCs w:val="34"/>
          <w:lang w:eastAsia="en-US"/>
        </w:rPr>
        <w:t xml:space="preserve"> </w:t>
      </w:r>
      <w:r w:rsidR="0068182F"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68182F" w:rsidRPr="00BE00E8" w:rsidRDefault="002414EA" w:rsidP="0068182F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68182F" w:rsidRPr="0061348D" w:rsidRDefault="0068182F" w:rsidP="0068182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68182F" w:rsidRPr="0061348D" w:rsidRDefault="0068182F" w:rsidP="0061348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61348D" w:rsidRDefault="0061348D" w:rsidP="0061348D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61348D" w:rsidRPr="0061348D" w:rsidRDefault="0061348D" w:rsidP="0061348D">
      <w:pPr>
        <w:jc w:val="center"/>
        <w:rPr>
          <w:sz w:val="16"/>
          <w:szCs w:val="16"/>
        </w:rPr>
      </w:pPr>
    </w:p>
    <w:p w:rsidR="0061348D" w:rsidRPr="0061348D" w:rsidRDefault="0061348D" w:rsidP="0061348D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E74ABF" w:rsidRDefault="00E74ABF" w:rsidP="0068182F"/>
    <w:p w:rsidR="00E74ABF" w:rsidRDefault="00E74ABF" w:rsidP="0068182F"/>
    <w:p w:rsidR="000467E7" w:rsidRPr="00EE1C9F" w:rsidRDefault="000467E7" w:rsidP="0068182F"/>
    <w:p w:rsidR="001F7F19" w:rsidRPr="001F7F19" w:rsidRDefault="001F7F19" w:rsidP="000467E7">
      <w:pPr>
        <w:suppressAutoHyphens/>
        <w:jc w:val="center"/>
        <w:rPr>
          <w:b/>
          <w:sz w:val="28"/>
          <w:szCs w:val="28"/>
        </w:rPr>
      </w:pPr>
      <w:r w:rsidRPr="001F7F19">
        <w:rPr>
          <w:b/>
          <w:sz w:val="28"/>
          <w:szCs w:val="28"/>
        </w:rPr>
        <w:t>О</w:t>
      </w:r>
      <w:r w:rsidR="000467E7">
        <w:rPr>
          <w:b/>
          <w:sz w:val="28"/>
          <w:szCs w:val="28"/>
        </w:rPr>
        <w:t>б утверждении Плана мероприятий («дорожной карты») по повышению престижа профессий, необходимых для агропромышленного комплекса, на период до 2027 года</w:t>
      </w:r>
      <w:r w:rsidRPr="001F7F19">
        <w:rPr>
          <w:b/>
          <w:sz w:val="28"/>
          <w:szCs w:val="28"/>
        </w:rPr>
        <w:t xml:space="preserve"> </w:t>
      </w:r>
    </w:p>
    <w:p w:rsidR="001F7F19" w:rsidRPr="001F7F19" w:rsidRDefault="001F7F19" w:rsidP="001F7F19">
      <w:pPr>
        <w:rPr>
          <w:sz w:val="28"/>
          <w:szCs w:val="28"/>
        </w:rPr>
      </w:pPr>
    </w:p>
    <w:p w:rsidR="001F7F19" w:rsidRPr="001F7F19" w:rsidRDefault="007B4600" w:rsidP="000467E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Программой («планом мероприятий») «Повышение к 2035 году престижа профессий, необходимых для агропромышленного комплекса», утвержденной Заместителем Председателя Правительства Российской Федерации Д. Патрушевым, от 16 января 2025 г. № ДП-П11-719 и в</w:t>
      </w:r>
      <w:r w:rsidR="000467E7">
        <w:rPr>
          <w:sz w:val="28"/>
          <w:szCs w:val="28"/>
        </w:rPr>
        <w:t xml:space="preserve"> целях  реализации мероприятий, направленных на содействие повышению кадровой обеспеченности предприятий агропромышленного комплекса регионального проекта «Кадры в агропромышленном комплексе» федерального проекта «Кадры в АПК», входящего в состав национального проекта</w:t>
      </w:r>
      <w:proofErr w:type="gramEnd"/>
      <w:r w:rsidR="000467E7">
        <w:rPr>
          <w:color w:val="3F3F46"/>
          <w:sz w:val="21"/>
          <w:szCs w:val="21"/>
          <w:shd w:val="clear" w:color="auto" w:fill="FFFFFF"/>
        </w:rPr>
        <w:t xml:space="preserve"> </w:t>
      </w:r>
      <w:r w:rsidR="000467E7">
        <w:rPr>
          <w:sz w:val="28"/>
          <w:szCs w:val="28"/>
          <w:shd w:val="clear" w:color="auto" w:fill="FFFFFF"/>
        </w:rPr>
        <w:t>по обеспечению технологического лидерства</w:t>
      </w:r>
      <w:r w:rsidR="000467E7">
        <w:rPr>
          <w:sz w:val="28"/>
          <w:szCs w:val="28"/>
        </w:rPr>
        <w:t xml:space="preserve"> «Технологическое обеспечение продовольственной безопасности», </w:t>
      </w:r>
      <w:r w:rsidR="000467E7">
        <w:rPr>
          <w:color w:val="000000" w:themeColor="text1"/>
          <w:sz w:val="28"/>
          <w:szCs w:val="28"/>
        </w:rPr>
        <w:t>Правительство Курской области ПОСТАНОВЛЯЕТ:</w:t>
      </w:r>
    </w:p>
    <w:p w:rsidR="001F7F19" w:rsidRPr="000467E7" w:rsidRDefault="001F7F19" w:rsidP="001F7F19">
      <w:pPr>
        <w:tabs>
          <w:tab w:val="left" w:pos="851"/>
        </w:tabs>
        <w:suppressAutoHyphens/>
        <w:ind w:firstLine="708"/>
        <w:jc w:val="both"/>
        <w:rPr>
          <w:sz w:val="28"/>
          <w:szCs w:val="28"/>
        </w:rPr>
      </w:pPr>
      <w:r w:rsidRPr="001F7F19">
        <w:rPr>
          <w:sz w:val="28"/>
          <w:szCs w:val="28"/>
        </w:rPr>
        <w:t>Утвердить прилагаемы</w:t>
      </w:r>
      <w:r w:rsidR="000467E7">
        <w:rPr>
          <w:sz w:val="28"/>
          <w:szCs w:val="28"/>
        </w:rPr>
        <w:t xml:space="preserve">й </w:t>
      </w:r>
      <w:r w:rsidRPr="001F7F19">
        <w:rPr>
          <w:sz w:val="28"/>
          <w:szCs w:val="28"/>
        </w:rPr>
        <w:t xml:space="preserve"> </w:t>
      </w:r>
      <w:r w:rsidR="000467E7" w:rsidRPr="000467E7">
        <w:rPr>
          <w:sz w:val="28"/>
          <w:szCs w:val="28"/>
        </w:rPr>
        <w:t>План мероприятий («</w:t>
      </w:r>
      <w:r w:rsidR="000467E7">
        <w:rPr>
          <w:sz w:val="28"/>
          <w:szCs w:val="28"/>
        </w:rPr>
        <w:t>дорожную</w:t>
      </w:r>
      <w:r w:rsidR="000467E7" w:rsidRPr="000467E7">
        <w:rPr>
          <w:sz w:val="28"/>
          <w:szCs w:val="28"/>
        </w:rPr>
        <w:t xml:space="preserve"> карт</w:t>
      </w:r>
      <w:r w:rsidR="000467E7">
        <w:rPr>
          <w:sz w:val="28"/>
          <w:szCs w:val="28"/>
        </w:rPr>
        <w:t>у</w:t>
      </w:r>
      <w:r w:rsidR="000467E7" w:rsidRPr="000467E7">
        <w:rPr>
          <w:sz w:val="28"/>
          <w:szCs w:val="28"/>
        </w:rPr>
        <w:t>») по повышению престижа профессий, необходимых для агропромышленного комплекса, на период до 2027 года.</w:t>
      </w:r>
    </w:p>
    <w:p w:rsidR="00A35487" w:rsidRPr="000467E7" w:rsidRDefault="00A35487" w:rsidP="00A354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14F7C" w:rsidRPr="003C6917" w:rsidRDefault="00614F7C" w:rsidP="00A354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F7F19" w:rsidRPr="003C6917" w:rsidRDefault="001F7F19" w:rsidP="00A354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74ABF" w:rsidRPr="00E74ABF" w:rsidRDefault="00E74ABF" w:rsidP="00E74ABF">
      <w:pPr>
        <w:tabs>
          <w:tab w:val="left" w:pos="6120"/>
        </w:tabs>
        <w:jc w:val="both"/>
        <w:rPr>
          <w:sz w:val="28"/>
          <w:szCs w:val="28"/>
        </w:rPr>
      </w:pPr>
      <w:r w:rsidRPr="00E74ABF">
        <w:rPr>
          <w:sz w:val="28"/>
          <w:szCs w:val="28"/>
        </w:rPr>
        <w:t xml:space="preserve">Временно </w:t>
      </w:r>
      <w:proofErr w:type="gramStart"/>
      <w:r w:rsidRPr="00E74ABF">
        <w:rPr>
          <w:sz w:val="28"/>
          <w:szCs w:val="28"/>
        </w:rPr>
        <w:t>исполняющий</w:t>
      </w:r>
      <w:proofErr w:type="gramEnd"/>
      <w:r w:rsidRPr="00E74ABF">
        <w:rPr>
          <w:sz w:val="28"/>
          <w:szCs w:val="28"/>
        </w:rPr>
        <w:t xml:space="preserve"> обязанности</w:t>
      </w:r>
    </w:p>
    <w:p w:rsidR="00E74ABF" w:rsidRPr="00E74ABF" w:rsidRDefault="00E74ABF" w:rsidP="00E74ABF">
      <w:pPr>
        <w:tabs>
          <w:tab w:val="left" w:pos="6120"/>
        </w:tabs>
        <w:jc w:val="both"/>
        <w:rPr>
          <w:sz w:val="28"/>
          <w:szCs w:val="28"/>
        </w:rPr>
      </w:pPr>
      <w:r w:rsidRPr="00E74ABF">
        <w:rPr>
          <w:sz w:val="28"/>
          <w:szCs w:val="28"/>
        </w:rPr>
        <w:t>первого заместителя Губернатора</w:t>
      </w:r>
    </w:p>
    <w:p w:rsidR="00E74ABF" w:rsidRPr="00E74ABF" w:rsidRDefault="00E74ABF" w:rsidP="00E74ABF">
      <w:pPr>
        <w:tabs>
          <w:tab w:val="left" w:pos="6120"/>
        </w:tabs>
        <w:jc w:val="both"/>
        <w:rPr>
          <w:sz w:val="28"/>
          <w:szCs w:val="28"/>
        </w:rPr>
      </w:pPr>
      <w:r w:rsidRPr="00E74ABF">
        <w:rPr>
          <w:sz w:val="28"/>
          <w:szCs w:val="28"/>
        </w:rPr>
        <w:t xml:space="preserve">Курской области – </w:t>
      </w:r>
    </w:p>
    <w:p w:rsidR="00E74ABF" w:rsidRPr="00E74ABF" w:rsidRDefault="00E74ABF" w:rsidP="00E74ABF">
      <w:pPr>
        <w:tabs>
          <w:tab w:val="left" w:pos="6120"/>
        </w:tabs>
        <w:jc w:val="both"/>
        <w:rPr>
          <w:sz w:val="28"/>
          <w:szCs w:val="28"/>
        </w:rPr>
      </w:pPr>
      <w:r w:rsidRPr="00E74ABF">
        <w:rPr>
          <w:sz w:val="28"/>
          <w:szCs w:val="28"/>
        </w:rPr>
        <w:t xml:space="preserve">Председателя Правительства </w:t>
      </w:r>
    </w:p>
    <w:p w:rsidR="00E74ABF" w:rsidRPr="00E74ABF" w:rsidRDefault="00E74ABF" w:rsidP="00E74ABF">
      <w:pPr>
        <w:tabs>
          <w:tab w:val="left" w:pos="6120"/>
        </w:tabs>
        <w:jc w:val="both"/>
        <w:rPr>
          <w:sz w:val="28"/>
          <w:szCs w:val="28"/>
        </w:rPr>
      </w:pPr>
      <w:r w:rsidRPr="00E74ABF">
        <w:rPr>
          <w:sz w:val="28"/>
          <w:szCs w:val="28"/>
        </w:rPr>
        <w:t>Курской области</w:t>
      </w:r>
      <w:r w:rsidRPr="00E74ABF">
        <w:rPr>
          <w:sz w:val="28"/>
          <w:szCs w:val="28"/>
        </w:rPr>
        <w:tab/>
      </w:r>
      <w:r w:rsidRPr="00E74ABF">
        <w:rPr>
          <w:sz w:val="28"/>
          <w:szCs w:val="28"/>
        </w:rPr>
        <w:tab/>
      </w:r>
      <w:r w:rsidRPr="00E74AB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Pr="00E74ABF">
        <w:rPr>
          <w:sz w:val="28"/>
          <w:szCs w:val="28"/>
        </w:rPr>
        <w:t xml:space="preserve">     А.Е. </w:t>
      </w:r>
      <w:proofErr w:type="spellStart"/>
      <w:r w:rsidRPr="00E74ABF">
        <w:rPr>
          <w:sz w:val="28"/>
          <w:szCs w:val="28"/>
        </w:rPr>
        <w:t>Чепик</w:t>
      </w:r>
      <w:proofErr w:type="spellEnd"/>
    </w:p>
    <w:p w:rsidR="00C01114" w:rsidRDefault="00C01114" w:rsidP="00A35487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C01114" w:rsidRDefault="00C01114" w:rsidP="00A35487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BB3B8D" w:rsidRDefault="00BB3B8D" w:rsidP="00A35487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BB3B8D" w:rsidRDefault="00BB3B8D" w:rsidP="00A35487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BB3B8D" w:rsidRDefault="00BB3B8D" w:rsidP="00A35487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614F7C" w:rsidRDefault="00614F7C" w:rsidP="00A35487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0467E7" w:rsidRDefault="000467E7" w:rsidP="00A35487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0467E7" w:rsidRDefault="000467E7" w:rsidP="00A35487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A13E55" w:rsidRDefault="00A13E55" w:rsidP="00A35487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  <w:sectPr w:rsidR="00A13E55" w:rsidSect="00546B37">
          <w:headerReference w:type="default" r:id="rId9"/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p w:rsidR="00A13E55" w:rsidRPr="000648CA" w:rsidRDefault="00A13E55" w:rsidP="00A13E55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0648CA">
        <w:rPr>
          <w:rFonts w:ascii="Times New Roman" w:hAnsi="Times New Roman"/>
          <w:sz w:val="28"/>
          <w:szCs w:val="28"/>
        </w:rPr>
        <w:t>Утвержден</w:t>
      </w:r>
    </w:p>
    <w:p w:rsidR="00A13E55" w:rsidRDefault="00A13E55" w:rsidP="00A13E55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0648C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0648CA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A13E55" w:rsidRDefault="00A13E55" w:rsidP="00A13E55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Курской области</w:t>
      </w:r>
    </w:p>
    <w:p w:rsidR="00A13E55" w:rsidRPr="000648CA" w:rsidRDefault="00A13E55" w:rsidP="00A13E55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от__________2025 г. №_____</w:t>
      </w:r>
    </w:p>
    <w:p w:rsidR="00A13E55" w:rsidRPr="000648CA" w:rsidRDefault="00A13E55" w:rsidP="00A13E55">
      <w:pPr>
        <w:jc w:val="right"/>
        <w:rPr>
          <w:sz w:val="26"/>
          <w:szCs w:val="26"/>
        </w:rPr>
      </w:pPr>
    </w:p>
    <w:p w:rsidR="00A13E55" w:rsidRPr="0071524F" w:rsidRDefault="00A13E55" w:rsidP="00A13E55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71524F">
        <w:rPr>
          <w:rFonts w:ascii="Times New Roman" w:hAnsi="Times New Roman"/>
          <w:b/>
          <w:sz w:val="26"/>
          <w:szCs w:val="26"/>
        </w:rPr>
        <w:t>План мероприятий</w:t>
      </w:r>
      <w:r>
        <w:rPr>
          <w:rFonts w:ascii="Times New Roman" w:hAnsi="Times New Roman"/>
          <w:b/>
          <w:sz w:val="26"/>
          <w:szCs w:val="26"/>
        </w:rPr>
        <w:t xml:space="preserve"> («дорожная карта»)</w:t>
      </w:r>
    </w:p>
    <w:p w:rsidR="00A13E55" w:rsidRPr="0071524F" w:rsidRDefault="00A13E55" w:rsidP="00A13E55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71524F">
        <w:rPr>
          <w:rFonts w:ascii="Times New Roman" w:hAnsi="Times New Roman"/>
          <w:b/>
          <w:sz w:val="26"/>
          <w:szCs w:val="26"/>
        </w:rPr>
        <w:t>по повышению престижа профессий, необходимых для агропромышленного комплекса,</w:t>
      </w:r>
    </w:p>
    <w:p w:rsidR="00A13E55" w:rsidRPr="0071524F" w:rsidRDefault="00A13E55" w:rsidP="00A13E55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71524F">
        <w:rPr>
          <w:rFonts w:ascii="Times New Roman" w:hAnsi="Times New Roman"/>
          <w:b/>
          <w:sz w:val="26"/>
          <w:szCs w:val="26"/>
        </w:rPr>
        <w:t>на период до 2027 года</w:t>
      </w:r>
    </w:p>
    <w:p w:rsidR="00A13E55" w:rsidRPr="000648CA" w:rsidRDefault="00A13E55" w:rsidP="00A13E55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f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3118"/>
        <w:gridCol w:w="1843"/>
        <w:gridCol w:w="3260"/>
        <w:gridCol w:w="2204"/>
      </w:tblGrid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center"/>
              <w:rPr>
                <w:b/>
              </w:rPr>
            </w:pPr>
            <w:r w:rsidRPr="0071524F">
              <w:rPr>
                <w:b/>
              </w:rPr>
              <w:t>№</w:t>
            </w:r>
          </w:p>
        </w:tc>
        <w:tc>
          <w:tcPr>
            <w:tcW w:w="3544" w:type="dxa"/>
          </w:tcPr>
          <w:p w:rsidR="00A13E55" w:rsidRPr="0071524F" w:rsidRDefault="00A13E55" w:rsidP="00E40209">
            <w:pPr>
              <w:jc w:val="center"/>
              <w:rPr>
                <w:b/>
              </w:rPr>
            </w:pPr>
            <w:r w:rsidRPr="0071524F">
              <w:rPr>
                <w:b/>
              </w:rPr>
              <w:t xml:space="preserve">Направление </w:t>
            </w:r>
          </w:p>
        </w:tc>
        <w:tc>
          <w:tcPr>
            <w:tcW w:w="3118" w:type="dxa"/>
          </w:tcPr>
          <w:p w:rsidR="00A13E55" w:rsidRPr="0071524F" w:rsidRDefault="00A13E55" w:rsidP="00E40209">
            <w:pPr>
              <w:jc w:val="center"/>
              <w:rPr>
                <w:b/>
              </w:rPr>
            </w:pPr>
            <w:r w:rsidRPr="0071524F">
              <w:rPr>
                <w:b/>
              </w:rPr>
              <w:t xml:space="preserve">Описание </w:t>
            </w:r>
          </w:p>
        </w:tc>
        <w:tc>
          <w:tcPr>
            <w:tcW w:w="1843" w:type="dxa"/>
          </w:tcPr>
          <w:p w:rsidR="00A13E55" w:rsidRPr="0071524F" w:rsidRDefault="00A13E55" w:rsidP="00E40209">
            <w:pPr>
              <w:jc w:val="center"/>
              <w:rPr>
                <w:b/>
              </w:rPr>
            </w:pPr>
            <w:r w:rsidRPr="0071524F">
              <w:rPr>
                <w:b/>
              </w:rPr>
              <w:t>Регулярность/даты проведения</w:t>
            </w:r>
          </w:p>
        </w:tc>
        <w:tc>
          <w:tcPr>
            <w:tcW w:w="3260" w:type="dxa"/>
          </w:tcPr>
          <w:p w:rsidR="00A13E55" w:rsidRPr="0071524F" w:rsidRDefault="00A13E55" w:rsidP="00E40209">
            <w:pPr>
              <w:jc w:val="center"/>
              <w:rPr>
                <w:b/>
              </w:rPr>
            </w:pPr>
            <w:r w:rsidRPr="0071524F">
              <w:rPr>
                <w:b/>
              </w:rPr>
              <w:t>Каналы коммуникаций</w:t>
            </w:r>
          </w:p>
          <w:p w:rsidR="00A13E55" w:rsidRPr="0071524F" w:rsidRDefault="00A13E55" w:rsidP="00E40209">
            <w:pPr>
              <w:jc w:val="center"/>
              <w:rPr>
                <w:b/>
              </w:rPr>
            </w:pPr>
            <w:proofErr w:type="gramStart"/>
            <w:r w:rsidRPr="0071524F">
              <w:rPr>
                <w:b/>
              </w:rPr>
              <w:t>(телевидение/Интернет/радио/печатные издания/лидеры</w:t>
            </w:r>
            <w:proofErr w:type="gramEnd"/>
          </w:p>
          <w:p w:rsidR="00A13E55" w:rsidRPr="0071524F" w:rsidRDefault="00A13E55" w:rsidP="00E40209">
            <w:pPr>
              <w:jc w:val="center"/>
              <w:rPr>
                <w:b/>
              </w:rPr>
            </w:pPr>
            <w:r w:rsidRPr="0071524F">
              <w:rPr>
                <w:b/>
              </w:rPr>
              <w:t>общественного мнения/</w:t>
            </w:r>
          </w:p>
          <w:p w:rsidR="00A13E55" w:rsidRPr="0071524F" w:rsidRDefault="00A13E55" w:rsidP="00E40209">
            <w:pPr>
              <w:jc w:val="center"/>
              <w:rPr>
                <w:b/>
              </w:rPr>
            </w:pPr>
            <w:r w:rsidRPr="0071524F">
              <w:rPr>
                <w:b/>
              </w:rPr>
              <w:t>социальные сети)</w:t>
            </w:r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center"/>
              <w:rPr>
                <w:b/>
              </w:rPr>
            </w:pPr>
          </w:p>
          <w:p w:rsidR="00A13E55" w:rsidRPr="0071524F" w:rsidRDefault="00A13E55" w:rsidP="00E40209">
            <w:pPr>
              <w:jc w:val="center"/>
              <w:rPr>
                <w:b/>
              </w:rPr>
            </w:pPr>
          </w:p>
          <w:p w:rsidR="00A13E55" w:rsidRPr="0071524F" w:rsidRDefault="00A13E55" w:rsidP="00E40209">
            <w:pPr>
              <w:jc w:val="center"/>
              <w:rPr>
                <w:b/>
              </w:rPr>
            </w:pPr>
            <w:r w:rsidRPr="0071524F">
              <w:rPr>
                <w:b/>
              </w:rPr>
              <w:t>КПЭ</w:t>
            </w: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  <w:rPr>
                <w:b/>
              </w:rPr>
            </w:pPr>
            <w:r w:rsidRPr="0071524F">
              <w:rPr>
                <w:b/>
              </w:rPr>
              <w:t>1</w:t>
            </w:r>
          </w:p>
        </w:tc>
        <w:tc>
          <w:tcPr>
            <w:tcW w:w="3544" w:type="dxa"/>
          </w:tcPr>
          <w:p w:rsidR="00A13E55" w:rsidRPr="0071524F" w:rsidRDefault="00A13E55" w:rsidP="00E40209">
            <w:pPr>
              <w:jc w:val="both"/>
              <w:rPr>
                <w:b/>
              </w:rPr>
            </w:pPr>
            <w:r w:rsidRPr="0071524F">
              <w:rPr>
                <w:b/>
              </w:rPr>
              <w:t>Мероприятия с участием высшего должностного лица, включающие:</w:t>
            </w:r>
          </w:p>
        </w:tc>
        <w:tc>
          <w:tcPr>
            <w:tcW w:w="3118" w:type="dxa"/>
          </w:tcPr>
          <w:p w:rsidR="00A13E55" w:rsidRPr="0071524F" w:rsidRDefault="00A13E55" w:rsidP="00E40209">
            <w:pPr>
              <w:jc w:val="both"/>
            </w:pPr>
          </w:p>
        </w:tc>
        <w:tc>
          <w:tcPr>
            <w:tcW w:w="1843" w:type="dxa"/>
          </w:tcPr>
          <w:p w:rsidR="00A13E55" w:rsidRPr="0071524F" w:rsidRDefault="00A13E55" w:rsidP="00E40209">
            <w:pPr>
              <w:jc w:val="center"/>
            </w:pPr>
          </w:p>
        </w:tc>
        <w:tc>
          <w:tcPr>
            <w:tcW w:w="3260" w:type="dxa"/>
          </w:tcPr>
          <w:p w:rsidR="00A13E55" w:rsidRPr="0071524F" w:rsidRDefault="00A13E55" w:rsidP="00E40209">
            <w:pPr>
              <w:jc w:val="center"/>
            </w:pPr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center"/>
            </w:pPr>
            <w:r>
              <w:t xml:space="preserve">Освещение в не менее 70% зарегистрированных региональных СМИ и </w:t>
            </w:r>
            <w:proofErr w:type="spellStart"/>
            <w:r>
              <w:t>тг</w:t>
            </w:r>
            <w:proofErr w:type="spellEnd"/>
            <w:r>
              <w:t>-каналах</w:t>
            </w: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</w:pPr>
            <w:r w:rsidRPr="0071524F">
              <w:t>1.1</w:t>
            </w:r>
          </w:p>
          <w:p w:rsidR="00A13E55" w:rsidRPr="0071524F" w:rsidRDefault="00A13E55" w:rsidP="00E40209">
            <w:pPr>
              <w:jc w:val="both"/>
            </w:pPr>
          </w:p>
        </w:tc>
        <w:tc>
          <w:tcPr>
            <w:tcW w:w="3544" w:type="dxa"/>
          </w:tcPr>
          <w:p w:rsidR="00A13E55" w:rsidRPr="0071524F" w:rsidRDefault="00A13E55" w:rsidP="00E40209">
            <w:r w:rsidRPr="0071524F">
              <w:t xml:space="preserve">Проведение совещаний с предприятиями </w:t>
            </w:r>
            <w:r>
              <w:t>агропромышленного комплекса</w:t>
            </w:r>
          </w:p>
        </w:tc>
        <w:tc>
          <w:tcPr>
            <w:tcW w:w="3118" w:type="dxa"/>
          </w:tcPr>
          <w:p w:rsidR="00A13E55" w:rsidRDefault="00A13E55" w:rsidP="00E40209">
            <w:pPr>
              <w:jc w:val="both"/>
            </w:pPr>
            <w:r>
              <w:t>Совещания</w:t>
            </w:r>
            <w:r w:rsidRPr="0071524F">
              <w:t xml:space="preserve"> </w:t>
            </w:r>
          </w:p>
          <w:p w:rsidR="00A13E55" w:rsidRPr="0071524F" w:rsidRDefault="00A13E55" w:rsidP="00E40209">
            <w:pPr>
              <w:jc w:val="both"/>
            </w:pPr>
            <w:r w:rsidRPr="0071524F">
              <w:t>с сельскохозяйственными товаропроизводителями, являющимися заказчиками (потенциальными заказчиками) ключевых проектов для создания агротехнологических классов</w:t>
            </w:r>
          </w:p>
        </w:tc>
        <w:tc>
          <w:tcPr>
            <w:tcW w:w="1843" w:type="dxa"/>
          </w:tcPr>
          <w:p w:rsidR="00A13E55" w:rsidRPr="0071524F" w:rsidRDefault="00A13E55" w:rsidP="00E40209">
            <w:pPr>
              <w:jc w:val="center"/>
            </w:pPr>
            <w:r w:rsidRPr="0071524F">
              <w:t>1 раз в квартал</w:t>
            </w:r>
          </w:p>
        </w:tc>
        <w:tc>
          <w:tcPr>
            <w:tcW w:w="3260" w:type="dxa"/>
          </w:tcPr>
          <w:p w:rsidR="00A13E55" w:rsidRPr="0071524F" w:rsidRDefault="00A13E55" w:rsidP="00E40209">
            <w:pPr>
              <w:rPr>
                <w:rFonts w:eastAsia="Calibri"/>
              </w:rPr>
            </w:pPr>
            <w:r w:rsidRPr="0071524F">
              <w:rPr>
                <w:rFonts w:eastAsia="Calibri"/>
                <w:bCs/>
                <w:color w:val="222222"/>
                <w:shd w:val="clear" w:color="auto" w:fill="FFFFFF"/>
              </w:rPr>
              <w:t>Каналы коммуникаций Министерства сельского хозяйства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официальный сайт;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 w:rsidRPr="0071524F">
              <w:rPr>
                <w:rFonts w:eastAsia="Calibri"/>
                <w:color w:val="222222"/>
              </w:rPr>
              <w:t>Телегра</w:t>
            </w:r>
            <w:r>
              <w:rPr>
                <w:rFonts w:eastAsia="Calibri"/>
                <w:color w:val="222222"/>
              </w:rPr>
              <w:t>м</w:t>
            </w:r>
            <w:r w:rsidRPr="0071524F">
              <w:rPr>
                <w:rFonts w:eastAsia="Calibri"/>
                <w:color w:val="222222"/>
              </w:rPr>
              <w:t>м-канал</w:t>
            </w:r>
            <w:proofErr w:type="gramEnd"/>
            <w:r w:rsidRPr="0071524F">
              <w:rPr>
                <w:rFonts w:eastAsia="Calibri"/>
                <w:color w:val="222222"/>
              </w:rPr>
              <w:t>.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bCs/>
                <w:color w:val="222222"/>
              </w:rPr>
              <w:t>Административные интернет ресурсы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ascii="Arial" w:eastAsia="Calibri" w:hAnsi="Arial" w:cs="Arial"/>
                <w:color w:val="222222"/>
              </w:rPr>
            </w:pPr>
            <w:r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>
              <w:rPr>
                <w:rFonts w:eastAsia="Calibri"/>
                <w:color w:val="222222"/>
              </w:rPr>
              <w:t>Телеграмм-канал</w:t>
            </w:r>
            <w:proofErr w:type="gramEnd"/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center"/>
            </w:pP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</w:pPr>
            <w:r w:rsidRPr="0071524F">
              <w:t>1.2</w:t>
            </w:r>
          </w:p>
          <w:p w:rsidR="00A13E55" w:rsidRPr="0071524F" w:rsidRDefault="00A13E55" w:rsidP="00E40209">
            <w:pPr>
              <w:jc w:val="both"/>
            </w:pPr>
          </w:p>
          <w:p w:rsidR="00A13E55" w:rsidRPr="0071524F" w:rsidRDefault="00A13E55" w:rsidP="00E40209">
            <w:pPr>
              <w:jc w:val="both"/>
            </w:pPr>
          </w:p>
        </w:tc>
        <w:tc>
          <w:tcPr>
            <w:tcW w:w="3544" w:type="dxa"/>
          </w:tcPr>
          <w:p w:rsidR="00A13E55" w:rsidRPr="0071524F" w:rsidRDefault="00A13E55" w:rsidP="00E40209">
            <w:r>
              <w:t>Проведение межрегио</w:t>
            </w:r>
            <w:r w:rsidRPr="0071524F">
              <w:t xml:space="preserve">нальных и региональных мероприятий в сфере агропромышленного комплекса: «День Поля», «Курская </w:t>
            </w:r>
            <w:proofErr w:type="spellStart"/>
            <w:r w:rsidRPr="0071524F">
              <w:t>Коренская</w:t>
            </w:r>
            <w:proofErr w:type="spellEnd"/>
            <w:r w:rsidRPr="0071524F">
              <w:t xml:space="preserve"> ярмарка»</w:t>
            </w:r>
          </w:p>
        </w:tc>
        <w:tc>
          <w:tcPr>
            <w:tcW w:w="3118" w:type="dxa"/>
          </w:tcPr>
          <w:p w:rsidR="00A13E55" w:rsidRPr="0071524F" w:rsidRDefault="00A13E55" w:rsidP="00E40209">
            <w:pPr>
              <w:jc w:val="both"/>
            </w:pPr>
            <w:r w:rsidRPr="0071524F">
              <w:t>Участие предприятий агропромышленного комплекса Курской области в межрегиональных</w:t>
            </w:r>
            <w:r>
              <w:t xml:space="preserve"> и региональных </w:t>
            </w:r>
            <w:r w:rsidRPr="0071524F">
              <w:t>мероприятиях</w:t>
            </w:r>
          </w:p>
        </w:tc>
        <w:tc>
          <w:tcPr>
            <w:tcW w:w="1843" w:type="dxa"/>
          </w:tcPr>
          <w:p w:rsidR="00A13E55" w:rsidRDefault="00A13E55" w:rsidP="00E40209">
            <w:pPr>
              <w:jc w:val="center"/>
            </w:pPr>
            <w:r>
              <w:t xml:space="preserve">2-3 квартал 2025 года, далее – </w:t>
            </w:r>
          </w:p>
          <w:p w:rsidR="00A13E55" w:rsidRPr="0071524F" w:rsidRDefault="00A13E55" w:rsidP="00E40209">
            <w:pPr>
              <w:jc w:val="center"/>
            </w:pPr>
            <w:r>
              <w:t>2-3 квартал ежегодно</w:t>
            </w:r>
          </w:p>
        </w:tc>
        <w:tc>
          <w:tcPr>
            <w:tcW w:w="3260" w:type="dxa"/>
          </w:tcPr>
          <w:p w:rsidR="00A13E55" w:rsidRPr="0071524F" w:rsidRDefault="00A13E55" w:rsidP="00E40209">
            <w:pPr>
              <w:rPr>
                <w:rFonts w:eastAsia="Calibri"/>
              </w:rPr>
            </w:pPr>
            <w:r w:rsidRPr="0071524F">
              <w:rPr>
                <w:rFonts w:eastAsia="Calibri"/>
                <w:bCs/>
                <w:color w:val="222222"/>
                <w:shd w:val="clear" w:color="auto" w:fill="FFFFFF"/>
              </w:rPr>
              <w:t>Каналы коммуникаций Министерства сельского хозяйства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официальный сайт;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 w:rsidRPr="0071524F">
              <w:rPr>
                <w:rFonts w:eastAsia="Calibri"/>
                <w:color w:val="222222"/>
              </w:rPr>
              <w:t>Телегра</w:t>
            </w:r>
            <w:r>
              <w:rPr>
                <w:rFonts w:eastAsia="Calibri"/>
                <w:color w:val="222222"/>
              </w:rPr>
              <w:t>м</w:t>
            </w:r>
            <w:r w:rsidRPr="0071524F">
              <w:rPr>
                <w:rFonts w:eastAsia="Calibri"/>
                <w:color w:val="222222"/>
              </w:rPr>
              <w:t>м-канал</w:t>
            </w:r>
            <w:proofErr w:type="gramEnd"/>
            <w:r w:rsidRPr="0071524F">
              <w:rPr>
                <w:rFonts w:eastAsia="Calibri"/>
                <w:color w:val="222222"/>
              </w:rPr>
              <w:t>.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bCs/>
                <w:color w:val="222222"/>
              </w:rPr>
              <w:t>Административные интернет ресурсы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r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>
              <w:rPr>
                <w:rFonts w:eastAsia="Calibri"/>
                <w:color w:val="222222"/>
              </w:rPr>
              <w:t>Телеграмм-канал</w:t>
            </w:r>
            <w:proofErr w:type="gramEnd"/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center"/>
            </w:pP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  <w:rPr>
                <w:b/>
              </w:rPr>
            </w:pPr>
            <w:r w:rsidRPr="0071524F">
              <w:rPr>
                <w:b/>
              </w:rPr>
              <w:t>2</w:t>
            </w:r>
          </w:p>
        </w:tc>
        <w:tc>
          <w:tcPr>
            <w:tcW w:w="3544" w:type="dxa"/>
          </w:tcPr>
          <w:p w:rsidR="00A13E55" w:rsidRPr="0071524F" w:rsidRDefault="00A13E55" w:rsidP="00E40209">
            <w:pPr>
              <w:rPr>
                <w:b/>
              </w:rPr>
            </w:pPr>
            <w:r w:rsidRPr="0071524F">
              <w:rPr>
                <w:b/>
              </w:rPr>
              <w:t xml:space="preserve">Мероприятия по реализации молодежной политики, включающие: </w:t>
            </w:r>
          </w:p>
        </w:tc>
        <w:tc>
          <w:tcPr>
            <w:tcW w:w="3118" w:type="dxa"/>
          </w:tcPr>
          <w:p w:rsidR="00A13E55" w:rsidRPr="0071524F" w:rsidRDefault="00A13E55" w:rsidP="00E40209">
            <w:pPr>
              <w:jc w:val="both"/>
            </w:pPr>
          </w:p>
        </w:tc>
        <w:tc>
          <w:tcPr>
            <w:tcW w:w="1843" w:type="dxa"/>
          </w:tcPr>
          <w:p w:rsidR="00A13E55" w:rsidRPr="0071524F" w:rsidRDefault="00A13E55" w:rsidP="00E40209">
            <w:pPr>
              <w:jc w:val="center"/>
            </w:pPr>
          </w:p>
        </w:tc>
        <w:tc>
          <w:tcPr>
            <w:tcW w:w="3260" w:type="dxa"/>
          </w:tcPr>
          <w:p w:rsidR="00A13E55" w:rsidRPr="0071524F" w:rsidRDefault="00A13E55" w:rsidP="00E40209">
            <w:pPr>
              <w:jc w:val="center"/>
            </w:pPr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center"/>
            </w:pPr>
            <w:r>
              <w:t xml:space="preserve">Освещение в не менее 70% зарегистрированных региональных СМИ и </w:t>
            </w:r>
            <w:proofErr w:type="spellStart"/>
            <w:r>
              <w:t>тг</w:t>
            </w:r>
            <w:proofErr w:type="spellEnd"/>
            <w:r>
              <w:t>-каналах</w:t>
            </w: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</w:pPr>
            <w:r w:rsidRPr="0071524F">
              <w:t>2.1</w:t>
            </w:r>
          </w:p>
        </w:tc>
        <w:tc>
          <w:tcPr>
            <w:tcW w:w="3544" w:type="dxa"/>
          </w:tcPr>
          <w:p w:rsidR="00A13E55" w:rsidRPr="0071524F" w:rsidRDefault="00A13E55" w:rsidP="00E40209">
            <w:r w:rsidRPr="0071524F">
              <w:t>Направление предложений для включения аграрной повестки в программу молодежных форумов, включая конкурсы профессионального мастерства (по запросам ФОИВ)</w:t>
            </w:r>
          </w:p>
        </w:tc>
        <w:tc>
          <w:tcPr>
            <w:tcW w:w="3118" w:type="dxa"/>
          </w:tcPr>
          <w:p w:rsidR="00A13E55" w:rsidRPr="0071524F" w:rsidRDefault="00A13E55" w:rsidP="00E40209">
            <w:r w:rsidRPr="0071524F">
              <w:t xml:space="preserve">Проведение молодежных форумов, мероприятий, конкурсов, программа которых включает аграрную повестку; </w:t>
            </w:r>
            <w:r w:rsidRPr="0071524F">
              <w:br/>
              <w:t>повышение информированности молодежи о работе в сфере агропромышленного комплекса за счет увеличения числа информационно-просветительских мероприятий;</w:t>
            </w:r>
          </w:p>
          <w:p w:rsidR="00A13E55" w:rsidRPr="0071524F" w:rsidRDefault="00A13E55" w:rsidP="00E40209">
            <w:r w:rsidRPr="0071524F">
              <w:t>разработка ежегодного календарного плана молодежных форумов, мероприятий, конкурсов, включающих аграрную тематику</w:t>
            </w:r>
          </w:p>
        </w:tc>
        <w:tc>
          <w:tcPr>
            <w:tcW w:w="1843" w:type="dxa"/>
          </w:tcPr>
          <w:p w:rsidR="00A13E55" w:rsidRPr="0071524F" w:rsidRDefault="00A13E55" w:rsidP="00E40209">
            <w:pPr>
              <w:jc w:val="center"/>
            </w:pPr>
            <w:r w:rsidRPr="0071524F">
              <w:t>апрель</w:t>
            </w:r>
          </w:p>
          <w:p w:rsidR="00A13E55" w:rsidRPr="0071524F" w:rsidRDefault="00A13E55" w:rsidP="00E40209">
            <w:pPr>
              <w:jc w:val="center"/>
            </w:pPr>
            <w:r w:rsidRPr="0071524F">
              <w:t>2025 года, далее-ежегодно</w:t>
            </w:r>
          </w:p>
        </w:tc>
        <w:tc>
          <w:tcPr>
            <w:tcW w:w="3260" w:type="dxa"/>
          </w:tcPr>
          <w:p w:rsidR="00A13E55" w:rsidRPr="0071524F" w:rsidRDefault="00A13E55" w:rsidP="00E40209">
            <w:pPr>
              <w:rPr>
                <w:rFonts w:eastAsia="Calibri"/>
              </w:rPr>
            </w:pPr>
            <w:r w:rsidRPr="0071524F">
              <w:rPr>
                <w:rFonts w:eastAsia="Calibri"/>
                <w:bCs/>
                <w:color w:val="222222"/>
                <w:shd w:val="clear" w:color="auto" w:fill="FFFFFF"/>
              </w:rPr>
              <w:t>Каналы коммуникаций Министерства сельского хозяйства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официальный сайт;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 w:rsidRPr="0071524F">
              <w:rPr>
                <w:rFonts w:eastAsia="Calibri"/>
                <w:color w:val="222222"/>
              </w:rPr>
              <w:t>Телегра</w:t>
            </w:r>
            <w:r>
              <w:rPr>
                <w:rFonts w:eastAsia="Calibri"/>
                <w:color w:val="222222"/>
              </w:rPr>
              <w:t>м</w:t>
            </w:r>
            <w:r w:rsidRPr="0071524F">
              <w:rPr>
                <w:rFonts w:eastAsia="Calibri"/>
                <w:color w:val="222222"/>
              </w:rPr>
              <w:t>м-канал</w:t>
            </w:r>
            <w:proofErr w:type="gramEnd"/>
            <w:r w:rsidRPr="0071524F">
              <w:rPr>
                <w:rFonts w:eastAsia="Calibri"/>
                <w:color w:val="222222"/>
              </w:rPr>
              <w:t>.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bCs/>
                <w:color w:val="222222"/>
              </w:rPr>
              <w:t>Административные интернет ресурсы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jc w:val="both"/>
            </w:pPr>
            <w:r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>
              <w:rPr>
                <w:rFonts w:eastAsia="Calibri"/>
                <w:color w:val="222222"/>
              </w:rPr>
              <w:t>Телеграмм-канал</w:t>
            </w:r>
            <w:proofErr w:type="gramEnd"/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both"/>
            </w:pP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</w:pPr>
            <w:r w:rsidRPr="0071524F">
              <w:t>3.</w:t>
            </w:r>
          </w:p>
        </w:tc>
        <w:tc>
          <w:tcPr>
            <w:tcW w:w="3544" w:type="dxa"/>
          </w:tcPr>
          <w:p w:rsidR="00A13E55" w:rsidRPr="0071524F" w:rsidRDefault="00A13E55" w:rsidP="00E40209">
            <w:pPr>
              <w:jc w:val="both"/>
              <w:rPr>
                <w:b/>
              </w:rPr>
            </w:pPr>
            <w:r w:rsidRPr="0071524F">
              <w:rPr>
                <w:b/>
              </w:rPr>
              <w:t>Мероприятия по комплексному развитию сельских территорий,  включающие:</w:t>
            </w:r>
          </w:p>
        </w:tc>
        <w:tc>
          <w:tcPr>
            <w:tcW w:w="3118" w:type="dxa"/>
          </w:tcPr>
          <w:p w:rsidR="00A13E55" w:rsidRPr="0071524F" w:rsidRDefault="00A13E55" w:rsidP="00E40209">
            <w:pPr>
              <w:jc w:val="both"/>
            </w:pPr>
          </w:p>
        </w:tc>
        <w:tc>
          <w:tcPr>
            <w:tcW w:w="1843" w:type="dxa"/>
          </w:tcPr>
          <w:p w:rsidR="00A13E55" w:rsidRPr="0071524F" w:rsidRDefault="00A13E55" w:rsidP="00E40209">
            <w:pPr>
              <w:jc w:val="both"/>
            </w:pPr>
          </w:p>
        </w:tc>
        <w:tc>
          <w:tcPr>
            <w:tcW w:w="3260" w:type="dxa"/>
          </w:tcPr>
          <w:p w:rsidR="00A13E55" w:rsidRPr="0071524F" w:rsidRDefault="00A13E55" w:rsidP="00E40209">
            <w:pPr>
              <w:jc w:val="both"/>
            </w:pPr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both"/>
            </w:pPr>
            <w:r>
              <w:t xml:space="preserve">Освещение в не менее 50% зарегистрированных региональных СМИ и </w:t>
            </w:r>
            <w:proofErr w:type="spellStart"/>
            <w:r>
              <w:t>тг</w:t>
            </w:r>
            <w:proofErr w:type="spellEnd"/>
            <w:r>
              <w:t>-каналах</w:t>
            </w: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</w:pPr>
            <w:r w:rsidRPr="0071524F">
              <w:t>3.1</w:t>
            </w:r>
          </w:p>
          <w:p w:rsidR="00A13E55" w:rsidRPr="0071524F" w:rsidRDefault="00A13E55" w:rsidP="00E40209">
            <w:pPr>
              <w:jc w:val="both"/>
            </w:pPr>
          </w:p>
          <w:p w:rsidR="00A13E55" w:rsidRPr="0071524F" w:rsidRDefault="00A13E55" w:rsidP="00E40209">
            <w:pPr>
              <w:jc w:val="both"/>
            </w:pPr>
          </w:p>
          <w:p w:rsidR="00A13E55" w:rsidRPr="0071524F" w:rsidRDefault="00A13E55" w:rsidP="00E40209">
            <w:pPr>
              <w:jc w:val="both"/>
            </w:pPr>
          </w:p>
        </w:tc>
        <w:tc>
          <w:tcPr>
            <w:tcW w:w="3544" w:type="dxa"/>
          </w:tcPr>
          <w:p w:rsidR="00A13E55" w:rsidRPr="002E4414" w:rsidRDefault="00A13E55" w:rsidP="00E40209">
            <w:pPr>
              <w:jc w:val="both"/>
            </w:pPr>
            <w:r w:rsidRPr="002E4414">
              <w:t>Завершение</w:t>
            </w:r>
            <w:r>
              <w:t xml:space="preserve"> реализации </w:t>
            </w:r>
            <w:r w:rsidRPr="002E4414">
              <w:t xml:space="preserve"> проекта </w:t>
            </w:r>
            <w:r w:rsidRPr="002C7D4D">
              <w:t>«Комплексное развитие посе</w:t>
            </w:r>
            <w:r>
              <w:t xml:space="preserve">лка Долгая Щека, села </w:t>
            </w:r>
            <w:proofErr w:type="spellStart"/>
            <w:r>
              <w:t>Веретенино</w:t>
            </w:r>
            <w:proofErr w:type="spellEnd"/>
            <w:r>
              <w:t>, села Линец</w:t>
            </w:r>
            <w:r w:rsidRPr="002E4414">
              <w:t xml:space="preserve"> </w:t>
            </w:r>
            <w:proofErr w:type="spellStart"/>
            <w:r w:rsidRPr="002E4414">
              <w:t>Железногорского</w:t>
            </w:r>
            <w:proofErr w:type="spellEnd"/>
            <w:r w:rsidRPr="002E4414">
              <w:t xml:space="preserve"> района</w:t>
            </w:r>
            <w:r>
              <w:t xml:space="preserve"> </w:t>
            </w:r>
            <w:r w:rsidRPr="002E4414">
              <w:t>Курской области</w:t>
            </w:r>
            <w:r>
              <w:t>»</w:t>
            </w:r>
            <w:r w:rsidRPr="002E4414">
              <w:t xml:space="preserve"> </w:t>
            </w:r>
            <w:r w:rsidRPr="002E4414">
              <w:rPr>
                <w:bCs/>
                <w:color w:val="000000"/>
              </w:rPr>
              <w:t>в рамках государственной программы Курской области «Комплексное развитие сельских территорий Курской области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3118" w:type="dxa"/>
          </w:tcPr>
          <w:p w:rsidR="00A13E55" w:rsidRDefault="00A13E55" w:rsidP="00E40209">
            <w:pPr>
              <w:jc w:val="both"/>
            </w:pPr>
            <w:r w:rsidRPr="002C7D4D">
              <w:t>Ввод в эксплуатацию объектов проекта «Комплексное развитие посе</w:t>
            </w:r>
            <w:r>
              <w:t xml:space="preserve">лка Долгая Щека села </w:t>
            </w:r>
            <w:proofErr w:type="spellStart"/>
            <w:r>
              <w:t>Веретенино</w:t>
            </w:r>
            <w:proofErr w:type="spellEnd"/>
            <w:r>
              <w:t>, села Линец</w:t>
            </w:r>
            <w:r w:rsidRPr="002E4414">
              <w:t xml:space="preserve"> </w:t>
            </w:r>
            <w:proofErr w:type="spellStart"/>
            <w:r w:rsidRPr="002E4414">
              <w:t>Железногорского</w:t>
            </w:r>
            <w:proofErr w:type="spellEnd"/>
            <w:r w:rsidRPr="002E4414">
              <w:t xml:space="preserve"> района</w:t>
            </w:r>
            <w:r>
              <w:t xml:space="preserve"> </w:t>
            </w:r>
            <w:r w:rsidRPr="002E4414">
              <w:t>Курской области</w:t>
            </w:r>
            <w:r>
              <w:t>»:</w:t>
            </w:r>
          </w:p>
          <w:p w:rsidR="00A13E55" w:rsidRDefault="00A13E55" w:rsidP="00E40209">
            <w:pPr>
              <w:jc w:val="both"/>
            </w:pPr>
            <w:r>
              <w:t>Детского сада</w:t>
            </w:r>
            <w:r w:rsidRPr="002C7D4D">
              <w:t>,</w:t>
            </w:r>
          </w:p>
          <w:p w:rsidR="00A13E55" w:rsidRPr="002C7D4D" w:rsidRDefault="00A13E55" w:rsidP="00E40209">
            <w:pPr>
              <w:jc w:val="both"/>
            </w:pPr>
            <w:r w:rsidRPr="002C7D4D">
              <w:rPr>
                <w:rFonts w:eastAsia="Calibri"/>
              </w:rPr>
              <w:t>многофункционального физкультурно-оздоровительного</w:t>
            </w:r>
            <w:r>
              <w:rPr>
                <w:rFonts w:eastAsia="Calibri"/>
              </w:rPr>
              <w:t xml:space="preserve"> комплекса</w:t>
            </w:r>
            <w:r w:rsidRPr="002C7D4D">
              <w:rPr>
                <w:rFonts w:eastAsia="Calibri"/>
              </w:rPr>
              <w:t>, объект</w:t>
            </w:r>
            <w:r>
              <w:rPr>
                <w:rFonts w:eastAsia="Calibri"/>
              </w:rPr>
              <w:t>ов</w:t>
            </w:r>
            <w:r w:rsidRPr="002C7D4D">
              <w:rPr>
                <w:rFonts w:eastAsia="Calibri"/>
              </w:rPr>
              <w:t xml:space="preserve"> инженерной инфраструктуры: сет</w:t>
            </w:r>
            <w:r>
              <w:rPr>
                <w:rFonts w:eastAsia="Calibri"/>
              </w:rPr>
              <w:t>ей</w:t>
            </w:r>
            <w:r w:rsidRPr="002C7D4D">
              <w:rPr>
                <w:rFonts w:eastAsia="Calibri"/>
              </w:rPr>
              <w:t xml:space="preserve"> электропередач, газоснабжени</w:t>
            </w:r>
            <w:r>
              <w:rPr>
                <w:rFonts w:eastAsia="Calibri"/>
              </w:rPr>
              <w:t>я, водоснабжения</w:t>
            </w:r>
          </w:p>
        </w:tc>
        <w:tc>
          <w:tcPr>
            <w:tcW w:w="1843" w:type="dxa"/>
          </w:tcPr>
          <w:p w:rsidR="00A13E55" w:rsidRDefault="00A13E55" w:rsidP="00E40209">
            <w:pPr>
              <w:jc w:val="center"/>
            </w:pPr>
            <w:r>
              <w:t xml:space="preserve">3 квартал </w:t>
            </w:r>
          </w:p>
          <w:p w:rsidR="00A13E55" w:rsidRPr="0071524F" w:rsidRDefault="00A13E55" w:rsidP="00E40209">
            <w:pPr>
              <w:jc w:val="center"/>
            </w:pPr>
            <w:r>
              <w:t>2025</w:t>
            </w:r>
            <w:r w:rsidRPr="0071524F">
              <w:t xml:space="preserve"> года</w:t>
            </w:r>
          </w:p>
        </w:tc>
        <w:tc>
          <w:tcPr>
            <w:tcW w:w="3260" w:type="dxa"/>
          </w:tcPr>
          <w:p w:rsidR="00A13E55" w:rsidRPr="0071524F" w:rsidRDefault="00A13E55" w:rsidP="00E40209">
            <w:pPr>
              <w:rPr>
                <w:rFonts w:eastAsia="Calibri"/>
              </w:rPr>
            </w:pPr>
            <w:r w:rsidRPr="0071524F">
              <w:rPr>
                <w:rFonts w:eastAsia="Calibri"/>
                <w:bCs/>
                <w:color w:val="222222"/>
                <w:shd w:val="clear" w:color="auto" w:fill="FFFFFF"/>
              </w:rPr>
              <w:t>Каналы коммуникаций Министерства сельского хозяйства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официальный сайт;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 w:rsidRPr="0071524F">
              <w:rPr>
                <w:rFonts w:eastAsia="Calibri"/>
                <w:color w:val="222222"/>
              </w:rPr>
              <w:t>Телегра</w:t>
            </w:r>
            <w:r>
              <w:rPr>
                <w:rFonts w:eastAsia="Calibri"/>
                <w:color w:val="222222"/>
              </w:rPr>
              <w:t>м</w:t>
            </w:r>
            <w:r w:rsidRPr="0071524F">
              <w:rPr>
                <w:rFonts w:eastAsia="Calibri"/>
                <w:color w:val="222222"/>
              </w:rPr>
              <w:t>м-канал</w:t>
            </w:r>
            <w:proofErr w:type="gramEnd"/>
            <w:r w:rsidRPr="0071524F">
              <w:rPr>
                <w:rFonts w:eastAsia="Calibri"/>
                <w:color w:val="222222"/>
              </w:rPr>
              <w:t>.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bCs/>
                <w:color w:val="222222"/>
              </w:rPr>
              <w:t>Административные интернет ресурсы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jc w:val="both"/>
            </w:pPr>
            <w:r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>
              <w:rPr>
                <w:rFonts w:eastAsia="Calibri"/>
                <w:color w:val="222222"/>
              </w:rPr>
              <w:t>Телеграмм-канал</w:t>
            </w:r>
            <w:proofErr w:type="gramEnd"/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both"/>
            </w:pP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</w:pPr>
            <w:r w:rsidRPr="0071524F">
              <w:t>3.2</w:t>
            </w:r>
          </w:p>
        </w:tc>
        <w:tc>
          <w:tcPr>
            <w:tcW w:w="3544" w:type="dxa"/>
          </w:tcPr>
          <w:p w:rsidR="00A13E55" w:rsidRPr="00A25D15" w:rsidRDefault="00A13E55" w:rsidP="00E40209">
            <w:pPr>
              <w:jc w:val="both"/>
            </w:pPr>
            <w:r w:rsidRPr="00A25D15">
              <w:t xml:space="preserve">Завершение </w:t>
            </w:r>
            <w:r>
              <w:t xml:space="preserve">реализации </w:t>
            </w:r>
            <w:r w:rsidRPr="002E4414">
              <w:t xml:space="preserve"> проекта </w:t>
            </w:r>
            <w:r w:rsidRPr="002C7D4D">
              <w:t xml:space="preserve">«Комплексное развитие </w:t>
            </w:r>
            <w:r>
              <w:t xml:space="preserve">поселка Медвенка </w:t>
            </w:r>
            <w:proofErr w:type="spellStart"/>
            <w:r>
              <w:t>Медвенского</w:t>
            </w:r>
            <w:proofErr w:type="spellEnd"/>
            <w:r>
              <w:t xml:space="preserve"> района Курской области»</w:t>
            </w:r>
            <w:r w:rsidRPr="002E4414">
              <w:t xml:space="preserve"> </w:t>
            </w:r>
            <w:r w:rsidRPr="002E4414">
              <w:rPr>
                <w:bCs/>
                <w:color w:val="000000"/>
              </w:rPr>
              <w:t>в рамках государственной программы Курской области «Комплексное развитие сельских территорий Курской области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3118" w:type="dxa"/>
          </w:tcPr>
          <w:p w:rsidR="00A13E55" w:rsidRDefault="00A13E55" w:rsidP="00E40209">
            <w:pPr>
              <w:jc w:val="both"/>
            </w:pPr>
            <w:r w:rsidRPr="00A25D15">
              <w:t>Ввод в эксплуатацию</w:t>
            </w:r>
            <w:r w:rsidRPr="002C7D4D">
              <w:t xml:space="preserve"> объект</w:t>
            </w:r>
            <w:r>
              <w:t>а</w:t>
            </w:r>
            <w:r w:rsidRPr="002C7D4D">
              <w:t xml:space="preserve"> проекта</w:t>
            </w:r>
            <w:r>
              <w:t xml:space="preserve"> </w:t>
            </w:r>
            <w:r w:rsidRPr="002C7D4D">
              <w:t xml:space="preserve">«Комплексное развитие </w:t>
            </w:r>
            <w:r>
              <w:t xml:space="preserve">поселка Медвенка </w:t>
            </w:r>
            <w:proofErr w:type="spellStart"/>
            <w:r>
              <w:t>Медвенского</w:t>
            </w:r>
            <w:proofErr w:type="spellEnd"/>
            <w:r>
              <w:t xml:space="preserve"> района Курской области»: </w:t>
            </w:r>
          </w:p>
          <w:p w:rsidR="00A13E55" w:rsidRDefault="00A13E55" w:rsidP="00E40209">
            <w:pPr>
              <w:jc w:val="both"/>
            </w:pPr>
            <w:r w:rsidRPr="00A25D15">
              <w:t>бассейн</w:t>
            </w:r>
            <w:r>
              <w:t>а</w:t>
            </w:r>
            <w:r w:rsidRPr="00A25D15">
              <w:t xml:space="preserve"> в МКОУ </w:t>
            </w:r>
            <w:proofErr w:type="spellStart"/>
            <w:r w:rsidRPr="00A25D15">
              <w:t>Медвенская</w:t>
            </w:r>
            <w:proofErr w:type="spellEnd"/>
            <w:r w:rsidRPr="00A25D15">
              <w:t xml:space="preserve"> средняя общеобразовательная школа имени Героя Советского Союза </w:t>
            </w:r>
            <w:r>
              <w:t xml:space="preserve">Г.М. </w:t>
            </w:r>
            <w:proofErr w:type="spellStart"/>
            <w:r>
              <w:t>Певнева</w:t>
            </w:r>
            <w:proofErr w:type="spellEnd"/>
            <w:r>
              <w:t xml:space="preserve">, </w:t>
            </w:r>
            <w:r w:rsidRPr="00A25D15">
              <w:t xml:space="preserve">расположенного по адресу: Курская область, </w:t>
            </w:r>
            <w:proofErr w:type="spellStart"/>
            <w:r w:rsidRPr="00523B9C">
              <w:t>пгт</w:t>
            </w:r>
            <w:proofErr w:type="spellEnd"/>
            <w:r w:rsidRPr="00523B9C">
              <w:t xml:space="preserve">. Медвенка, </w:t>
            </w:r>
          </w:p>
          <w:p w:rsidR="00A13E55" w:rsidRPr="00A25D15" w:rsidRDefault="00A13E55" w:rsidP="00E40209">
            <w:pPr>
              <w:jc w:val="both"/>
            </w:pPr>
            <w:r w:rsidRPr="00523B9C">
              <w:t>ул. Промышленная, д. 2в</w:t>
            </w:r>
          </w:p>
        </w:tc>
        <w:tc>
          <w:tcPr>
            <w:tcW w:w="1843" w:type="dxa"/>
          </w:tcPr>
          <w:p w:rsidR="00A13E55" w:rsidRDefault="00A13E55" w:rsidP="00E40209">
            <w:pPr>
              <w:jc w:val="center"/>
            </w:pPr>
            <w:r>
              <w:t>2</w:t>
            </w:r>
            <w:r w:rsidRPr="0071524F">
              <w:t xml:space="preserve"> квартал </w:t>
            </w:r>
          </w:p>
          <w:p w:rsidR="00A13E55" w:rsidRPr="0071524F" w:rsidRDefault="00A13E55" w:rsidP="00E40209">
            <w:pPr>
              <w:jc w:val="center"/>
            </w:pPr>
            <w:r w:rsidRPr="0071524F">
              <w:t>2026 года</w:t>
            </w:r>
          </w:p>
        </w:tc>
        <w:tc>
          <w:tcPr>
            <w:tcW w:w="3260" w:type="dxa"/>
          </w:tcPr>
          <w:p w:rsidR="00A13E55" w:rsidRPr="0071524F" w:rsidRDefault="00A13E55" w:rsidP="00E40209">
            <w:pPr>
              <w:rPr>
                <w:rFonts w:eastAsia="Calibri"/>
              </w:rPr>
            </w:pPr>
            <w:r w:rsidRPr="0071524F">
              <w:rPr>
                <w:rFonts w:eastAsia="Calibri"/>
                <w:bCs/>
                <w:color w:val="222222"/>
                <w:shd w:val="clear" w:color="auto" w:fill="FFFFFF"/>
              </w:rPr>
              <w:t>Каналы коммуникаций Министерства сельского хозяйства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официальный сайт;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 w:rsidRPr="0071524F">
              <w:rPr>
                <w:rFonts w:eastAsia="Calibri"/>
                <w:color w:val="222222"/>
              </w:rPr>
              <w:t>Телегра</w:t>
            </w:r>
            <w:r>
              <w:rPr>
                <w:rFonts w:eastAsia="Calibri"/>
                <w:color w:val="222222"/>
              </w:rPr>
              <w:t>м</w:t>
            </w:r>
            <w:r w:rsidRPr="0071524F">
              <w:rPr>
                <w:rFonts w:eastAsia="Calibri"/>
                <w:color w:val="222222"/>
              </w:rPr>
              <w:t>м-канал</w:t>
            </w:r>
            <w:proofErr w:type="gramEnd"/>
            <w:r w:rsidRPr="0071524F">
              <w:rPr>
                <w:rFonts w:eastAsia="Calibri"/>
                <w:color w:val="222222"/>
              </w:rPr>
              <w:t>.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bCs/>
                <w:color w:val="222222"/>
              </w:rPr>
              <w:t>Административные интернет ресурсы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jc w:val="both"/>
            </w:pPr>
            <w:r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>
              <w:rPr>
                <w:rFonts w:eastAsia="Calibri"/>
                <w:color w:val="222222"/>
              </w:rPr>
              <w:t>Телеграмм-канал</w:t>
            </w:r>
            <w:proofErr w:type="gramEnd"/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both"/>
            </w:pP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</w:pPr>
            <w:r w:rsidRPr="0071524F">
              <w:rPr>
                <w:b/>
              </w:rPr>
              <w:t>4</w:t>
            </w:r>
            <w:r w:rsidRPr="0071524F">
              <w:t>.</w:t>
            </w:r>
          </w:p>
        </w:tc>
        <w:tc>
          <w:tcPr>
            <w:tcW w:w="3544" w:type="dxa"/>
          </w:tcPr>
          <w:p w:rsidR="00A13E55" w:rsidRPr="0071524F" w:rsidRDefault="00A13E55" w:rsidP="00E40209">
            <w:pPr>
              <w:jc w:val="both"/>
              <w:rPr>
                <w:b/>
              </w:rPr>
            </w:pPr>
            <w:r w:rsidRPr="0071524F">
              <w:rPr>
                <w:b/>
              </w:rPr>
              <w:t>Мероприятия по развитию образования и науки, включающие:</w:t>
            </w:r>
          </w:p>
        </w:tc>
        <w:tc>
          <w:tcPr>
            <w:tcW w:w="3118" w:type="dxa"/>
          </w:tcPr>
          <w:p w:rsidR="00A13E55" w:rsidRPr="0071524F" w:rsidRDefault="00A13E55" w:rsidP="00E40209">
            <w:pPr>
              <w:jc w:val="both"/>
            </w:pPr>
          </w:p>
        </w:tc>
        <w:tc>
          <w:tcPr>
            <w:tcW w:w="1843" w:type="dxa"/>
          </w:tcPr>
          <w:p w:rsidR="00A13E55" w:rsidRPr="0071524F" w:rsidRDefault="00A13E55" w:rsidP="00E40209">
            <w:pPr>
              <w:jc w:val="center"/>
            </w:pPr>
          </w:p>
        </w:tc>
        <w:tc>
          <w:tcPr>
            <w:tcW w:w="3260" w:type="dxa"/>
          </w:tcPr>
          <w:p w:rsidR="00A13E55" w:rsidRPr="0071524F" w:rsidRDefault="00A13E55" w:rsidP="00E40209">
            <w:pPr>
              <w:jc w:val="both"/>
            </w:pPr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both"/>
            </w:pPr>
            <w:r>
              <w:t xml:space="preserve">Освещение в не менее 50% зарегистрированных региональных СМИ и </w:t>
            </w:r>
            <w:proofErr w:type="spellStart"/>
            <w:r>
              <w:t>тг</w:t>
            </w:r>
            <w:proofErr w:type="spellEnd"/>
            <w:r>
              <w:t>-каналах</w:t>
            </w: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</w:pPr>
            <w:r w:rsidRPr="0071524F">
              <w:t>4.1</w:t>
            </w:r>
          </w:p>
        </w:tc>
        <w:tc>
          <w:tcPr>
            <w:tcW w:w="3544" w:type="dxa"/>
          </w:tcPr>
          <w:p w:rsidR="00A13E55" w:rsidRDefault="00A13E55" w:rsidP="00E40209">
            <w:pPr>
              <w:jc w:val="both"/>
              <w:rPr>
                <w:lang w:val="ru"/>
              </w:rPr>
            </w:pPr>
            <w:r w:rsidRPr="0071524F">
              <w:rPr>
                <w:lang w:val="ru"/>
              </w:rPr>
              <w:t>Реализация про</w:t>
            </w:r>
            <w:r>
              <w:rPr>
                <w:lang w:val="ru"/>
              </w:rPr>
              <w:t>ектов по созданию агротехнологи</w:t>
            </w:r>
            <w:r w:rsidRPr="0071524F">
              <w:rPr>
                <w:lang w:val="ru"/>
              </w:rPr>
              <w:t>ческих классов (да</w:t>
            </w:r>
            <w:r>
              <w:rPr>
                <w:lang w:val="ru"/>
              </w:rPr>
              <w:t>лее - проект) на основе трехсто</w:t>
            </w:r>
            <w:r w:rsidRPr="0071524F">
              <w:rPr>
                <w:lang w:val="ru"/>
              </w:rPr>
              <w:t>роннего взаимо</w:t>
            </w:r>
            <w:r>
              <w:rPr>
                <w:lang w:val="ru"/>
              </w:rPr>
              <w:t>действия между общеобразовательной организацией, профес</w:t>
            </w:r>
            <w:r w:rsidRPr="0071524F">
              <w:rPr>
                <w:lang w:val="ru"/>
              </w:rPr>
              <w:t xml:space="preserve">сиональной </w:t>
            </w:r>
            <w:proofErr w:type="gramStart"/>
            <w:r w:rsidRPr="0071524F">
              <w:rPr>
                <w:lang w:val="ru"/>
              </w:rPr>
              <w:t>обра</w:t>
            </w:r>
            <w:r>
              <w:rPr>
                <w:lang w:val="ru"/>
              </w:rPr>
              <w:t>зователь-ной</w:t>
            </w:r>
            <w:proofErr w:type="gramEnd"/>
            <w:r>
              <w:rPr>
                <w:lang w:val="ru"/>
              </w:rPr>
              <w:t xml:space="preserve"> организацией (обра</w:t>
            </w:r>
            <w:r w:rsidRPr="0071524F">
              <w:rPr>
                <w:lang w:val="ru"/>
              </w:rPr>
              <w:t>зовательной организацией высшего образован</w:t>
            </w:r>
            <w:r>
              <w:rPr>
                <w:lang w:val="ru"/>
              </w:rPr>
              <w:t>ия), реализующей образова</w:t>
            </w:r>
            <w:r w:rsidRPr="0071524F">
              <w:rPr>
                <w:lang w:val="ru"/>
              </w:rPr>
              <w:t>тельные прог</w:t>
            </w:r>
            <w:r>
              <w:rPr>
                <w:lang w:val="ru"/>
              </w:rPr>
              <w:t>раммы по специальностям, профес</w:t>
            </w:r>
            <w:r w:rsidRPr="0071524F">
              <w:rPr>
                <w:lang w:val="ru"/>
              </w:rPr>
              <w:t>сиям и направлениям подготовки в сфере агропромышленного комплекса и организацией (индивидуальным предпринимателем) в сфере агропромышленного комплекса (далее – ООУ, СПО, вузы, работодатели)</w:t>
            </w:r>
          </w:p>
          <w:p w:rsidR="00A13E55" w:rsidRPr="0071524F" w:rsidRDefault="00A13E55" w:rsidP="00E40209">
            <w:pPr>
              <w:jc w:val="both"/>
            </w:pPr>
          </w:p>
        </w:tc>
        <w:tc>
          <w:tcPr>
            <w:tcW w:w="3118" w:type="dxa"/>
          </w:tcPr>
          <w:p w:rsidR="00A13E55" w:rsidRPr="0071524F" w:rsidRDefault="00A13E55" w:rsidP="00E40209">
            <w:pPr>
              <w:rPr>
                <w:lang w:val="ru"/>
              </w:rPr>
            </w:pPr>
            <w:r>
              <w:rPr>
                <w:lang w:val="ru"/>
              </w:rPr>
              <w:t>О</w:t>
            </w:r>
            <w:r w:rsidRPr="0071524F">
              <w:rPr>
                <w:lang w:val="ru"/>
              </w:rPr>
              <w:t xml:space="preserve">тобраны </w:t>
            </w:r>
          </w:p>
          <w:p w:rsidR="00A13E55" w:rsidRPr="0071524F" w:rsidRDefault="00A13E55" w:rsidP="00E40209">
            <w:pPr>
              <w:jc w:val="both"/>
              <w:rPr>
                <w:lang w:val="ru"/>
              </w:rPr>
            </w:pPr>
            <w:r w:rsidRPr="0071524F">
              <w:rPr>
                <w:lang w:val="ru"/>
              </w:rPr>
              <w:t>общеобразовательные организации и созданы агротехнологические классы в рамках проекта;</w:t>
            </w:r>
          </w:p>
          <w:p w:rsidR="00A13E55" w:rsidRPr="0071524F" w:rsidRDefault="00A13E55" w:rsidP="00E40209">
            <w:pPr>
              <w:rPr>
                <w:lang w:val="ru"/>
              </w:rPr>
            </w:pPr>
            <w:r w:rsidRPr="0071524F">
              <w:rPr>
                <w:lang w:val="ru"/>
              </w:rPr>
              <w:t>увеличение числа выпускников общеобразовательных организаций с углубленным изучением профильных предметов</w:t>
            </w:r>
            <w:r w:rsidRPr="0071524F">
              <w:t xml:space="preserve"> по направлениям</w:t>
            </w:r>
            <w:r w:rsidRPr="0071524F">
              <w:rPr>
                <w:lang w:val="ru"/>
              </w:rPr>
              <w:t>;</w:t>
            </w:r>
          </w:p>
          <w:p w:rsidR="00A13E55" w:rsidRPr="0071524F" w:rsidRDefault="00A13E55" w:rsidP="00E40209">
            <w:pPr>
              <w:rPr>
                <w:lang w:val="ru"/>
              </w:rPr>
            </w:pPr>
            <w:r w:rsidRPr="0071524F">
              <w:rPr>
                <w:lang w:val="ru"/>
              </w:rPr>
              <w:t xml:space="preserve">увеличение количества выпускников общеобразовательных организаций, заключивших договоры о целевом обучении </w:t>
            </w:r>
            <w:r w:rsidRPr="0071524F">
              <w:rPr>
                <w:lang w:val="ru"/>
              </w:rPr>
              <w:br/>
              <w:t>с работодателями</w:t>
            </w:r>
          </w:p>
          <w:p w:rsidR="00A13E55" w:rsidRPr="0071524F" w:rsidRDefault="00A13E55" w:rsidP="00E40209">
            <w:pPr>
              <w:jc w:val="center"/>
              <w:rPr>
                <w:lang w:val="ru"/>
              </w:rPr>
            </w:pPr>
          </w:p>
        </w:tc>
        <w:tc>
          <w:tcPr>
            <w:tcW w:w="1843" w:type="dxa"/>
          </w:tcPr>
          <w:p w:rsidR="00A13E55" w:rsidRPr="0071524F" w:rsidRDefault="00A13E55" w:rsidP="00E40209">
            <w:pPr>
              <w:jc w:val="center"/>
            </w:pPr>
            <w:r w:rsidRPr="0071524F">
              <w:t>декабрь</w:t>
            </w:r>
          </w:p>
          <w:p w:rsidR="00A13E55" w:rsidRPr="0071524F" w:rsidRDefault="00A13E55" w:rsidP="00E40209">
            <w:pPr>
              <w:jc w:val="center"/>
            </w:pPr>
            <w:r w:rsidRPr="0071524F">
              <w:t xml:space="preserve"> 2025 года</w:t>
            </w:r>
          </w:p>
          <w:p w:rsidR="00A13E55" w:rsidRPr="0071524F" w:rsidRDefault="00A13E55" w:rsidP="00E40209">
            <w:pPr>
              <w:jc w:val="both"/>
            </w:pPr>
          </w:p>
        </w:tc>
        <w:tc>
          <w:tcPr>
            <w:tcW w:w="3260" w:type="dxa"/>
          </w:tcPr>
          <w:p w:rsidR="00A13E55" w:rsidRPr="0071524F" w:rsidRDefault="00A13E55" w:rsidP="00E40209">
            <w:pPr>
              <w:rPr>
                <w:rFonts w:eastAsia="Calibri"/>
              </w:rPr>
            </w:pPr>
            <w:r w:rsidRPr="0071524F">
              <w:rPr>
                <w:rFonts w:eastAsia="Calibri"/>
                <w:bCs/>
                <w:color w:val="222222"/>
                <w:shd w:val="clear" w:color="auto" w:fill="FFFFFF"/>
              </w:rPr>
              <w:t>Каналы коммуникаций Министерства сельского хозяйства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официальный сайт;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 w:rsidRPr="0071524F">
              <w:rPr>
                <w:rFonts w:eastAsia="Calibri"/>
                <w:color w:val="222222"/>
              </w:rPr>
              <w:t>Телегра</w:t>
            </w:r>
            <w:r>
              <w:rPr>
                <w:rFonts w:eastAsia="Calibri"/>
                <w:color w:val="222222"/>
              </w:rPr>
              <w:t>м</w:t>
            </w:r>
            <w:r w:rsidRPr="0071524F">
              <w:rPr>
                <w:rFonts w:eastAsia="Calibri"/>
                <w:color w:val="222222"/>
              </w:rPr>
              <w:t>м-канал</w:t>
            </w:r>
            <w:proofErr w:type="gramEnd"/>
            <w:r w:rsidRPr="0071524F">
              <w:rPr>
                <w:rFonts w:eastAsia="Calibri"/>
                <w:color w:val="222222"/>
              </w:rPr>
              <w:t>.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bCs/>
                <w:color w:val="222222"/>
              </w:rPr>
              <w:t>Административные интернет ресурсы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jc w:val="both"/>
            </w:pPr>
            <w:r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>
              <w:rPr>
                <w:rFonts w:eastAsia="Calibri"/>
                <w:color w:val="222222"/>
              </w:rPr>
              <w:t>Телеграмм-канал</w:t>
            </w:r>
            <w:proofErr w:type="gramEnd"/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both"/>
            </w:pP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</w:pPr>
            <w:r w:rsidRPr="0071524F">
              <w:t>4.2</w:t>
            </w:r>
          </w:p>
        </w:tc>
        <w:tc>
          <w:tcPr>
            <w:tcW w:w="3544" w:type="dxa"/>
          </w:tcPr>
          <w:p w:rsidR="00A13E55" w:rsidRPr="0071524F" w:rsidRDefault="00A13E55" w:rsidP="00E40209">
            <w:pPr>
              <w:jc w:val="both"/>
            </w:pPr>
            <w:r w:rsidRPr="0071524F">
              <w:t>Масштабирование Всероссийского конкурса для школьников сельских территорий и малых городов «</w:t>
            </w:r>
            <w:proofErr w:type="spellStart"/>
            <w:r w:rsidRPr="0071524F">
              <w:t>АгроНТРИ</w:t>
            </w:r>
            <w:proofErr w:type="spellEnd"/>
            <w:r w:rsidRPr="0071524F">
              <w:t xml:space="preserve">» (далее – конкурс), Всероссийской олимпиады по </w:t>
            </w:r>
            <w:proofErr w:type="spellStart"/>
            <w:r w:rsidRPr="0071524F">
              <w:t>агрогенетике</w:t>
            </w:r>
            <w:proofErr w:type="spellEnd"/>
            <w:r w:rsidRPr="0071524F">
              <w:t xml:space="preserve"> «</w:t>
            </w:r>
            <w:proofErr w:type="spellStart"/>
            <w:r w:rsidRPr="0071524F">
              <w:t>Иннагрика</w:t>
            </w:r>
            <w:proofErr w:type="spellEnd"/>
            <w:r w:rsidRPr="0071524F">
              <w:t>»</w:t>
            </w:r>
          </w:p>
        </w:tc>
        <w:tc>
          <w:tcPr>
            <w:tcW w:w="3118" w:type="dxa"/>
          </w:tcPr>
          <w:p w:rsidR="00A13E55" w:rsidRPr="0071524F" w:rsidRDefault="00A13E55" w:rsidP="00E40209">
            <w:pPr>
              <w:rPr>
                <w:lang w:val="ru"/>
              </w:rPr>
            </w:pPr>
            <w:r>
              <w:t>У</w:t>
            </w:r>
            <w:proofErr w:type="spellStart"/>
            <w:r w:rsidRPr="0071524F">
              <w:rPr>
                <w:lang w:val="ru"/>
              </w:rPr>
              <w:t>величение</w:t>
            </w:r>
            <w:proofErr w:type="spellEnd"/>
            <w:r w:rsidRPr="0071524F">
              <w:rPr>
                <w:lang w:val="ru"/>
              </w:rPr>
              <w:t xml:space="preserve"> числа участников конкурса; </w:t>
            </w:r>
            <w:r w:rsidRPr="0071524F">
              <w:rPr>
                <w:lang w:val="ru"/>
              </w:rPr>
              <w:br/>
              <w:t>выявление талантливой молодежи, заинтересованной в получении профессий, необходимых для агропромышленного комплекса</w:t>
            </w:r>
          </w:p>
          <w:p w:rsidR="00A13E55" w:rsidRPr="0071524F" w:rsidRDefault="00A13E55" w:rsidP="00E40209">
            <w:pPr>
              <w:jc w:val="both"/>
              <w:rPr>
                <w:lang w:val="ru"/>
              </w:rPr>
            </w:pPr>
          </w:p>
        </w:tc>
        <w:tc>
          <w:tcPr>
            <w:tcW w:w="1843" w:type="dxa"/>
          </w:tcPr>
          <w:p w:rsidR="00A13E55" w:rsidRPr="0071524F" w:rsidRDefault="00A13E55" w:rsidP="00E40209">
            <w:pPr>
              <w:jc w:val="center"/>
            </w:pPr>
            <w:r w:rsidRPr="0071524F">
              <w:t>декабрь</w:t>
            </w:r>
            <w:r w:rsidRPr="0071524F">
              <w:br/>
              <w:t>2025 года,</w:t>
            </w:r>
          </w:p>
          <w:p w:rsidR="00A13E55" w:rsidRPr="0071524F" w:rsidRDefault="00A13E55" w:rsidP="00E40209">
            <w:pPr>
              <w:jc w:val="center"/>
            </w:pPr>
            <w:r w:rsidRPr="0071524F">
              <w:t>далее – ежегодно</w:t>
            </w:r>
          </w:p>
        </w:tc>
        <w:tc>
          <w:tcPr>
            <w:tcW w:w="3260" w:type="dxa"/>
          </w:tcPr>
          <w:p w:rsidR="00A13E55" w:rsidRPr="0071524F" w:rsidRDefault="00A13E55" w:rsidP="00E40209">
            <w:pPr>
              <w:rPr>
                <w:rFonts w:eastAsia="Calibri"/>
              </w:rPr>
            </w:pPr>
            <w:r w:rsidRPr="0071524F">
              <w:rPr>
                <w:rFonts w:eastAsia="Calibri"/>
                <w:bCs/>
                <w:color w:val="222222"/>
                <w:shd w:val="clear" w:color="auto" w:fill="FFFFFF"/>
              </w:rPr>
              <w:t>Каналы коммуникаций Министерства сельского хозяйства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официальный сайт;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 w:rsidRPr="0071524F">
              <w:rPr>
                <w:rFonts w:eastAsia="Calibri"/>
                <w:color w:val="222222"/>
              </w:rPr>
              <w:t>Телегра</w:t>
            </w:r>
            <w:r>
              <w:rPr>
                <w:rFonts w:eastAsia="Calibri"/>
                <w:color w:val="222222"/>
              </w:rPr>
              <w:t>м</w:t>
            </w:r>
            <w:r w:rsidRPr="0071524F">
              <w:rPr>
                <w:rFonts w:eastAsia="Calibri"/>
                <w:color w:val="222222"/>
              </w:rPr>
              <w:t>м-канал</w:t>
            </w:r>
            <w:proofErr w:type="gramEnd"/>
            <w:r w:rsidRPr="0071524F">
              <w:rPr>
                <w:rFonts w:eastAsia="Calibri"/>
                <w:color w:val="222222"/>
              </w:rPr>
              <w:t>.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bCs/>
                <w:color w:val="222222"/>
              </w:rPr>
              <w:t>Административные интернет ресурсы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jc w:val="both"/>
            </w:pPr>
            <w:r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>
              <w:rPr>
                <w:rFonts w:eastAsia="Calibri"/>
                <w:color w:val="222222"/>
              </w:rPr>
              <w:t>Телеграмм-канал</w:t>
            </w:r>
            <w:proofErr w:type="gramEnd"/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both"/>
            </w:pP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</w:pPr>
            <w:r w:rsidRPr="0071524F">
              <w:t>4.3</w:t>
            </w:r>
          </w:p>
        </w:tc>
        <w:tc>
          <w:tcPr>
            <w:tcW w:w="3544" w:type="dxa"/>
          </w:tcPr>
          <w:p w:rsidR="00A13E55" w:rsidRPr="0071524F" w:rsidRDefault="00A13E55" w:rsidP="00E40209">
            <w:pPr>
              <w:jc w:val="both"/>
            </w:pPr>
            <w:r w:rsidRPr="0071524F">
              <w:t xml:space="preserve">Проведение </w:t>
            </w:r>
            <w:proofErr w:type="spellStart"/>
            <w:r w:rsidRPr="0071524F">
              <w:t>профори</w:t>
            </w:r>
            <w:r>
              <w:t>ента</w:t>
            </w:r>
            <w:r w:rsidRPr="0071524F">
              <w:t>ционных</w:t>
            </w:r>
            <w:proofErr w:type="spellEnd"/>
            <w:r w:rsidRPr="0071524F">
              <w:t xml:space="preserve"> мероприятий в общеобразовательных организациях в рамках Единой модели профессиональной ориентации обучающихся 6-11 классов в сфере агропромышленного комплекса</w:t>
            </w:r>
          </w:p>
        </w:tc>
        <w:tc>
          <w:tcPr>
            <w:tcW w:w="3118" w:type="dxa"/>
          </w:tcPr>
          <w:p w:rsidR="00A13E55" w:rsidRPr="0071524F" w:rsidRDefault="00A13E55" w:rsidP="00E40209">
            <w:pPr>
              <w:jc w:val="both"/>
            </w:pPr>
            <w:r>
              <w:t>У</w:t>
            </w:r>
            <w:proofErr w:type="spellStart"/>
            <w:r w:rsidRPr="0071524F">
              <w:rPr>
                <w:lang w:val="ru"/>
              </w:rPr>
              <w:t>величение</w:t>
            </w:r>
            <w:proofErr w:type="spellEnd"/>
            <w:r w:rsidRPr="0071524F">
              <w:rPr>
                <w:lang w:val="ru"/>
              </w:rPr>
              <w:t xml:space="preserve"> числа </w:t>
            </w:r>
            <w:proofErr w:type="spellStart"/>
            <w:r w:rsidRPr="0071524F">
              <w:rPr>
                <w:lang w:val="ru"/>
              </w:rPr>
              <w:t>профориентационных</w:t>
            </w:r>
            <w:proofErr w:type="spellEnd"/>
            <w:r w:rsidRPr="0071524F">
              <w:rPr>
                <w:lang w:val="ru"/>
              </w:rPr>
              <w:t xml:space="preserve"> мероприятий в рамках Единой модели профессиональной ориентации обучающихся </w:t>
            </w:r>
            <w:r w:rsidRPr="0071524F">
              <w:rPr>
                <w:lang w:val="ru"/>
              </w:rPr>
              <w:br/>
              <w:t>6-11 классов в сфере агропромышленного комплекса</w:t>
            </w:r>
          </w:p>
        </w:tc>
        <w:tc>
          <w:tcPr>
            <w:tcW w:w="1843" w:type="dxa"/>
          </w:tcPr>
          <w:p w:rsidR="00A13E55" w:rsidRPr="0071524F" w:rsidRDefault="00A13E55" w:rsidP="00E40209">
            <w:pPr>
              <w:jc w:val="center"/>
            </w:pPr>
            <w:r w:rsidRPr="0071524F">
              <w:t xml:space="preserve">декабрь </w:t>
            </w:r>
          </w:p>
          <w:p w:rsidR="00A13E55" w:rsidRPr="0071524F" w:rsidRDefault="00A13E55" w:rsidP="00E40209">
            <w:pPr>
              <w:jc w:val="center"/>
            </w:pPr>
            <w:r w:rsidRPr="0071524F">
              <w:t>2025 года, далее - ежегодно</w:t>
            </w:r>
          </w:p>
        </w:tc>
        <w:tc>
          <w:tcPr>
            <w:tcW w:w="3260" w:type="dxa"/>
          </w:tcPr>
          <w:p w:rsidR="00A13E55" w:rsidRPr="0071524F" w:rsidRDefault="00A13E55" w:rsidP="00E40209">
            <w:pPr>
              <w:rPr>
                <w:rFonts w:eastAsia="Calibri"/>
              </w:rPr>
            </w:pPr>
            <w:r w:rsidRPr="0071524F">
              <w:rPr>
                <w:rFonts w:eastAsia="Calibri"/>
                <w:bCs/>
                <w:color w:val="222222"/>
                <w:shd w:val="clear" w:color="auto" w:fill="FFFFFF"/>
              </w:rPr>
              <w:t>Каналы коммуникаций Министерства сельского хозяйства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официальный сайт;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 w:rsidRPr="0071524F">
              <w:rPr>
                <w:rFonts w:eastAsia="Calibri"/>
                <w:color w:val="222222"/>
              </w:rPr>
              <w:t>Телегра</w:t>
            </w:r>
            <w:r>
              <w:rPr>
                <w:rFonts w:eastAsia="Calibri"/>
                <w:color w:val="222222"/>
              </w:rPr>
              <w:t>м</w:t>
            </w:r>
            <w:r w:rsidRPr="0071524F">
              <w:rPr>
                <w:rFonts w:eastAsia="Calibri"/>
                <w:color w:val="222222"/>
              </w:rPr>
              <w:t>м-канал</w:t>
            </w:r>
            <w:proofErr w:type="gramEnd"/>
            <w:r w:rsidRPr="0071524F">
              <w:rPr>
                <w:rFonts w:eastAsia="Calibri"/>
                <w:color w:val="222222"/>
              </w:rPr>
              <w:t>.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bCs/>
                <w:color w:val="222222"/>
              </w:rPr>
              <w:t>Административные интернет ресурсы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jc w:val="both"/>
            </w:pPr>
            <w:r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>
              <w:rPr>
                <w:rFonts w:eastAsia="Calibri"/>
                <w:color w:val="222222"/>
              </w:rPr>
              <w:t>Телеграмм-канал</w:t>
            </w:r>
            <w:proofErr w:type="gramEnd"/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both"/>
            </w:pP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</w:pPr>
            <w:r w:rsidRPr="0071524F">
              <w:t>4.4</w:t>
            </w:r>
          </w:p>
        </w:tc>
        <w:tc>
          <w:tcPr>
            <w:tcW w:w="3544" w:type="dxa"/>
          </w:tcPr>
          <w:p w:rsidR="00A13E55" w:rsidRPr="0071524F" w:rsidRDefault="00A13E55" w:rsidP="00E40209">
            <w:r w:rsidRPr="0071524F">
              <w:rPr>
                <w:lang w:val="ru"/>
              </w:rPr>
              <w:t xml:space="preserve">Наполнение цифрового образовательного пространства для размещения учебно-методических материалов преподавателями агротехнологических классов («Я в </w:t>
            </w:r>
            <w:proofErr w:type="spellStart"/>
            <w:r w:rsidRPr="0071524F">
              <w:rPr>
                <w:lang w:val="ru"/>
              </w:rPr>
              <w:t>агро</w:t>
            </w:r>
            <w:proofErr w:type="spellEnd"/>
            <w:r w:rsidRPr="0071524F">
              <w:rPr>
                <w:lang w:val="ru"/>
              </w:rPr>
              <w:t>»)</w:t>
            </w:r>
          </w:p>
        </w:tc>
        <w:tc>
          <w:tcPr>
            <w:tcW w:w="3118" w:type="dxa"/>
          </w:tcPr>
          <w:p w:rsidR="00A13E55" w:rsidRPr="0071524F" w:rsidRDefault="00A13E55" w:rsidP="00E40209">
            <w:pPr>
              <w:rPr>
                <w:lang w:val="ru"/>
              </w:rPr>
            </w:pPr>
            <w:r>
              <w:rPr>
                <w:lang w:val="ru"/>
              </w:rPr>
              <w:t>П</w:t>
            </w:r>
            <w:r w:rsidRPr="0071524F">
              <w:rPr>
                <w:lang w:val="ru"/>
              </w:rPr>
              <w:t xml:space="preserve">одключение преподавателей </w:t>
            </w:r>
            <w:r w:rsidRPr="0071524F">
              <w:rPr>
                <w:lang w:val="ru"/>
              </w:rPr>
              <w:br/>
              <w:t>и учеников</w:t>
            </w:r>
          </w:p>
          <w:p w:rsidR="00A13E55" w:rsidRPr="0071524F" w:rsidRDefault="00A13E55" w:rsidP="00E40209">
            <w:pPr>
              <w:rPr>
                <w:lang w:val="ru"/>
              </w:rPr>
            </w:pPr>
            <w:r w:rsidRPr="0071524F">
              <w:rPr>
                <w:lang w:val="ru"/>
              </w:rPr>
              <w:t xml:space="preserve">агротехнологических классов </w:t>
            </w:r>
            <w:r w:rsidRPr="0071524F">
              <w:rPr>
                <w:lang w:val="ru"/>
              </w:rPr>
              <w:br/>
              <w:t xml:space="preserve">к цифровому образовательному пространству («Я в </w:t>
            </w:r>
            <w:proofErr w:type="spellStart"/>
            <w:r w:rsidRPr="0071524F">
              <w:rPr>
                <w:lang w:val="ru"/>
              </w:rPr>
              <w:t>агро</w:t>
            </w:r>
            <w:proofErr w:type="spellEnd"/>
            <w:r w:rsidRPr="0071524F">
              <w:rPr>
                <w:lang w:val="ru"/>
              </w:rPr>
              <w:t>»)</w:t>
            </w:r>
          </w:p>
        </w:tc>
        <w:tc>
          <w:tcPr>
            <w:tcW w:w="1843" w:type="dxa"/>
          </w:tcPr>
          <w:p w:rsidR="00A13E55" w:rsidRPr="0071524F" w:rsidRDefault="00A13E55" w:rsidP="00E40209">
            <w:pPr>
              <w:jc w:val="center"/>
            </w:pPr>
            <w:r w:rsidRPr="0071524F">
              <w:t xml:space="preserve">декабрь </w:t>
            </w:r>
            <w:r w:rsidRPr="0071524F">
              <w:br/>
              <w:t>2025 года</w:t>
            </w:r>
          </w:p>
        </w:tc>
        <w:tc>
          <w:tcPr>
            <w:tcW w:w="3260" w:type="dxa"/>
          </w:tcPr>
          <w:p w:rsidR="00A13E55" w:rsidRPr="0071524F" w:rsidRDefault="00A13E55" w:rsidP="00E40209">
            <w:pPr>
              <w:rPr>
                <w:rFonts w:eastAsia="Calibri"/>
              </w:rPr>
            </w:pPr>
            <w:r w:rsidRPr="0071524F">
              <w:rPr>
                <w:rFonts w:eastAsia="Calibri"/>
                <w:bCs/>
                <w:color w:val="222222"/>
                <w:shd w:val="clear" w:color="auto" w:fill="FFFFFF"/>
              </w:rPr>
              <w:t>Каналы коммуникаций Министерства сельского хозяйства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официальный сайт;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 w:rsidRPr="0071524F">
              <w:rPr>
                <w:rFonts w:eastAsia="Calibri"/>
                <w:color w:val="222222"/>
              </w:rPr>
              <w:t>Телегра</w:t>
            </w:r>
            <w:r>
              <w:rPr>
                <w:rFonts w:eastAsia="Calibri"/>
                <w:color w:val="222222"/>
              </w:rPr>
              <w:t>м</w:t>
            </w:r>
            <w:r w:rsidRPr="0071524F">
              <w:rPr>
                <w:rFonts w:eastAsia="Calibri"/>
                <w:color w:val="222222"/>
              </w:rPr>
              <w:t>м-канал</w:t>
            </w:r>
            <w:proofErr w:type="gramEnd"/>
            <w:r w:rsidRPr="0071524F">
              <w:rPr>
                <w:rFonts w:eastAsia="Calibri"/>
                <w:color w:val="222222"/>
              </w:rPr>
              <w:t>.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bCs/>
                <w:color w:val="222222"/>
              </w:rPr>
              <w:t>Административные интернет ресурсы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jc w:val="both"/>
            </w:pPr>
            <w:r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>
              <w:rPr>
                <w:rFonts w:eastAsia="Calibri"/>
                <w:color w:val="222222"/>
              </w:rPr>
              <w:t>Телеграмм-канал</w:t>
            </w:r>
            <w:proofErr w:type="gramEnd"/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both"/>
            </w:pP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</w:pPr>
            <w:r w:rsidRPr="0071524F">
              <w:t>4.5</w:t>
            </w:r>
          </w:p>
        </w:tc>
        <w:tc>
          <w:tcPr>
            <w:tcW w:w="3544" w:type="dxa"/>
          </w:tcPr>
          <w:p w:rsidR="00A13E55" w:rsidRPr="0071524F" w:rsidRDefault="00A13E55" w:rsidP="00E40209">
            <w:r w:rsidRPr="0071524F">
              <w:rPr>
                <w:lang w:val="ru"/>
              </w:rPr>
              <w:t>Внедрение в общеобразовательных организациях практики получения рабочей профессии в сфере агропромышленного комплекса при завершении обучения</w:t>
            </w:r>
          </w:p>
        </w:tc>
        <w:tc>
          <w:tcPr>
            <w:tcW w:w="3118" w:type="dxa"/>
          </w:tcPr>
          <w:p w:rsidR="00A13E55" w:rsidRPr="0071524F" w:rsidRDefault="00A13E55" w:rsidP="00E40209">
            <w:pPr>
              <w:rPr>
                <w:lang w:val="ru"/>
              </w:rPr>
            </w:pPr>
            <w:r w:rsidRPr="0071524F">
              <w:rPr>
                <w:lang w:val="ru"/>
              </w:rPr>
              <w:t>Отобраны общеобразовательные организации в целях обеспечения возможности получения рабочей профессии в сфере агропромышленного комплекса;</w:t>
            </w:r>
          </w:p>
          <w:p w:rsidR="00A13E55" w:rsidRPr="0071524F" w:rsidRDefault="00A13E55" w:rsidP="00E40209">
            <w:pPr>
              <w:jc w:val="both"/>
            </w:pPr>
            <w:r w:rsidRPr="0071524F">
              <w:rPr>
                <w:lang w:val="ru"/>
              </w:rPr>
              <w:t>повышение квалификации выпускников и рост их востребованности</w:t>
            </w:r>
            <w:r w:rsidRPr="0071524F">
              <w:t xml:space="preserve"> на рынке труда в агропромышленном комплексе</w:t>
            </w:r>
          </w:p>
        </w:tc>
        <w:tc>
          <w:tcPr>
            <w:tcW w:w="1843" w:type="dxa"/>
          </w:tcPr>
          <w:p w:rsidR="00A13E55" w:rsidRPr="0071524F" w:rsidRDefault="00A13E55" w:rsidP="00E40209">
            <w:pPr>
              <w:jc w:val="center"/>
            </w:pPr>
            <w:r w:rsidRPr="0071524F">
              <w:rPr>
                <w:lang w:val="ru"/>
              </w:rPr>
              <w:t xml:space="preserve">декабрь </w:t>
            </w:r>
            <w:r w:rsidRPr="0071524F">
              <w:rPr>
                <w:lang w:val="ru"/>
              </w:rPr>
              <w:br/>
              <w:t>2026 года</w:t>
            </w:r>
          </w:p>
        </w:tc>
        <w:tc>
          <w:tcPr>
            <w:tcW w:w="3260" w:type="dxa"/>
          </w:tcPr>
          <w:p w:rsidR="00A13E55" w:rsidRPr="0071524F" w:rsidRDefault="00A13E55" w:rsidP="00E40209">
            <w:pPr>
              <w:rPr>
                <w:rFonts w:eastAsia="Calibri"/>
              </w:rPr>
            </w:pPr>
            <w:r w:rsidRPr="0071524F">
              <w:rPr>
                <w:rFonts w:eastAsia="Calibri"/>
                <w:bCs/>
                <w:color w:val="222222"/>
                <w:shd w:val="clear" w:color="auto" w:fill="FFFFFF"/>
              </w:rPr>
              <w:t>Каналы коммуникаций Министерства сельского хозяйства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официальный сайт;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 w:rsidRPr="0071524F">
              <w:rPr>
                <w:rFonts w:eastAsia="Calibri"/>
                <w:color w:val="222222"/>
              </w:rPr>
              <w:t>Телегра</w:t>
            </w:r>
            <w:r>
              <w:rPr>
                <w:rFonts w:eastAsia="Calibri"/>
                <w:color w:val="222222"/>
              </w:rPr>
              <w:t>м</w:t>
            </w:r>
            <w:r w:rsidRPr="0071524F">
              <w:rPr>
                <w:rFonts w:eastAsia="Calibri"/>
                <w:color w:val="222222"/>
              </w:rPr>
              <w:t>м-канал</w:t>
            </w:r>
            <w:proofErr w:type="gramEnd"/>
            <w:r w:rsidRPr="0071524F">
              <w:rPr>
                <w:rFonts w:eastAsia="Calibri"/>
                <w:color w:val="222222"/>
              </w:rPr>
              <w:t>.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bCs/>
                <w:color w:val="222222"/>
              </w:rPr>
              <w:t>Административные интернет ресурсы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jc w:val="both"/>
            </w:pPr>
            <w:r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>
              <w:rPr>
                <w:rFonts w:eastAsia="Calibri"/>
                <w:color w:val="222222"/>
              </w:rPr>
              <w:t>Телеграмм-канал</w:t>
            </w:r>
            <w:proofErr w:type="gramEnd"/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both"/>
            </w:pP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</w:pPr>
            <w:r w:rsidRPr="0071524F">
              <w:t>4.6</w:t>
            </w:r>
          </w:p>
        </w:tc>
        <w:tc>
          <w:tcPr>
            <w:tcW w:w="3544" w:type="dxa"/>
          </w:tcPr>
          <w:p w:rsidR="00A13E55" w:rsidRPr="0071524F" w:rsidRDefault="00A13E55" w:rsidP="00E40209">
            <w:r w:rsidRPr="0071524F">
              <w:rPr>
                <w:lang w:val="ru"/>
              </w:rPr>
              <w:t>Участие в проекте «</w:t>
            </w:r>
            <w:proofErr w:type="spellStart"/>
            <w:r w:rsidRPr="0071524F">
              <w:rPr>
                <w:lang w:val="ru"/>
              </w:rPr>
              <w:t>Профессионалитет</w:t>
            </w:r>
            <w:proofErr w:type="spellEnd"/>
            <w:r w:rsidRPr="0071524F">
              <w:rPr>
                <w:lang w:val="ru"/>
              </w:rPr>
              <w:t xml:space="preserve">» образовательных организаций, осуществляющих </w:t>
            </w:r>
            <w:proofErr w:type="gramStart"/>
            <w:r w:rsidRPr="0071524F">
              <w:rPr>
                <w:lang w:val="ru"/>
              </w:rPr>
              <w:t>обучение п</w:t>
            </w:r>
            <w:r>
              <w:rPr>
                <w:lang w:val="ru"/>
              </w:rPr>
              <w:t>о</w:t>
            </w:r>
            <w:proofErr w:type="gramEnd"/>
            <w:r>
              <w:rPr>
                <w:lang w:val="ru"/>
              </w:rPr>
              <w:t xml:space="preserve"> аграрным профессиям и специаль</w:t>
            </w:r>
            <w:r w:rsidRPr="0071524F">
              <w:rPr>
                <w:lang w:val="ru"/>
              </w:rPr>
              <w:t>ностям</w:t>
            </w:r>
          </w:p>
        </w:tc>
        <w:tc>
          <w:tcPr>
            <w:tcW w:w="3118" w:type="dxa"/>
          </w:tcPr>
          <w:p w:rsidR="00A13E55" w:rsidRPr="0071524F" w:rsidRDefault="00A13E55" w:rsidP="00E40209">
            <w:pPr>
              <w:jc w:val="both"/>
            </w:pPr>
            <w:r>
              <w:rPr>
                <w:lang w:val="ru"/>
              </w:rPr>
              <w:t>Н</w:t>
            </w:r>
            <w:r w:rsidRPr="0071524F">
              <w:rPr>
                <w:lang w:val="ru"/>
              </w:rPr>
              <w:t xml:space="preserve">е менее 30% образовательных организаций, осуществляющих </w:t>
            </w:r>
            <w:proofErr w:type="gramStart"/>
            <w:r w:rsidRPr="0071524F">
              <w:rPr>
                <w:lang w:val="ru"/>
              </w:rPr>
              <w:t>обучение по</w:t>
            </w:r>
            <w:proofErr w:type="gramEnd"/>
            <w:r w:rsidRPr="0071524F">
              <w:rPr>
                <w:lang w:val="ru"/>
              </w:rPr>
              <w:t xml:space="preserve"> аграрным профессиям и специальностям, включены в проект «</w:t>
            </w:r>
            <w:proofErr w:type="spellStart"/>
            <w:r w:rsidRPr="0071524F">
              <w:rPr>
                <w:lang w:val="ru"/>
              </w:rPr>
              <w:t>Профессионалитет</w:t>
            </w:r>
            <w:proofErr w:type="spellEnd"/>
            <w:r w:rsidRPr="0071524F">
              <w:rPr>
                <w:lang w:val="ru"/>
              </w:rPr>
              <w:t>»</w:t>
            </w:r>
          </w:p>
        </w:tc>
        <w:tc>
          <w:tcPr>
            <w:tcW w:w="1843" w:type="dxa"/>
          </w:tcPr>
          <w:p w:rsidR="00A13E55" w:rsidRPr="0071524F" w:rsidRDefault="00A13E55" w:rsidP="00E40209">
            <w:pPr>
              <w:jc w:val="center"/>
            </w:pPr>
            <w:r w:rsidRPr="0071524F">
              <w:rPr>
                <w:lang w:val="ru"/>
              </w:rPr>
              <w:t xml:space="preserve">декабрь </w:t>
            </w:r>
            <w:r w:rsidRPr="0071524F">
              <w:rPr>
                <w:lang w:val="ru"/>
              </w:rPr>
              <w:br/>
              <w:t>2027 года</w:t>
            </w:r>
          </w:p>
        </w:tc>
        <w:tc>
          <w:tcPr>
            <w:tcW w:w="3260" w:type="dxa"/>
          </w:tcPr>
          <w:p w:rsidR="00A13E55" w:rsidRPr="0071524F" w:rsidRDefault="00A13E55" w:rsidP="00E40209">
            <w:pPr>
              <w:rPr>
                <w:rFonts w:eastAsia="Calibri"/>
              </w:rPr>
            </w:pPr>
            <w:r w:rsidRPr="0071524F">
              <w:rPr>
                <w:rFonts w:eastAsia="Calibri"/>
                <w:bCs/>
                <w:color w:val="222222"/>
                <w:shd w:val="clear" w:color="auto" w:fill="FFFFFF"/>
              </w:rPr>
              <w:t>Каналы коммуникаций Министерства сельского хозяйства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официальный сайт;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 w:rsidRPr="0071524F">
              <w:rPr>
                <w:rFonts w:eastAsia="Calibri"/>
                <w:color w:val="222222"/>
              </w:rPr>
              <w:t>Телегра</w:t>
            </w:r>
            <w:r>
              <w:rPr>
                <w:rFonts w:eastAsia="Calibri"/>
                <w:color w:val="222222"/>
              </w:rPr>
              <w:t>мм-канал</w:t>
            </w:r>
            <w:proofErr w:type="gramEnd"/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bCs/>
                <w:color w:val="222222"/>
              </w:rPr>
              <w:t>Административные интернет ресурсы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jc w:val="both"/>
            </w:pPr>
            <w:r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>
              <w:rPr>
                <w:rFonts w:eastAsia="Calibri"/>
                <w:color w:val="222222"/>
              </w:rPr>
              <w:t>Телеграмм-канал</w:t>
            </w:r>
            <w:proofErr w:type="gramEnd"/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both"/>
            </w:pP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  <w:rPr>
                <w:b/>
              </w:rPr>
            </w:pPr>
            <w:r w:rsidRPr="0071524F">
              <w:rPr>
                <w:b/>
              </w:rPr>
              <w:t>5</w:t>
            </w:r>
          </w:p>
        </w:tc>
        <w:tc>
          <w:tcPr>
            <w:tcW w:w="3544" w:type="dxa"/>
          </w:tcPr>
          <w:p w:rsidR="00A13E55" w:rsidRPr="0071524F" w:rsidRDefault="00A13E55" w:rsidP="00E40209">
            <w:pPr>
              <w:jc w:val="both"/>
              <w:rPr>
                <w:b/>
              </w:rPr>
            </w:pPr>
            <w:r w:rsidRPr="0071524F">
              <w:rPr>
                <w:b/>
              </w:rPr>
              <w:t>Мероприятия по привл</w:t>
            </w:r>
            <w:r>
              <w:rPr>
                <w:b/>
              </w:rPr>
              <w:t>ечению кадров на предприятия агропромышлен</w:t>
            </w:r>
            <w:r w:rsidRPr="0071524F">
              <w:rPr>
                <w:b/>
              </w:rPr>
              <w:t>ного комплекса, включающие:</w:t>
            </w:r>
          </w:p>
        </w:tc>
        <w:tc>
          <w:tcPr>
            <w:tcW w:w="3118" w:type="dxa"/>
          </w:tcPr>
          <w:p w:rsidR="00A13E55" w:rsidRPr="0071524F" w:rsidRDefault="00A13E55" w:rsidP="00E40209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A13E55" w:rsidRPr="0071524F" w:rsidRDefault="00A13E55" w:rsidP="00E40209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A13E55" w:rsidRPr="0071524F" w:rsidRDefault="00A13E55" w:rsidP="00E40209">
            <w:pPr>
              <w:jc w:val="both"/>
              <w:rPr>
                <w:b/>
              </w:rPr>
            </w:pPr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both"/>
              <w:rPr>
                <w:b/>
              </w:rPr>
            </w:pPr>
            <w:r>
              <w:t xml:space="preserve">Освещение в не менее 50% зарегистрированных региональных СМИ и </w:t>
            </w:r>
            <w:proofErr w:type="spellStart"/>
            <w:r>
              <w:t>тг</w:t>
            </w:r>
            <w:proofErr w:type="spellEnd"/>
            <w:r>
              <w:t>-каналах</w:t>
            </w: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</w:pPr>
            <w:r w:rsidRPr="0071524F">
              <w:t>5.1</w:t>
            </w:r>
          </w:p>
        </w:tc>
        <w:tc>
          <w:tcPr>
            <w:tcW w:w="3544" w:type="dxa"/>
          </w:tcPr>
          <w:p w:rsidR="00A13E55" w:rsidRPr="0071524F" w:rsidRDefault="00A13E55" w:rsidP="00E40209">
            <w:r>
              <w:t>Проведение ежекварталь</w:t>
            </w:r>
            <w:r w:rsidRPr="0071524F">
              <w:t>ных региональных ярмарок вакансий с участием предприятий агропромышленного комплекса</w:t>
            </w:r>
          </w:p>
        </w:tc>
        <w:tc>
          <w:tcPr>
            <w:tcW w:w="3118" w:type="dxa"/>
          </w:tcPr>
          <w:p w:rsidR="00A13E55" w:rsidRPr="0071524F" w:rsidRDefault="00A13E55" w:rsidP="00E40209">
            <w:pPr>
              <w:rPr>
                <w:lang w:val="ru"/>
              </w:rPr>
            </w:pPr>
            <w:r w:rsidRPr="0071524F">
              <w:rPr>
                <w:lang w:val="ru"/>
              </w:rPr>
              <w:t>Проведены региональные ярмарки вакансий с участием предприятий агропромышленного комплекса, в том числе в дистанционном формате (не менее 1 раза в квартал)</w:t>
            </w:r>
          </w:p>
        </w:tc>
        <w:tc>
          <w:tcPr>
            <w:tcW w:w="1843" w:type="dxa"/>
          </w:tcPr>
          <w:p w:rsidR="00A13E55" w:rsidRPr="0071524F" w:rsidRDefault="00A13E55" w:rsidP="00E40209">
            <w:pPr>
              <w:tabs>
                <w:tab w:val="left" w:leader="underscore" w:pos="5942"/>
              </w:tabs>
              <w:jc w:val="center"/>
              <w:rPr>
                <w:lang w:val="ru"/>
              </w:rPr>
            </w:pPr>
            <w:r w:rsidRPr="0071524F">
              <w:rPr>
                <w:lang w:val="ru"/>
              </w:rPr>
              <w:t xml:space="preserve">март </w:t>
            </w:r>
            <w:r w:rsidRPr="0071524F">
              <w:rPr>
                <w:lang w:val="ru"/>
              </w:rPr>
              <w:br/>
              <w:t>2025 года,</w:t>
            </w:r>
          </w:p>
          <w:p w:rsidR="00A13E55" w:rsidRPr="0071524F" w:rsidRDefault="00A13E55" w:rsidP="00E40209">
            <w:pPr>
              <w:tabs>
                <w:tab w:val="left" w:leader="underscore" w:pos="5942"/>
              </w:tabs>
              <w:jc w:val="center"/>
              <w:rPr>
                <w:lang w:val="ru"/>
              </w:rPr>
            </w:pPr>
            <w:r w:rsidRPr="0071524F">
              <w:t>далее - ежегодно</w:t>
            </w:r>
          </w:p>
          <w:p w:rsidR="00A13E55" w:rsidRPr="0071524F" w:rsidRDefault="00A13E55" w:rsidP="00E40209">
            <w:pPr>
              <w:jc w:val="both"/>
            </w:pPr>
          </w:p>
        </w:tc>
        <w:tc>
          <w:tcPr>
            <w:tcW w:w="3260" w:type="dxa"/>
          </w:tcPr>
          <w:p w:rsidR="00A13E55" w:rsidRPr="0071524F" w:rsidRDefault="00A13E55" w:rsidP="00E40209">
            <w:pPr>
              <w:rPr>
                <w:rFonts w:eastAsia="Calibri"/>
              </w:rPr>
            </w:pPr>
            <w:r w:rsidRPr="0071524F">
              <w:rPr>
                <w:rFonts w:eastAsia="Calibri"/>
                <w:bCs/>
                <w:color w:val="222222"/>
                <w:shd w:val="clear" w:color="auto" w:fill="FFFFFF"/>
              </w:rPr>
              <w:t>Каналы коммуникаций Министерства сельского хозяйства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официальный сайт;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 w:rsidRPr="0071524F">
              <w:rPr>
                <w:rFonts w:eastAsia="Calibri"/>
                <w:color w:val="222222"/>
              </w:rPr>
              <w:t>Телегра</w:t>
            </w:r>
            <w:r>
              <w:rPr>
                <w:rFonts w:eastAsia="Calibri"/>
                <w:color w:val="222222"/>
              </w:rPr>
              <w:t>м</w:t>
            </w:r>
            <w:r w:rsidRPr="0071524F">
              <w:rPr>
                <w:rFonts w:eastAsia="Calibri"/>
                <w:color w:val="222222"/>
              </w:rPr>
              <w:t>м-канал</w:t>
            </w:r>
            <w:proofErr w:type="gramEnd"/>
            <w:r w:rsidRPr="0071524F">
              <w:rPr>
                <w:rFonts w:eastAsia="Calibri"/>
                <w:color w:val="222222"/>
              </w:rPr>
              <w:t>.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bCs/>
                <w:color w:val="222222"/>
              </w:rPr>
              <w:t>Административные интернет ресурсы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jc w:val="both"/>
            </w:pPr>
            <w:r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>
              <w:rPr>
                <w:rFonts w:eastAsia="Calibri"/>
                <w:color w:val="222222"/>
              </w:rPr>
              <w:t>Телеграмм-канал</w:t>
            </w:r>
            <w:proofErr w:type="gramEnd"/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both"/>
            </w:pP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</w:pPr>
            <w:r w:rsidRPr="0071524F">
              <w:t>5.2</w:t>
            </w:r>
          </w:p>
        </w:tc>
        <w:tc>
          <w:tcPr>
            <w:tcW w:w="3544" w:type="dxa"/>
          </w:tcPr>
          <w:p w:rsidR="00A13E55" w:rsidRPr="0071524F" w:rsidRDefault="00A13E55" w:rsidP="00E40209">
            <w:pPr>
              <w:jc w:val="both"/>
            </w:pPr>
            <w:r w:rsidRPr="0071524F">
              <w:rPr>
                <w:lang w:val="ru"/>
              </w:rPr>
              <w:t xml:space="preserve">Создание в регионах тематических площадок «Работа </w:t>
            </w:r>
            <w:proofErr w:type="spellStart"/>
            <w:r w:rsidRPr="0071524F">
              <w:rPr>
                <w:lang w:val="ru"/>
              </w:rPr>
              <w:t>ЗАГОРОДом</w:t>
            </w:r>
            <w:proofErr w:type="spellEnd"/>
            <w:r w:rsidRPr="0071524F">
              <w:rPr>
                <w:lang w:val="ru"/>
              </w:rPr>
              <w:t xml:space="preserve">» </w:t>
            </w:r>
            <w:r w:rsidRPr="0071524F">
              <w:rPr>
                <w:lang w:val="ru"/>
              </w:rPr>
              <w:br/>
              <w:t>в рамках проведения мероприятий Всероссийской ярмарки трудоустройства «Работа России. Время возможностей»</w:t>
            </w:r>
          </w:p>
        </w:tc>
        <w:tc>
          <w:tcPr>
            <w:tcW w:w="3118" w:type="dxa"/>
          </w:tcPr>
          <w:p w:rsidR="00A13E55" w:rsidRPr="0071524F" w:rsidRDefault="00A13E55" w:rsidP="00E40209">
            <w:pPr>
              <w:rPr>
                <w:lang w:val="ru"/>
              </w:rPr>
            </w:pPr>
            <w:r w:rsidRPr="0071524F">
              <w:rPr>
                <w:lang w:val="ru"/>
              </w:rPr>
              <w:t>Проведена ежегодная</w:t>
            </w:r>
          </w:p>
          <w:p w:rsidR="00A13E55" w:rsidRPr="0071524F" w:rsidRDefault="00A13E55" w:rsidP="00E40209">
            <w:pPr>
              <w:rPr>
                <w:lang w:val="ru"/>
              </w:rPr>
            </w:pPr>
            <w:r w:rsidRPr="0071524F">
              <w:rPr>
                <w:lang w:val="ru"/>
              </w:rPr>
              <w:t>тематическая площадка</w:t>
            </w:r>
          </w:p>
          <w:p w:rsidR="00A13E55" w:rsidRPr="0071524F" w:rsidRDefault="00A13E55" w:rsidP="00E40209">
            <w:pPr>
              <w:rPr>
                <w:lang w:val="ru"/>
              </w:rPr>
            </w:pPr>
            <w:r w:rsidRPr="0071524F">
              <w:rPr>
                <w:lang w:val="ru"/>
              </w:rPr>
              <w:t xml:space="preserve">в рамках </w:t>
            </w:r>
            <w:proofErr w:type="gramStart"/>
            <w:r w:rsidRPr="0071524F">
              <w:rPr>
                <w:lang w:val="ru"/>
              </w:rPr>
              <w:t>Всероссийской</w:t>
            </w:r>
            <w:proofErr w:type="gramEnd"/>
          </w:p>
          <w:p w:rsidR="00A13E55" w:rsidRPr="0071524F" w:rsidRDefault="00A13E55" w:rsidP="00E40209">
            <w:pPr>
              <w:rPr>
                <w:lang w:val="ru"/>
              </w:rPr>
            </w:pPr>
            <w:r w:rsidRPr="0071524F">
              <w:rPr>
                <w:lang w:val="ru"/>
              </w:rPr>
              <w:t>ярмарки трудоустройства</w:t>
            </w:r>
          </w:p>
          <w:p w:rsidR="00A13E55" w:rsidRPr="0071524F" w:rsidRDefault="00A13E55" w:rsidP="00E40209">
            <w:pPr>
              <w:rPr>
                <w:lang w:val="ru"/>
              </w:rPr>
            </w:pPr>
            <w:r w:rsidRPr="0071524F">
              <w:rPr>
                <w:lang w:val="ru"/>
              </w:rPr>
              <w:t>«Работа России. Время</w:t>
            </w:r>
          </w:p>
          <w:p w:rsidR="00A13E55" w:rsidRPr="0071524F" w:rsidRDefault="00A13E55" w:rsidP="00E40209">
            <w:pPr>
              <w:rPr>
                <w:lang w:val="ru"/>
              </w:rPr>
            </w:pPr>
            <w:r w:rsidRPr="0071524F">
              <w:rPr>
                <w:lang w:val="ru"/>
              </w:rPr>
              <w:t>возможностей»</w:t>
            </w:r>
          </w:p>
          <w:p w:rsidR="00A13E55" w:rsidRPr="0071524F" w:rsidRDefault="00A13E55" w:rsidP="00E40209">
            <w:pPr>
              <w:jc w:val="both"/>
              <w:rPr>
                <w:lang w:val="ru"/>
              </w:rPr>
            </w:pPr>
          </w:p>
        </w:tc>
        <w:tc>
          <w:tcPr>
            <w:tcW w:w="1843" w:type="dxa"/>
          </w:tcPr>
          <w:p w:rsidR="00A13E55" w:rsidRPr="0071524F" w:rsidRDefault="00A13E55" w:rsidP="00E40209">
            <w:pPr>
              <w:jc w:val="center"/>
            </w:pPr>
            <w:r w:rsidRPr="0071524F">
              <w:rPr>
                <w:lang w:val="ru"/>
              </w:rPr>
              <w:t xml:space="preserve">декабрь </w:t>
            </w:r>
            <w:r w:rsidRPr="0071524F">
              <w:rPr>
                <w:lang w:val="ru"/>
              </w:rPr>
              <w:br/>
              <w:t>2025 года</w:t>
            </w:r>
          </w:p>
        </w:tc>
        <w:tc>
          <w:tcPr>
            <w:tcW w:w="3260" w:type="dxa"/>
          </w:tcPr>
          <w:p w:rsidR="00A13E55" w:rsidRPr="0071524F" w:rsidRDefault="00A13E55" w:rsidP="00E40209">
            <w:pPr>
              <w:rPr>
                <w:rFonts w:eastAsia="Calibri"/>
              </w:rPr>
            </w:pPr>
            <w:r w:rsidRPr="0071524F">
              <w:rPr>
                <w:rFonts w:eastAsia="Calibri"/>
                <w:bCs/>
                <w:color w:val="222222"/>
                <w:shd w:val="clear" w:color="auto" w:fill="FFFFFF"/>
              </w:rPr>
              <w:t>Каналы коммуникаций Министерства сельского хозяйства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официальный сайт;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 w:rsidRPr="0071524F">
              <w:rPr>
                <w:rFonts w:eastAsia="Calibri"/>
                <w:color w:val="222222"/>
              </w:rPr>
              <w:t>Телегра</w:t>
            </w:r>
            <w:r>
              <w:rPr>
                <w:rFonts w:eastAsia="Calibri"/>
                <w:color w:val="222222"/>
              </w:rPr>
              <w:t>м</w:t>
            </w:r>
            <w:r w:rsidRPr="0071524F">
              <w:rPr>
                <w:rFonts w:eastAsia="Calibri"/>
                <w:color w:val="222222"/>
              </w:rPr>
              <w:t>м-канал</w:t>
            </w:r>
            <w:proofErr w:type="gramEnd"/>
            <w:r w:rsidRPr="0071524F">
              <w:rPr>
                <w:rFonts w:eastAsia="Calibri"/>
                <w:color w:val="222222"/>
              </w:rPr>
              <w:t>.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bCs/>
                <w:color w:val="222222"/>
              </w:rPr>
              <w:t>Административные интернет ресурсы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jc w:val="both"/>
            </w:pPr>
            <w:r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>
              <w:rPr>
                <w:rFonts w:eastAsia="Calibri"/>
                <w:color w:val="222222"/>
              </w:rPr>
              <w:t>Телеграмм-канал</w:t>
            </w:r>
            <w:proofErr w:type="gramEnd"/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both"/>
            </w:pPr>
          </w:p>
        </w:tc>
      </w:tr>
      <w:tr w:rsidR="00A13E55" w:rsidRPr="0071524F" w:rsidTr="00E40209">
        <w:tc>
          <w:tcPr>
            <w:tcW w:w="568" w:type="dxa"/>
          </w:tcPr>
          <w:p w:rsidR="00A13E55" w:rsidRPr="0071524F" w:rsidRDefault="00A13E55" w:rsidP="00E40209">
            <w:pPr>
              <w:jc w:val="both"/>
              <w:rPr>
                <w:b/>
              </w:rPr>
            </w:pPr>
            <w:r w:rsidRPr="0071524F">
              <w:rPr>
                <w:b/>
              </w:rPr>
              <w:t>6</w:t>
            </w:r>
          </w:p>
        </w:tc>
        <w:tc>
          <w:tcPr>
            <w:tcW w:w="3544" w:type="dxa"/>
          </w:tcPr>
          <w:p w:rsidR="00A13E55" w:rsidRPr="0071524F" w:rsidRDefault="00A13E55" w:rsidP="00E40209">
            <w:pPr>
              <w:jc w:val="both"/>
              <w:rPr>
                <w:b/>
              </w:rPr>
            </w:pPr>
            <w:r w:rsidRPr="0071524F">
              <w:rPr>
                <w:b/>
              </w:rPr>
              <w:t>Мероприятия по продвижению историй успеха, включающие проекты, направленные на повышение престижа профессий, необходимых для агропромышленного комплекса, в средствах массовой информации и социальных сетях:</w:t>
            </w:r>
          </w:p>
        </w:tc>
        <w:tc>
          <w:tcPr>
            <w:tcW w:w="3118" w:type="dxa"/>
          </w:tcPr>
          <w:p w:rsidR="00A13E55" w:rsidRPr="0071524F" w:rsidRDefault="00A13E55" w:rsidP="00E40209">
            <w:pPr>
              <w:jc w:val="both"/>
            </w:pPr>
          </w:p>
        </w:tc>
        <w:tc>
          <w:tcPr>
            <w:tcW w:w="1843" w:type="dxa"/>
          </w:tcPr>
          <w:p w:rsidR="00A13E55" w:rsidRPr="0071524F" w:rsidRDefault="00A13E55" w:rsidP="00E40209">
            <w:pPr>
              <w:jc w:val="both"/>
            </w:pPr>
          </w:p>
        </w:tc>
        <w:tc>
          <w:tcPr>
            <w:tcW w:w="3260" w:type="dxa"/>
          </w:tcPr>
          <w:p w:rsidR="00A13E55" w:rsidRPr="0071524F" w:rsidRDefault="00A13E55" w:rsidP="00E40209">
            <w:pPr>
              <w:jc w:val="both"/>
            </w:pPr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both"/>
            </w:pPr>
            <w:r>
              <w:t xml:space="preserve">Освещение в не менее 70% зарегистрированных региональных СМИ и </w:t>
            </w:r>
            <w:proofErr w:type="spellStart"/>
            <w:r>
              <w:t>тг</w:t>
            </w:r>
            <w:proofErr w:type="spellEnd"/>
            <w:r>
              <w:t>-каналах</w:t>
            </w:r>
          </w:p>
        </w:tc>
      </w:tr>
      <w:tr w:rsidR="00A13E55" w:rsidRPr="0071524F" w:rsidTr="00E40209">
        <w:trPr>
          <w:trHeight w:val="2684"/>
        </w:trPr>
        <w:tc>
          <w:tcPr>
            <w:tcW w:w="568" w:type="dxa"/>
          </w:tcPr>
          <w:p w:rsidR="00A13E55" w:rsidRPr="0071524F" w:rsidRDefault="00A13E55" w:rsidP="00E40209">
            <w:pPr>
              <w:jc w:val="both"/>
            </w:pPr>
            <w:r w:rsidRPr="0071524F">
              <w:t>6.1</w:t>
            </w:r>
          </w:p>
        </w:tc>
        <w:tc>
          <w:tcPr>
            <w:tcW w:w="3544" w:type="dxa"/>
          </w:tcPr>
          <w:p w:rsidR="00A13E55" w:rsidRPr="0071524F" w:rsidRDefault="00A13E55" w:rsidP="00E40209">
            <w:pPr>
              <w:jc w:val="both"/>
            </w:pPr>
            <w:r>
              <w:t xml:space="preserve">Проведение мероприятий по информированию сельскохозяйственных товаропроизводителей, студентов </w:t>
            </w:r>
            <w:proofErr w:type="spellStart"/>
            <w:r>
              <w:t>агровузов</w:t>
            </w:r>
            <w:proofErr w:type="spellEnd"/>
            <w:r>
              <w:t xml:space="preserve"> и учащихся </w:t>
            </w:r>
            <w:proofErr w:type="spellStart"/>
            <w:r>
              <w:t>агроклассов</w:t>
            </w:r>
            <w:proofErr w:type="spellEnd"/>
            <w:r>
              <w:t xml:space="preserve"> об успехах выпускников </w:t>
            </w:r>
            <w:proofErr w:type="spellStart"/>
            <w:r>
              <w:t>агровузов</w:t>
            </w:r>
            <w:proofErr w:type="spellEnd"/>
            <w:r>
              <w:t xml:space="preserve"> и </w:t>
            </w:r>
            <w:proofErr w:type="spellStart"/>
            <w:r>
              <w:t>агросузов</w:t>
            </w:r>
            <w:proofErr w:type="spellEnd"/>
            <w:r>
              <w:t xml:space="preserve"> </w:t>
            </w:r>
          </w:p>
        </w:tc>
        <w:tc>
          <w:tcPr>
            <w:tcW w:w="3118" w:type="dxa"/>
          </w:tcPr>
          <w:p w:rsidR="00A13E55" w:rsidRPr="0071524F" w:rsidRDefault="00A13E55" w:rsidP="00E40209">
            <w:pPr>
              <w:jc w:val="both"/>
            </w:pPr>
            <w:r>
              <w:t xml:space="preserve">Оказание информационной поддержки молодым людям при решении вопросов выбора профессии сельскохозяйственной направленности </w:t>
            </w:r>
          </w:p>
        </w:tc>
        <w:tc>
          <w:tcPr>
            <w:tcW w:w="1843" w:type="dxa"/>
          </w:tcPr>
          <w:p w:rsidR="00A13E55" w:rsidRPr="0071524F" w:rsidRDefault="00A13E55" w:rsidP="00E40209">
            <w:pPr>
              <w:jc w:val="center"/>
            </w:pPr>
            <w:r>
              <w:t>1 раз в квартал</w:t>
            </w:r>
          </w:p>
        </w:tc>
        <w:tc>
          <w:tcPr>
            <w:tcW w:w="3260" w:type="dxa"/>
          </w:tcPr>
          <w:p w:rsidR="00A13E55" w:rsidRPr="0071524F" w:rsidRDefault="00A13E55" w:rsidP="00E40209">
            <w:pPr>
              <w:rPr>
                <w:rFonts w:eastAsia="Calibri"/>
              </w:rPr>
            </w:pPr>
            <w:r w:rsidRPr="0071524F">
              <w:rPr>
                <w:rFonts w:eastAsia="Calibri"/>
                <w:bCs/>
                <w:color w:val="222222"/>
                <w:shd w:val="clear" w:color="auto" w:fill="FFFFFF"/>
              </w:rPr>
              <w:t>Каналы коммуникаций Министерства сельского хозяйства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официальный сайт;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 w:rsidRPr="0071524F">
              <w:rPr>
                <w:rFonts w:eastAsia="Calibri"/>
                <w:color w:val="222222"/>
              </w:rPr>
              <w:t>Телегра</w:t>
            </w:r>
            <w:r>
              <w:rPr>
                <w:rFonts w:eastAsia="Calibri"/>
                <w:color w:val="222222"/>
              </w:rPr>
              <w:t>м</w:t>
            </w:r>
            <w:r w:rsidRPr="0071524F">
              <w:rPr>
                <w:rFonts w:eastAsia="Calibri"/>
                <w:color w:val="222222"/>
              </w:rPr>
              <w:t>м-канал</w:t>
            </w:r>
            <w:proofErr w:type="gramEnd"/>
            <w:r w:rsidRPr="0071524F">
              <w:rPr>
                <w:rFonts w:eastAsia="Calibri"/>
                <w:color w:val="222222"/>
              </w:rPr>
              <w:t>.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bCs/>
                <w:color w:val="222222"/>
              </w:rPr>
              <w:t>Административные интернет ресурсы Курской области:</w:t>
            </w:r>
          </w:p>
          <w:p w:rsidR="00A13E55" w:rsidRPr="0071524F" w:rsidRDefault="00A13E55" w:rsidP="00E40209">
            <w:pPr>
              <w:shd w:val="clear" w:color="auto" w:fill="FFFFFF"/>
              <w:rPr>
                <w:rFonts w:eastAsia="Calibri"/>
                <w:color w:val="222222"/>
              </w:rPr>
            </w:pPr>
            <w:r w:rsidRPr="0071524F">
              <w:rPr>
                <w:rFonts w:eastAsia="Calibri"/>
                <w:color w:val="222222"/>
              </w:rPr>
              <w:t>официальные страницы в социальных сетях (VK, OK);</w:t>
            </w:r>
          </w:p>
          <w:p w:rsidR="00A13E55" w:rsidRPr="0071524F" w:rsidRDefault="00A13E55" w:rsidP="00E40209">
            <w:pPr>
              <w:jc w:val="both"/>
            </w:pPr>
            <w:r>
              <w:rPr>
                <w:rFonts w:eastAsia="Calibri"/>
                <w:color w:val="222222"/>
              </w:rPr>
              <w:t xml:space="preserve">официальный </w:t>
            </w:r>
            <w:proofErr w:type="gramStart"/>
            <w:r>
              <w:rPr>
                <w:rFonts w:eastAsia="Calibri"/>
                <w:color w:val="222222"/>
              </w:rPr>
              <w:t>Телеграмм-канал</w:t>
            </w:r>
            <w:proofErr w:type="gramEnd"/>
          </w:p>
        </w:tc>
        <w:tc>
          <w:tcPr>
            <w:tcW w:w="2204" w:type="dxa"/>
          </w:tcPr>
          <w:p w:rsidR="00A13E55" w:rsidRPr="0071524F" w:rsidRDefault="00A13E55" w:rsidP="00E40209">
            <w:pPr>
              <w:jc w:val="both"/>
            </w:pPr>
          </w:p>
        </w:tc>
      </w:tr>
    </w:tbl>
    <w:p w:rsidR="00A13E55" w:rsidRPr="00FD1C6A" w:rsidRDefault="00A13E55" w:rsidP="00A13E55">
      <w:pPr>
        <w:jc w:val="both"/>
        <w:rPr>
          <w:sz w:val="26"/>
          <w:szCs w:val="26"/>
        </w:rPr>
      </w:pPr>
    </w:p>
    <w:p w:rsidR="00A13E55" w:rsidRDefault="00A13E55" w:rsidP="00A35487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bookmarkStart w:id="0" w:name="_GoBack"/>
      <w:bookmarkEnd w:id="0"/>
    </w:p>
    <w:sectPr w:rsidR="00A13E55" w:rsidSect="00FD1C6A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5A5" w:rsidRDefault="007B35A5" w:rsidP="007F5893">
      <w:r>
        <w:separator/>
      </w:r>
    </w:p>
  </w:endnote>
  <w:endnote w:type="continuationSeparator" w:id="0">
    <w:p w:rsidR="007B35A5" w:rsidRDefault="007B35A5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5A5" w:rsidRDefault="007B35A5" w:rsidP="007F5893">
      <w:r>
        <w:separator/>
      </w:r>
    </w:p>
  </w:footnote>
  <w:footnote w:type="continuationSeparator" w:id="0">
    <w:p w:rsidR="007B35A5" w:rsidRDefault="007B35A5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5A5" w:rsidRPr="002E0348" w:rsidRDefault="007B35A5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B64DB"/>
    <w:multiLevelType w:val="hybridMultilevel"/>
    <w:tmpl w:val="A5702CDA"/>
    <w:lvl w:ilvl="0" w:tplc="FF54F10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139C4"/>
    <w:rsid w:val="0003543A"/>
    <w:rsid w:val="000467E7"/>
    <w:rsid w:val="000747DB"/>
    <w:rsid w:val="000A70A2"/>
    <w:rsid w:val="000E71C1"/>
    <w:rsid w:val="000F4D08"/>
    <w:rsid w:val="001233AF"/>
    <w:rsid w:val="001269CE"/>
    <w:rsid w:val="00126FA7"/>
    <w:rsid w:val="00152966"/>
    <w:rsid w:val="001C7FC0"/>
    <w:rsid w:val="001D20A2"/>
    <w:rsid w:val="001E468E"/>
    <w:rsid w:val="001F7F19"/>
    <w:rsid w:val="00237985"/>
    <w:rsid w:val="002414EA"/>
    <w:rsid w:val="002E0348"/>
    <w:rsid w:val="002F3502"/>
    <w:rsid w:val="003015B1"/>
    <w:rsid w:val="00334364"/>
    <w:rsid w:val="003650AB"/>
    <w:rsid w:val="003734ED"/>
    <w:rsid w:val="00395916"/>
    <w:rsid w:val="003C6917"/>
    <w:rsid w:val="003D1694"/>
    <w:rsid w:val="003E06DB"/>
    <w:rsid w:val="003E3078"/>
    <w:rsid w:val="00416DEA"/>
    <w:rsid w:val="004532F5"/>
    <w:rsid w:val="005345F7"/>
    <w:rsid w:val="00546B37"/>
    <w:rsid w:val="005A7F77"/>
    <w:rsid w:val="005C4DFE"/>
    <w:rsid w:val="005F27F3"/>
    <w:rsid w:val="006077AE"/>
    <w:rsid w:val="0061348D"/>
    <w:rsid w:val="00614F7C"/>
    <w:rsid w:val="0065534C"/>
    <w:rsid w:val="0068182F"/>
    <w:rsid w:val="0072469B"/>
    <w:rsid w:val="007B35A5"/>
    <w:rsid w:val="007B4600"/>
    <w:rsid w:val="007D23D5"/>
    <w:rsid w:val="007E745E"/>
    <w:rsid w:val="007F5893"/>
    <w:rsid w:val="007F6387"/>
    <w:rsid w:val="0080614A"/>
    <w:rsid w:val="008559CA"/>
    <w:rsid w:val="008E0B89"/>
    <w:rsid w:val="009305B4"/>
    <w:rsid w:val="00953217"/>
    <w:rsid w:val="009873AE"/>
    <w:rsid w:val="009A573C"/>
    <w:rsid w:val="009B3010"/>
    <w:rsid w:val="009C4319"/>
    <w:rsid w:val="009E6B63"/>
    <w:rsid w:val="00A11C55"/>
    <w:rsid w:val="00A13E55"/>
    <w:rsid w:val="00A15BC2"/>
    <w:rsid w:val="00A35487"/>
    <w:rsid w:val="00A64F5A"/>
    <w:rsid w:val="00A84538"/>
    <w:rsid w:val="00A855E9"/>
    <w:rsid w:val="00A979BA"/>
    <w:rsid w:val="00A97DC2"/>
    <w:rsid w:val="00B430A4"/>
    <w:rsid w:val="00B95F63"/>
    <w:rsid w:val="00BB231D"/>
    <w:rsid w:val="00BB3B8D"/>
    <w:rsid w:val="00BE00E8"/>
    <w:rsid w:val="00C0056E"/>
    <w:rsid w:val="00C01114"/>
    <w:rsid w:val="00C07BE7"/>
    <w:rsid w:val="00C2316F"/>
    <w:rsid w:val="00C434BA"/>
    <w:rsid w:val="00CA2FA6"/>
    <w:rsid w:val="00CA6763"/>
    <w:rsid w:val="00CC2541"/>
    <w:rsid w:val="00CE606F"/>
    <w:rsid w:val="00D0345C"/>
    <w:rsid w:val="00D14081"/>
    <w:rsid w:val="00D6289B"/>
    <w:rsid w:val="00D95203"/>
    <w:rsid w:val="00DD2D44"/>
    <w:rsid w:val="00DE7BB7"/>
    <w:rsid w:val="00E429EA"/>
    <w:rsid w:val="00E66221"/>
    <w:rsid w:val="00E74ABF"/>
    <w:rsid w:val="00EC37FD"/>
    <w:rsid w:val="00F15337"/>
    <w:rsid w:val="00F35159"/>
    <w:rsid w:val="00F36D46"/>
    <w:rsid w:val="00F52A5E"/>
    <w:rsid w:val="00F64377"/>
    <w:rsid w:val="00F658BC"/>
    <w:rsid w:val="00F71F96"/>
    <w:rsid w:val="00F731E5"/>
    <w:rsid w:val="00F9140F"/>
    <w:rsid w:val="00F9239D"/>
    <w:rsid w:val="00FB15A3"/>
    <w:rsid w:val="00FD3751"/>
    <w:rsid w:val="00FD6183"/>
    <w:rsid w:val="00FE7A30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3C6917"/>
  </w:style>
  <w:style w:type="paragraph" w:styleId="ad">
    <w:name w:val="List Paragraph"/>
    <w:basedOn w:val="a"/>
    <w:uiPriority w:val="34"/>
    <w:qFormat/>
    <w:rsid w:val="003C6917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3C6917"/>
    <w:rPr>
      <w:color w:val="0000FF"/>
      <w:u w:val="single"/>
    </w:rPr>
  </w:style>
  <w:style w:type="table" w:styleId="af">
    <w:name w:val="Table Grid"/>
    <w:basedOn w:val="a1"/>
    <w:uiPriority w:val="59"/>
    <w:rsid w:val="00A1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3C6917"/>
  </w:style>
  <w:style w:type="paragraph" w:styleId="ad">
    <w:name w:val="List Paragraph"/>
    <w:basedOn w:val="a"/>
    <w:uiPriority w:val="34"/>
    <w:qFormat/>
    <w:rsid w:val="003C6917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3C6917"/>
    <w:rPr>
      <w:color w:val="0000FF"/>
      <w:u w:val="single"/>
    </w:rPr>
  </w:style>
  <w:style w:type="table" w:styleId="af">
    <w:name w:val="Table Grid"/>
    <w:basedOn w:val="a1"/>
    <w:uiPriority w:val="59"/>
    <w:rsid w:val="00A1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849BD-DF98-4430-9A47-5D475963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Гуторов</cp:lastModifiedBy>
  <cp:revision>3</cp:revision>
  <cp:lastPrinted>2025-03-12T13:03:00Z</cp:lastPrinted>
  <dcterms:created xsi:type="dcterms:W3CDTF">2025-03-13T11:28:00Z</dcterms:created>
  <dcterms:modified xsi:type="dcterms:W3CDTF">2025-03-13T11:29:00Z</dcterms:modified>
</cp:coreProperties>
</file>